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57B0" w14:textId="69DC7ABF" w:rsidR="00E86275" w:rsidRPr="00E86275" w:rsidRDefault="008F0FF4" w:rsidP="00387BA6">
      <w:pPr>
        <w:jc w:val="both"/>
        <w:rPr>
          <w:rFonts w:ascii="Arial" w:hAnsi="Arial" w:cs="Arial"/>
          <w:b/>
          <w:bCs/>
        </w:rPr>
      </w:pPr>
      <w:r w:rsidRPr="00E86275">
        <w:rPr>
          <w:rFonts w:ascii="Arial" w:hAnsi="Arial" w:cs="Arial"/>
          <w:b/>
          <w:bCs/>
        </w:rPr>
        <w:t>1. OBJETIVO</w:t>
      </w:r>
    </w:p>
    <w:p w14:paraId="5894C5A4" w14:textId="77777777" w:rsidR="00E86275" w:rsidRPr="00E86275" w:rsidRDefault="00E86275" w:rsidP="00387BA6">
      <w:pPr>
        <w:jc w:val="both"/>
        <w:rPr>
          <w:rFonts w:ascii="Arial" w:hAnsi="Arial" w:cs="Arial"/>
        </w:rPr>
      </w:pPr>
      <w:r w:rsidRPr="00E86275">
        <w:rPr>
          <w:rFonts w:ascii="Arial" w:hAnsi="Arial" w:cs="Arial"/>
        </w:rPr>
        <w:t>Establecer las instrucciones para el diligenciamiento del Acta de Apertura y Revisión del Buzón de Sugerencias, con el fin de garantizar el adecuado registro y trámite de las Peticiones, Quejas, Reclamos, Sugerencias, Denuncias y Felicitaciones (PQRSD) presentadas por los ciudadanos a través de los buzones físicos de la Universidad de los Llanos.</w:t>
      </w:r>
    </w:p>
    <w:p w14:paraId="26EA734A" w14:textId="0F88D0DC" w:rsidR="009160E1" w:rsidRPr="009160E1" w:rsidRDefault="009160E1" w:rsidP="00387BA6">
      <w:pPr>
        <w:jc w:val="both"/>
        <w:rPr>
          <w:rFonts w:ascii="Arial" w:hAnsi="Arial" w:cs="Arial"/>
          <w:b/>
          <w:bCs/>
        </w:rPr>
      </w:pPr>
      <w:r w:rsidRPr="009160E1">
        <w:rPr>
          <w:rFonts w:ascii="Arial" w:hAnsi="Arial" w:cs="Arial"/>
          <w:b/>
          <w:bCs/>
        </w:rPr>
        <w:t>2</w:t>
      </w:r>
      <w:r w:rsidR="008F0FF4" w:rsidRPr="009160E1">
        <w:rPr>
          <w:rFonts w:ascii="Arial" w:hAnsi="Arial" w:cs="Arial"/>
          <w:b/>
          <w:bCs/>
        </w:rPr>
        <w:t>. RESPONSABLES</w:t>
      </w:r>
    </w:p>
    <w:p w14:paraId="0B55A811" w14:textId="77777777" w:rsidR="009160E1" w:rsidRPr="009160E1" w:rsidRDefault="009160E1" w:rsidP="00387BA6">
      <w:pPr>
        <w:jc w:val="both"/>
        <w:rPr>
          <w:rFonts w:ascii="Arial" w:hAnsi="Arial" w:cs="Arial"/>
        </w:rPr>
      </w:pPr>
      <w:r w:rsidRPr="009160E1">
        <w:rPr>
          <w:rFonts w:ascii="Arial" w:hAnsi="Arial" w:cs="Arial"/>
        </w:rPr>
        <w:t>Son responsables de la aplicación del presente instructivo:</w:t>
      </w:r>
    </w:p>
    <w:p w14:paraId="701D40E8" w14:textId="77777777" w:rsidR="009160E1" w:rsidRPr="009160E1" w:rsidRDefault="009160E1" w:rsidP="00387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160E1">
        <w:rPr>
          <w:rFonts w:ascii="Arial" w:hAnsi="Arial" w:cs="Arial"/>
        </w:rPr>
        <w:t>El responsable del buzón de sugerencias designado en cada punto de atención.</w:t>
      </w:r>
    </w:p>
    <w:p w14:paraId="2D4FEEFB" w14:textId="77777777" w:rsidR="009160E1" w:rsidRPr="007C0663" w:rsidRDefault="009160E1" w:rsidP="00387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160E1">
        <w:rPr>
          <w:rFonts w:ascii="Arial" w:hAnsi="Arial" w:cs="Arial"/>
        </w:rPr>
        <w:t>El testigo que acompaña el proceso de apertura del buzón.</w:t>
      </w:r>
    </w:p>
    <w:p w14:paraId="6FC00E9E" w14:textId="2843F061" w:rsidR="00041C70" w:rsidRPr="00041C70" w:rsidRDefault="008F0FF4" w:rsidP="00387BA6">
      <w:pPr>
        <w:jc w:val="both"/>
        <w:rPr>
          <w:rFonts w:ascii="Arial" w:hAnsi="Arial" w:cs="Arial"/>
          <w:b/>
          <w:bCs/>
        </w:rPr>
      </w:pPr>
      <w:r w:rsidRPr="00041C70">
        <w:rPr>
          <w:rFonts w:ascii="Arial" w:hAnsi="Arial" w:cs="Arial"/>
          <w:b/>
          <w:bCs/>
        </w:rPr>
        <w:t>3. DESARROLLO</w:t>
      </w:r>
    </w:p>
    <w:p w14:paraId="35FDBB96" w14:textId="77777777" w:rsidR="00041C70" w:rsidRPr="00041C70" w:rsidRDefault="00041C70" w:rsidP="00387BA6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Para el diligenciamiento del Acta de Apertura y Revisión del Buzón de Sugerencias, se deben tener en cuenta las siguientes instrucciones:</w:t>
      </w:r>
    </w:p>
    <w:p w14:paraId="62122A74" w14:textId="68BFF03A" w:rsidR="00041C70" w:rsidRPr="00041C70" w:rsidRDefault="008F0FF4" w:rsidP="00387BA6">
      <w:pPr>
        <w:jc w:val="both"/>
        <w:rPr>
          <w:rFonts w:ascii="Arial" w:hAnsi="Arial" w:cs="Arial"/>
          <w:b/>
          <w:bCs/>
        </w:rPr>
      </w:pPr>
      <w:r w:rsidRPr="00041C70">
        <w:rPr>
          <w:rFonts w:ascii="Arial" w:hAnsi="Arial" w:cs="Arial"/>
          <w:b/>
          <w:bCs/>
        </w:rPr>
        <w:t xml:space="preserve">3.1 </w:t>
      </w:r>
      <w:r w:rsidR="00515CED" w:rsidRPr="00041C70">
        <w:rPr>
          <w:rFonts w:ascii="Arial" w:hAnsi="Arial" w:cs="Arial"/>
          <w:b/>
          <w:bCs/>
        </w:rPr>
        <w:t xml:space="preserve">Punto </w:t>
      </w:r>
      <w:r w:rsidR="00515CED">
        <w:rPr>
          <w:rFonts w:ascii="Arial" w:hAnsi="Arial" w:cs="Arial"/>
          <w:b/>
          <w:bCs/>
        </w:rPr>
        <w:t>d</w:t>
      </w:r>
      <w:r w:rsidR="00515CED" w:rsidRPr="00041C70">
        <w:rPr>
          <w:rFonts w:ascii="Arial" w:hAnsi="Arial" w:cs="Arial"/>
          <w:b/>
          <w:bCs/>
        </w:rPr>
        <w:t>e Atención</w:t>
      </w:r>
    </w:p>
    <w:p w14:paraId="6DF3907C" w14:textId="77777777" w:rsidR="00041C70" w:rsidRPr="00041C70" w:rsidRDefault="00041C70" w:rsidP="00387BA6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Registrar el nombre del punto de atención o dependencia donde se encuentra ubicado el buzón de sugerencias.</w:t>
      </w:r>
    </w:p>
    <w:p w14:paraId="33FAD7EA" w14:textId="1A4EB04E" w:rsidR="00041C70" w:rsidRPr="00041C70" w:rsidRDefault="008F0FF4" w:rsidP="00387BA6">
      <w:pPr>
        <w:jc w:val="both"/>
        <w:rPr>
          <w:rFonts w:ascii="Arial" w:hAnsi="Arial" w:cs="Arial"/>
          <w:b/>
          <w:bCs/>
        </w:rPr>
      </w:pPr>
      <w:r w:rsidRPr="00041C70">
        <w:rPr>
          <w:rFonts w:ascii="Arial" w:hAnsi="Arial" w:cs="Arial"/>
          <w:b/>
          <w:bCs/>
        </w:rPr>
        <w:t xml:space="preserve">3.2 </w:t>
      </w:r>
      <w:r w:rsidR="00515CED" w:rsidRPr="00041C70">
        <w:rPr>
          <w:rFonts w:ascii="Arial" w:hAnsi="Arial" w:cs="Arial"/>
          <w:b/>
          <w:bCs/>
        </w:rPr>
        <w:t xml:space="preserve">Nombre </w:t>
      </w:r>
      <w:r w:rsidR="00515CED">
        <w:rPr>
          <w:rFonts w:ascii="Arial" w:hAnsi="Arial" w:cs="Arial"/>
          <w:b/>
          <w:bCs/>
        </w:rPr>
        <w:t>d</w:t>
      </w:r>
      <w:r w:rsidR="00515CED" w:rsidRPr="00041C70">
        <w:rPr>
          <w:rFonts w:ascii="Arial" w:hAnsi="Arial" w:cs="Arial"/>
          <w:b/>
          <w:bCs/>
        </w:rPr>
        <w:t xml:space="preserve">el responsable </w:t>
      </w:r>
      <w:r w:rsidR="00515CED">
        <w:rPr>
          <w:rFonts w:ascii="Arial" w:hAnsi="Arial" w:cs="Arial"/>
          <w:b/>
          <w:bCs/>
        </w:rPr>
        <w:t>d</w:t>
      </w:r>
      <w:r w:rsidR="00515CED" w:rsidRPr="00041C70">
        <w:rPr>
          <w:rFonts w:ascii="Arial" w:hAnsi="Arial" w:cs="Arial"/>
          <w:b/>
          <w:bCs/>
        </w:rPr>
        <w:t>el Buzón</w:t>
      </w:r>
    </w:p>
    <w:p w14:paraId="3939F104" w14:textId="77777777" w:rsidR="00041C70" w:rsidRPr="00041C70" w:rsidRDefault="00041C70" w:rsidP="00387BA6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Registrar el nombre completo de la persona encargada de realizar la apertura del buzón de sugerencias.</w:t>
      </w:r>
    </w:p>
    <w:p w14:paraId="7EE00B74" w14:textId="5C3357BA" w:rsidR="00041C70" w:rsidRPr="00041C70" w:rsidRDefault="00041C70" w:rsidP="00387BA6">
      <w:pPr>
        <w:jc w:val="both"/>
        <w:rPr>
          <w:rFonts w:ascii="Arial" w:hAnsi="Arial" w:cs="Arial"/>
          <w:b/>
          <w:bCs/>
        </w:rPr>
      </w:pPr>
      <w:r w:rsidRPr="00041C70">
        <w:rPr>
          <w:rFonts w:ascii="Arial" w:hAnsi="Arial" w:cs="Arial"/>
          <w:b/>
          <w:bCs/>
        </w:rPr>
        <w:t>3.</w:t>
      </w:r>
      <w:r w:rsidR="008F0FF4" w:rsidRPr="00041C70">
        <w:rPr>
          <w:rFonts w:ascii="Arial" w:hAnsi="Arial" w:cs="Arial"/>
          <w:b/>
          <w:bCs/>
        </w:rPr>
        <w:t xml:space="preserve">3 </w:t>
      </w:r>
      <w:r w:rsidR="00515CED">
        <w:rPr>
          <w:rFonts w:ascii="Arial" w:hAnsi="Arial" w:cs="Arial"/>
          <w:b/>
          <w:bCs/>
        </w:rPr>
        <w:t>N</w:t>
      </w:r>
      <w:r w:rsidR="00515CED" w:rsidRPr="00041C70">
        <w:rPr>
          <w:rFonts w:ascii="Arial" w:hAnsi="Arial" w:cs="Arial"/>
          <w:b/>
          <w:bCs/>
        </w:rPr>
        <w:t xml:space="preserve">ombre del </w:t>
      </w:r>
      <w:r w:rsidR="00515CED">
        <w:rPr>
          <w:rFonts w:ascii="Arial" w:hAnsi="Arial" w:cs="Arial"/>
          <w:b/>
          <w:bCs/>
        </w:rPr>
        <w:t>T</w:t>
      </w:r>
      <w:r w:rsidR="00515CED" w:rsidRPr="00041C70">
        <w:rPr>
          <w:rFonts w:ascii="Arial" w:hAnsi="Arial" w:cs="Arial"/>
          <w:b/>
          <w:bCs/>
        </w:rPr>
        <w:t>estigo que acompaña la apertura</w:t>
      </w:r>
    </w:p>
    <w:p w14:paraId="74245BA5" w14:textId="77777777" w:rsidR="00041C70" w:rsidRPr="00041C70" w:rsidRDefault="00041C70" w:rsidP="00387BA6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Registrar el nombre completo de la persona que acompaña al responsable durante el proceso de apertura del buzón.</w:t>
      </w:r>
    </w:p>
    <w:p w14:paraId="31DCC88C" w14:textId="0C1C86D1" w:rsidR="00041C70" w:rsidRPr="00041C70" w:rsidRDefault="00041C70" w:rsidP="00387BA6">
      <w:pPr>
        <w:jc w:val="both"/>
        <w:rPr>
          <w:rFonts w:ascii="Arial" w:hAnsi="Arial" w:cs="Arial"/>
          <w:b/>
          <w:bCs/>
        </w:rPr>
      </w:pPr>
      <w:r w:rsidRPr="00041C70">
        <w:rPr>
          <w:rFonts w:ascii="Arial" w:hAnsi="Arial" w:cs="Arial"/>
          <w:b/>
          <w:bCs/>
        </w:rPr>
        <w:t>3.</w:t>
      </w:r>
      <w:r w:rsidR="008F0FF4" w:rsidRPr="00041C70">
        <w:rPr>
          <w:rFonts w:ascii="Arial" w:hAnsi="Arial" w:cs="Arial"/>
          <w:b/>
          <w:bCs/>
        </w:rPr>
        <w:t xml:space="preserve">4 </w:t>
      </w:r>
      <w:r w:rsidR="00515CED">
        <w:rPr>
          <w:rFonts w:ascii="Arial" w:hAnsi="Arial" w:cs="Arial"/>
          <w:b/>
          <w:bCs/>
        </w:rPr>
        <w:t>H</w:t>
      </w:r>
      <w:r w:rsidR="00515CED" w:rsidRPr="00041C70">
        <w:rPr>
          <w:rFonts w:ascii="Arial" w:hAnsi="Arial" w:cs="Arial"/>
          <w:b/>
          <w:bCs/>
        </w:rPr>
        <w:t>ora de apertura</w:t>
      </w:r>
    </w:p>
    <w:p w14:paraId="7E066338" w14:textId="77777777" w:rsidR="00041C70" w:rsidRPr="00041C70" w:rsidRDefault="00041C70" w:rsidP="00387BA6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Registrar la hora en la que se realiza la apertura del buzón de sugerencias.</w:t>
      </w:r>
    </w:p>
    <w:p w14:paraId="56195CAB" w14:textId="77777777" w:rsidR="00041C70" w:rsidRPr="00041C70" w:rsidRDefault="00041C70" w:rsidP="00387BA6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Durante la apertura del buzón se deberán revisar y clasificar las comunicaciones encontradas, de acuerdo con la tipología de Peticiones, Quejas, Reclamos, Sugerencias, Denuncias o Felicitaciones (PQRSD) presentadas por los ciudadanos.</w:t>
      </w:r>
    </w:p>
    <w:p w14:paraId="2604F9BE" w14:textId="44F8B54A" w:rsidR="00041C70" w:rsidRPr="00041C70" w:rsidRDefault="00041C70" w:rsidP="00387BA6">
      <w:pPr>
        <w:jc w:val="both"/>
        <w:rPr>
          <w:rFonts w:ascii="Arial" w:hAnsi="Arial" w:cs="Arial"/>
          <w:b/>
          <w:bCs/>
        </w:rPr>
      </w:pPr>
      <w:r w:rsidRPr="00041C70">
        <w:rPr>
          <w:rFonts w:ascii="Arial" w:hAnsi="Arial" w:cs="Arial"/>
          <w:b/>
          <w:bCs/>
        </w:rPr>
        <w:t xml:space="preserve">3.5 </w:t>
      </w:r>
      <w:r w:rsidR="00515CED">
        <w:rPr>
          <w:rFonts w:ascii="Arial" w:hAnsi="Arial" w:cs="Arial"/>
          <w:b/>
          <w:bCs/>
        </w:rPr>
        <w:t>R</w:t>
      </w:r>
      <w:r w:rsidR="00515CED" w:rsidRPr="00041C70">
        <w:rPr>
          <w:rFonts w:ascii="Arial" w:hAnsi="Arial" w:cs="Arial"/>
          <w:b/>
          <w:bCs/>
        </w:rPr>
        <w:t xml:space="preserve">egistro y </w:t>
      </w:r>
      <w:r w:rsidR="00515CED">
        <w:rPr>
          <w:rFonts w:ascii="Arial" w:hAnsi="Arial" w:cs="Arial"/>
          <w:b/>
          <w:bCs/>
        </w:rPr>
        <w:t>T</w:t>
      </w:r>
      <w:r w:rsidR="00515CED" w:rsidRPr="00041C70">
        <w:rPr>
          <w:rFonts w:ascii="Arial" w:hAnsi="Arial" w:cs="Arial"/>
          <w:b/>
          <w:bCs/>
        </w:rPr>
        <w:t xml:space="preserve">rámite de las </w:t>
      </w:r>
      <w:r w:rsidR="008F0FF4" w:rsidRPr="00041C70">
        <w:rPr>
          <w:rFonts w:ascii="Arial" w:hAnsi="Arial" w:cs="Arial"/>
          <w:b/>
          <w:bCs/>
        </w:rPr>
        <w:t>PQRSD</w:t>
      </w:r>
    </w:p>
    <w:p w14:paraId="27EDBDE6" w14:textId="77777777" w:rsidR="00041C70" w:rsidRPr="00041C70" w:rsidRDefault="00041C70" w:rsidP="00387BA6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Con la información recolectada en el buzón, se procederá de la siguiente manera:</w:t>
      </w:r>
    </w:p>
    <w:p w14:paraId="669AEC28" w14:textId="4929EC66" w:rsidR="00041C70" w:rsidRPr="00041C70" w:rsidRDefault="00041C70" w:rsidP="00387BA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 xml:space="preserve">El Acta de Apertura y Revisión del Buzón de Sugerencias deberá archivarse en la carpeta correspondiente, conforme a las directrices de gestión documental de la </w:t>
      </w:r>
      <w:r w:rsidR="008731ED">
        <w:rPr>
          <w:rFonts w:ascii="Arial" w:hAnsi="Arial" w:cs="Arial"/>
        </w:rPr>
        <w:t>Universidad</w:t>
      </w:r>
      <w:r w:rsidRPr="00041C70">
        <w:rPr>
          <w:rFonts w:ascii="Arial" w:hAnsi="Arial" w:cs="Arial"/>
        </w:rPr>
        <w:t>.</w:t>
      </w:r>
    </w:p>
    <w:p w14:paraId="60629EEF" w14:textId="77777777" w:rsidR="00041C70" w:rsidRPr="00041C70" w:rsidRDefault="00041C70" w:rsidP="00387BA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Las PQRSD encontradas en el buzón ubicado en la Ventanilla Única deberán ser tramitadas a través del correo electrónico institucional:</w:t>
      </w:r>
    </w:p>
    <w:p w14:paraId="42781FF3" w14:textId="77777777" w:rsidR="00041C70" w:rsidRPr="00041C70" w:rsidRDefault="00041C70" w:rsidP="00387BA6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lastRenderedPageBreak/>
        <w:t>contacto@unillanos.edu.co</w:t>
      </w:r>
    </w:p>
    <w:p w14:paraId="156E810D" w14:textId="77777777" w:rsidR="00041C70" w:rsidRPr="00041C70" w:rsidRDefault="00041C70" w:rsidP="00387BA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Las PQRSD encontradas en los demás puntos de atención deberán ser registradas y tramitadas a través del aplicativo institucional:</w:t>
      </w:r>
    </w:p>
    <w:p w14:paraId="4B59860C" w14:textId="77777777" w:rsidR="00041C70" w:rsidRPr="00041C70" w:rsidRDefault="00000000" w:rsidP="00387BA6">
      <w:pPr>
        <w:jc w:val="both"/>
        <w:rPr>
          <w:rFonts w:ascii="Arial" w:hAnsi="Arial" w:cs="Arial"/>
        </w:rPr>
      </w:pPr>
      <w:hyperlink r:id="rId7" w:tgtFrame="_new" w:history="1">
        <w:r w:rsidR="00041C70" w:rsidRPr="00041C70">
          <w:rPr>
            <w:rStyle w:val="Hipervnculo"/>
            <w:rFonts w:ascii="Arial" w:hAnsi="Arial" w:cs="Arial"/>
          </w:rPr>
          <w:t>https://pqr.unillanos.edu.co/pqr.php</w:t>
        </w:r>
      </w:hyperlink>
    </w:p>
    <w:p w14:paraId="44784849" w14:textId="318F1EEA" w:rsidR="00041C70" w:rsidRPr="00041C70" w:rsidRDefault="00041C70" w:rsidP="00387BA6">
      <w:pPr>
        <w:jc w:val="both"/>
        <w:rPr>
          <w:rFonts w:ascii="Arial" w:hAnsi="Arial" w:cs="Arial"/>
          <w:b/>
          <w:bCs/>
        </w:rPr>
      </w:pPr>
      <w:r w:rsidRPr="00041C70">
        <w:rPr>
          <w:rFonts w:ascii="Arial" w:hAnsi="Arial" w:cs="Arial"/>
          <w:b/>
          <w:bCs/>
        </w:rPr>
        <w:t xml:space="preserve">3.6 </w:t>
      </w:r>
      <w:r w:rsidR="00515CED">
        <w:rPr>
          <w:rFonts w:ascii="Arial" w:hAnsi="Arial" w:cs="Arial"/>
          <w:b/>
          <w:bCs/>
        </w:rPr>
        <w:t>C</w:t>
      </w:r>
      <w:r w:rsidR="00515CED" w:rsidRPr="00041C70">
        <w:rPr>
          <w:rFonts w:ascii="Arial" w:hAnsi="Arial" w:cs="Arial"/>
          <w:b/>
          <w:bCs/>
        </w:rPr>
        <w:t xml:space="preserve">ierre del </w:t>
      </w:r>
      <w:r w:rsidR="00515CED">
        <w:rPr>
          <w:rFonts w:ascii="Arial" w:hAnsi="Arial" w:cs="Arial"/>
          <w:b/>
          <w:bCs/>
        </w:rPr>
        <w:t>A</w:t>
      </w:r>
      <w:r w:rsidR="00515CED" w:rsidRPr="00041C70">
        <w:rPr>
          <w:rFonts w:ascii="Arial" w:hAnsi="Arial" w:cs="Arial"/>
          <w:b/>
          <w:bCs/>
        </w:rPr>
        <w:t>cta</w:t>
      </w:r>
    </w:p>
    <w:p w14:paraId="407728A4" w14:textId="28AB95AE" w:rsidR="00515CED" w:rsidRDefault="00041C70" w:rsidP="00515CED">
      <w:pPr>
        <w:jc w:val="both"/>
        <w:rPr>
          <w:rFonts w:ascii="Arial" w:hAnsi="Arial" w:cs="Arial"/>
        </w:rPr>
      </w:pPr>
      <w:r w:rsidRPr="00041C70">
        <w:rPr>
          <w:rFonts w:ascii="Arial" w:hAnsi="Arial" w:cs="Arial"/>
        </w:rPr>
        <w:t>Una vez finalizada la revisión del buzón, se procederá a registrar la hora y fecha de cierre, así como las firmas del responsable del buzón y del testigo que acompañó la apertura.</w:t>
      </w:r>
    </w:p>
    <w:p w14:paraId="4DF1B389" w14:textId="0202CCCB" w:rsidR="00515CED" w:rsidRPr="00515CED" w:rsidRDefault="00515CED" w:rsidP="00515CED">
      <w:pPr>
        <w:jc w:val="both"/>
        <w:rPr>
          <w:rFonts w:ascii="Arial" w:hAnsi="Arial" w:cs="Arial"/>
        </w:rPr>
      </w:pPr>
      <w:r w:rsidRPr="00515CED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>.</w:t>
      </w:r>
      <w:r w:rsidRPr="00515CED">
        <w:rPr>
          <w:rFonts w:ascii="Arial" w:hAnsi="Arial" w:cs="Arial"/>
          <w:b/>
          <w:bCs/>
        </w:rPr>
        <w:t>Historial de cambios</w:t>
      </w:r>
    </w:p>
    <w:tbl>
      <w:tblPr>
        <w:tblStyle w:val="TableNormal"/>
        <w:tblW w:w="10207" w:type="dxa"/>
        <w:tblInd w:w="-431" w:type="dxa"/>
        <w:tblBorders>
          <w:top w:val="single" w:sz="4" w:space="0" w:color="575757"/>
          <w:left w:val="single" w:sz="4" w:space="0" w:color="575757"/>
          <w:bottom w:val="single" w:sz="4" w:space="0" w:color="575757"/>
          <w:right w:val="single" w:sz="4" w:space="0" w:color="575757"/>
          <w:insideH w:val="single" w:sz="4" w:space="0" w:color="575757"/>
          <w:insideV w:val="single" w:sz="4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2"/>
        <w:gridCol w:w="2126"/>
        <w:gridCol w:w="2126"/>
        <w:gridCol w:w="1985"/>
        <w:gridCol w:w="2126"/>
      </w:tblGrid>
      <w:tr w:rsidR="00515CED" w14:paraId="69A31FDD" w14:textId="77777777" w:rsidTr="00083DBA">
        <w:trPr>
          <w:trHeight w:val="321"/>
        </w:trPr>
        <w:tc>
          <w:tcPr>
            <w:tcW w:w="852" w:type="dxa"/>
          </w:tcPr>
          <w:p w14:paraId="4C815B1F" w14:textId="77777777" w:rsidR="00515CED" w:rsidRDefault="00515CED" w:rsidP="0069336F">
            <w:pPr>
              <w:pStyle w:val="TableParagraph"/>
              <w:spacing w:before="26"/>
              <w:ind w:left="19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Versión</w:t>
            </w:r>
          </w:p>
        </w:tc>
        <w:tc>
          <w:tcPr>
            <w:tcW w:w="992" w:type="dxa"/>
          </w:tcPr>
          <w:p w14:paraId="199191A0" w14:textId="77777777" w:rsidR="00515CED" w:rsidRDefault="00515CED" w:rsidP="0069336F">
            <w:pPr>
              <w:pStyle w:val="TableParagraph"/>
              <w:spacing w:before="26"/>
              <w:ind w:left="24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2126" w:type="dxa"/>
          </w:tcPr>
          <w:p w14:paraId="008C670B" w14:textId="77777777" w:rsidR="00515CED" w:rsidRDefault="00515CED" w:rsidP="0069336F">
            <w:pPr>
              <w:pStyle w:val="TableParagraph"/>
              <w:spacing w:before="26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Cambios</w:t>
            </w:r>
          </w:p>
        </w:tc>
        <w:tc>
          <w:tcPr>
            <w:tcW w:w="2126" w:type="dxa"/>
          </w:tcPr>
          <w:p w14:paraId="2559C227" w14:textId="77777777" w:rsidR="00515CED" w:rsidRDefault="00515CED" w:rsidP="0069336F">
            <w:pPr>
              <w:pStyle w:val="TableParagraph"/>
              <w:spacing w:before="30"/>
              <w:ind w:left="10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Elaboró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Modificó</w:t>
            </w:r>
          </w:p>
        </w:tc>
        <w:tc>
          <w:tcPr>
            <w:tcW w:w="1985" w:type="dxa"/>
          </w:tcPr>
          <w:p w14:paraId="7F7A0BA3" w14:textId="77777777" w:rsidR="00515CED" w:rsidRDefault="00515CED" w:rsidP="0069336F">
            <w:pPr>
              <w:pStyle w:val="TableParagraph"/>
              <w:spacing w:before="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Revisó</w:t>
            </w:r>
          </w:p>
        </w:tc>
        <w:tc>
          <w:tcPr>
            <w:tcW w:w="2126" w:type="dxa"/>
          </w:tcPr>
          <w:p w14:paraId="081D5DC6" w14:textId="77777777" w:rsidR="00515CED" w:rsidRDefault="00515CED" w:rsidP="0069336F">
            <w:pPr>
              <w:pStyle w:val="TableParagraph"/>
              <w:spacing w:before="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Aprobó</w:t>
            </w:r>
          </w:p>
        </w:tc>
      </w:tr>
      <w:tr w:rsidR="00515CED" w14:paraId="4CCF94B4" w14:textId="77777777" w:rsidTr="00083DBA">
        <w:trPr>
          <w:trHeight w:val="715"/>
        </w:trPr>
        <w:tc>
          <w:tcPr>
            <w:tcW w:w="852" w:type="dxa"/>
          </w:tcPr>
          <w:p w14:paraId="320A3E33" w14:textId="77777777" w:rsidR="00515CED" w:rsidRPr="007B684E" w:rsidRDefault="00515CED" w:rsidP="0069336F">
            <w:pPr>
              <w:pStyle w:val="TableParagraph"/>
              <w:spacing w:before="240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84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4E00E6FE" w14:textId="51E431B8" w:rsidR="00515CED" w:rsidRPr="007B684E" w:rsidRDefault="00837245" w:rsidP="0069336F">
            <w:pPr>
              <w:pStyle w:val="TableParagraph"/>
              <w:spacing w:before="240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11/03/2026</w:t>
            </w:r>
          </w:p>
        </w:tc>
        <w:tc>
          <w:tcPr>
            <w:tcW w:w="2126" w:type="dxa"/>
          </w:tcPr>
          <w:p w14:paraId="13AA8E85" w14:textId="77777777" w:rsidR="00515CED" w:rsidRPr="007B684E" w:rsidRDefault="00515CED" w:rsidP="0069336F">
            <w:pPr>
              <w:pStyle w:val="TableParagraph"/>
              <w:spacing w:before="240"/>
              <w:ind w:left="38" w:right="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84E">
              <w:rPr>
                <w:rFonts w:ascii="Arial" w:hAnsi="Arial" w:cs="Arial"/>
                <w:sz w:val="16"/>
                <w:szCs w:val="16"/>
              </w:rPr>
              <w:t>Documento nuevo.</w:t>
            </w:r>
          </w:p>
        </w:tc>
        <w:tc>
          <w:tcPr>
            <w:tcW w:w="2126" w:type="dxa"/>
          </w:tcPr>
          <w:p w14:paraId="112A3B8B" w14:textId="77777777" w:rsidR="00515CED" w:rsidRPr="007B684E" w:rsidRDefault="00515CED" w:rsidP="0069336F">
            <w:pPr>
              <w:pStyle w:val="TableParagraph"/>
              <w:spacing w:before="240"/>
              <w:ind w:left="36" w:right="1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84E">
              <w:rPr>
                <w:rFonts w:ascii="Arial" w:hAnsi="Arial" w:cs="Arial"/>
                <w:sz w:val="16"/>
                <w:szCs w:val="16"/>
              </w:rPr>
              <w:t>Luz</w:t>
            </w:r>
            <w:r w:rsidRPr="007B684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B684E">
              <w:rPr>
                <w:rFonts w:ascii="Arial" w:hAnsi="Arial" w:cs="Arial"/>
                <w:sz w:val="16"/>
                <w:szCs w:val="16"/>
              </w:rPr>
              <w:t>Saida</w:t>
            </w:r>
            <w:r w:rsidRPr="007B684E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B684E">
              <w:rPr>
                <w:rFonts w:ascii="Arial" w:hAnsi="Arial" w:cs="Arial"/>
                <w:sz w:val="16"/>
                <w:szCs w:val="16"/>
              </w:rPr>
              <w:t>Arias</w:t>
            </w:r>
            <w:r w:rsidRPr="007B684E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B684E">
              <w:rPr>
                <w:rFonts w:ascii="Arial" w:hAnsi="Arial" w:cs="Arial"/>
                <w:sz w:val="16"/>
                <w:szCs w:val="16"/>
              </w:rPr>
              <w:t xml:space="preserve">Mena </w:t>
            </w:r>
            <w:proofErr w:type="gramStart"/>
            <w:r w:rsidRPr="007B684E">
              <w:rPr>
                <w:rFonts w:ascii="Arial" w:hAnsi="Arial" w:cs="Arial"/>
                <w:sz w:val="16"/>
                <w:szCs w:val="16"/>
              </w:rPr>
              <w:t>Jefe</w:t>
            </w:r>
            <w:proofErr w:type="gramEnd"/>
            <w:r w:rsidRPr="007B684E">
              <w:rPr>
                <w:rFonts w:ascii="Arial" w:hAnsi="Arial" w:cs="Arial"/>
                <w:sz w:val="16"/>
                <w:szCs w:val="16"/>
              </w:rPr>
              <w:t xml:space="preserve"> Oficina de Correspondencia y </w:t>
            </w:r>
            <w:r w:rsidRPr="007B684E">
              <w:rPr>
                <w:rFonts w:ascii="Arial" w:hAnsi="Arial" w:cs="Arial"/>
                <w:spacing w:val="-2"/>
                <w:sz w:val="16"/>
                <w:szCs w:val="16"/>
              </w:rPr>
              <w:t>Archivo</w:t>
            </w:r>
          </w:p>
        </w:tc>
        <w:tc>
          <w:tcPr>
            <w:tcW w:w="1985" w:type="dxa"/>
          </w:tcPr>
          <w:p w14:paraId="1C3AF1F4" w14:textId="77777777" w:rsidR="00515CED" w:rsidRPr="007B684E" w:rsidRDefault="00515CED" w:rsidP="0069336F">
            <w:pPr>
              <w:pStyle w:val="TableParagraph"/>
              <w:spacing w:before="240" w:line="183" w:lineRule="exact"/>
              <w:ind w:left="22" w:right="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84E">
              <w:rPr>
                <w:rFonts w:ascii="Arial" w:hAnsi="Arial" w:cs="Arial"/>
                <w:sz w:val="16"/>
                <w:szCs w:val="16"/>
              </w:rPr>
              <w:t>Paula Morales Robayo Profesional de apoyo de Planeación</w:t>
            </w:r>
          </w:p>
        </w:tc>
        <w:tc>
          <w:tcPr>
            <w:tcW w:w="2126" w:type="dxa"/>
          </w:tcPr>
          <w:p w14:paraId="1C60E8CC" w14:textId="77777777" w:rsidR="00515CED" w:rsidRPr="007B684E" w:rsidRDefault="00515CED" w:rsidP="0069336F">
            <w:pPr>
              <w:pStyle w:val="TableParagraph"/>
              <w:spacing w:before="240"/>
              <w:ind w:left="33" w:right="1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84E">
              <w:rPr>
                <w:rFonts w:ascii="Arial" w:hAnsi="Arial" w:cs="Arial"/>
                <w:sz w:val="16"/>
                <w:szCs w:val="16"/>
              </w:rPr>
              <w:t>Luz</w:t>
            </w:r>
            <w:r w:rsidRPr="007B684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B684E">
              <w:rPr>
                <w:rFonts w:ascii="Arial" w:hAnsi="Arial" w:cs="Arial"/>
                <w:sz w:val="16"/>
                <w:szCs w:val="16"/>
              </w:rPr>
              <w:t>Saida</w:t>
            </w:r>
            <w:r w:rsidRPr="007B684E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B684E">
              <w:rPr>
                <w:rFonts w:ascii="Arial" w:hAnsi="Arial" w:cs="Arial"/>
                <w:sz w:val="16"/>
                <w:szCs w:val="16"/>
              </w:rPr>
              <w:t>Arias</w:t>
            </w:r>
            <w:r w:rsidRPr="007B684E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B684E">
              <w:rPr>
                <w:rFonts w:ascii="Arial" w:hAnsi="Arial" w:cs="Arial"/>
                <w:sz w:val="16"/>
                <w:szCs w:val="16"/>
              </w:rPr>
              <w:t xml:space="preserve">Mena </w:t>
            </w:r>
            <w:proofErr w:type="gramStart"/>
            <w:r w:rsidRPr="007B684E">
              <w:rPr>
                <w:rFonts w:ascii="Arial" w:hAnsi="Arial" w:cs="Arial"/>
                <w:sz w:val="16"/>
                <w:szCs w:val="16"/>
              </w:rPr>
              <w:t>Jefe</w:t>
            </w:r>
            <w:proofErr w:type="gramEnd"/>
            <w:r w:rsidRPr="007B684E">
              <w:rPr>
                <w:rFonts w:ascii="Arial" w:hAnsi="Arial" w:cs="Arial"/>
                <w:sz w:val="16"/>
                <w:szCs w:val="16"/>
              </w:rPr>
              <w:t xml:space="preserve"> Oficina de Correspondencia y </w:t>
            </w:r>
            <w:r w:rsidRPr="007B684E">
              <w:rPr>
                <w:rFonts w:ascii="Arial" w:hAnsi="Arial" w:cs="Arial"/>
                <w:spacing w:val="-2"/>
                <w:sz w:val="16"/>
                <w:szCs w:val="16"/>
              </w:rPr>
              <w:t>Archivo</w:t>
            </w:r>
          </w:p>
        </w:tc>
      </w:tr>
    </w:tbl>
    <w:p w14:paraId="528898E1" w14:textId="77777777" w:rsidR="00515CED" w:rsidRPr="00644F12" w:rsidRDefault="00515CED" w:rsidP="00515CED">
      <w:pPr>
        <w:rPr>
          <w:rFonts w:ascii="Arial" w:hAnsi="Arial" w:cs="Arial"/>
          <w:b/>
          <w:bCs/>
        </w:rPr>
      </w:pPr>
    </w:p>
    <w:p w14:paraId="28989FDB" w14:textId="77777777" w:rsidR="00041C70" w:rsidRPr="009160E1" w:rsidRDefault="00041C70" w:rsidP="00387BA6">
      <w:pPr>
        <w:jc w:val="both"/>
        <w:rPr>
          <w:rFonts w:ascii="Arial" w:hAnsi="Arial" w:cs="Arial"/>
        </w:rPr>
      </w:pPr>
    </w:p>
    <w:p w14:paraId="568F3695" w14:textId="1E849E3D" w:rsidR="005D2FE1" w:rsidRPr="007C0663" w:rsidRDefault="005D2FE1" w:rsidP="00387BA6">
      <w:pPr>
        <w:jc w:val="both"/>
        <w:rPr>
          <w:rFonts w:ascii="Arial" w:hAnsi="Arial" w:cs="Arial"/>
        </w:rPr>
      </w:pPr>
    </w:p>
    <w:p w14:paraId="51D4734A" w14:textId="77777777" w:rsidR="00410058" w:rsidRPr="007C0663" w:rsidRDefault="00410058" w:rsidP="00387BA6">
      <w:pPr>
        <w:spacing w:after="0" w:line="240" w:lineRule="auto"/>
        <w:jc w:val="both"/>
        <w:rPr>
          <w:rFonts w:ascii="Arial" w:hAnsi="Arial" w:cs="Arial"/>
        </w:rPr>
      </w:pPr>
    </w:p>
    <w:sectPr w:rsidR="00410058" w:rsidRPr="007C0663" w:rsidSect="006F70E4">
      <w:headerReference w:type="defaul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B8F2" w14:textId="77777777" w:rsidR="003A53BD" w:rsidRDefault="003A53BD" w:rsidP="00E86275">
      <w:pPr>
        <w:spacing w:after="0" w:line="240" w:lineRule="auto"/>
      </w:pPr>
      <w:r>
        <w:separator/>
      </w:r>
    </w:p>
  </w:endnote>
  <w:endnote w:type="continuationSeparator" w:id="0">
    <w:p w14:paraId="7F702EF4" w14:textId="77777777" w:rsidR="003A53BD" w:rsidRDefault="003A53BD" w:rsidP="00E8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DF3A" w14:textId="77777777" w:rsidR="003A53BD" w:rsidRDefault="003A53BD" w:rsidP="00E86275">
      <w:pPr>
        <w:spacing w:after="0" w:line="240" w:lineRule="auto"/>
      </w:pPr>
      <w:r>
        <w:separator/>
      </w:r>
    </w:p>
  </w:footnote>
  <w:footnote w:type="continuationSeparator" w:id="0">
    <w:p w14:paraId="69101572" w14:textId="77777777" w:rsidR="003A53BD" w:rsidRDefault="003A53BD" w:rsidP="00E8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38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122"/>
      <w:gridCol w:w="2160"/>
      <w:gridCol w:w="1330"/>
      <w:gridCol w:w="3547"/>
      <w:gridCol w:w="1772"/>
    </w:tblGrid>
    <w:tr w:rsidR="00E86275" w:rsidRPr="002804BB" w14:paraId="2FB0426E" w14:textId="77777777" w:rsidTr="008731ED">
      <w:trPr>
        <w:trHeight w:val="283"/>
        <w:jc w:val="center"/>
      </w:trPr>
      <w:tc>
        <w:tcPr>
          <w:tcW w:w="2122" w:type="dxa"/>
          <w:vMerge w:val="restart"/>
          <w:vAlign w:val="center"/>
        </w:tcPr>
        <w:p w14:paraId="076AD30B" w14:textId="77777777" w:rsidR="00E86275" w:rsidRPr="002804BB" w:rsidRDefault="00E86275" w:rsidP="008731E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sz w:val="20"/>
              <w:szCs w:val="20"/>
            </w:rPr>
          </w:pPr>
          <w:bookmarkStart w:id="0" w:name="_Hlk210044504"/>
          <w:r>
            <w:rPr>
              <w:rFonts w:ascii="Arial" w:eastAsia="Calibri" w:hAnsi="Arial" w:cs="Arial"/>
              <w:noProof/>
              <w:sz w:val="20"/>
              <w:szCs w:val="20"/>
              <w:lang w:val="en-US"/>
            </w:rPr>
            <w:drawing>
              <wp:inline distT="0" distB="0" distL="0" distR="0" wp14:anchorId="6CEC11F1" wp14:editId="3B7B90E7">
                <wp:extent cx="1238885" cy="396240"/>
                <wp:effectExtent l="0" t="0" r="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llanos -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885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9" w:type="dxa"/>
          <w:gridSpan w:val="4"/>
          <w:vAlign w:val="center"/>
        </w:tcPr>
        <w:p w14:paraId="282F0A70" w14:textId="77777777" w:rsidR="00E86275" w:rsidRPr="006F78D3" w:rsidRDefault="00E86275" w:rsidP="008731E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F78D3">
            <w:rPr>
              <w:rFonts w:ascii="Arial" w:eastAsia="Calibri" w:hAnsi="Arial" w:cs="Arial"/>
              <w:b/>
              <w:sz w:val="20"/>
              <w:szCs w:val="20"/>
            </w:rPr>
            <w:t xml:space="preserve">PROCESO DE </w:t>
          </w:r>
          <w:r w:rsidRPr="00512647">
            <w:rPr>
              <w:rFonts w:ascii="Arial" w:hAnsi="Arial" w:cs="Arial"/>
              <w:b/>
              <w:sz w:val="20"/>
              <w:szCs w:val="20"/>
            </w:rPr>
            <w:t>GESTIÓN DOCUMENTAL Y DE RELACIONAMIENTO CON LA COMUNIDAD</w:t>
          </w:r>
        </w:p>
      </w:tc>
    </w:tr>
    <w:tr w:rsidR="00E86275" w:rsidRPr="002804BB" w14:paraId="6D14448F" w14:textId="77777777" w:rsidTr="008731ED">
      <w:trPr>
        <w:trHeight w:val="416"/>
        <w:jc w:val="center"/>
      </w:trPr>
      <w:tc>
        <w:tcPr>
          <w:tcW w:w="2122" w:type="dxa"/>
          <w:vMerge/>
          <w:vAlign w:val="center"/>
        </w:tcPr>
        <w:p w14:paraId="17F14457" w14:textId="77777777" w:rsidR="00E86275" w:rsidRPr="002804BB" w:rsidRDefault="00E86275" w:rsidP="008731ED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8809" w:type="dxa"/>
          <w:gridSpan w:val="4"/>
          <w:vAlign w:val="center"/>
        </w:tcPr>
        <w:p w14:paraId="1DD770EF" w14:textId="77777777" w:rsidR="00E86275" w:rsidRPr="00503B8C" w:rsidRDefault="00E86275" w:rsidP="008731ED">
          <w:pPr>
            <w:spacing w:after="0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MX"/>
            </w:rPr>
          </w:pPr>
          <w:r w:rsidRPr="00503B8C">
            <w:rPr>
              <w:rFonts w:ascii="Arial" w:eastAsia="Times New Roman" w:hAnsi="Arial" w:cs="Arial"/>
              <w:b/>
              <w:sz w:val="20"/>
              <w:szCs w:val="20"/>
              <w:lang w:eastAsia="es-MX"/>
            </w:rPr>
            <w:t xml:space="preserve">INSTRUCTIVO </w:t>
          </w:r>
          <w:r w:rsidRPr="001E1688">
            <w:rPr>
              <w:rFonts w:ascii="Arial" w:hAnsi="Arial" w:cs="Arial"/>
              <w:b/>
              <w:sz w:val="20"/>
              <w:szCs w:val="20"/>
            </w:rPr>
            <w:t>PARA EL DILIGENCIAMIENTO DEL ACTA DE APERTURA Y REVISIÓN DEL BUZÓN DE SUGERENCIAS</w:t>
          </w:r>
        </w:p>
      </w:tc>
    </w:tr>
    <w:tr w:rsidR="00E86275" w:rsidRPr="002804BB" w14:paraId="20836CA7" w14:textId="77777777" w:rsidTr="008731ED">
      <w:trPr>
        <w:trHeight w:val="183"/>
        <w:jc w:val="center"/>
      </w:trPr>
      <w:tc>
        <w:tcPr>
          <w:tcW w:w="2122" w:type="dxa"/>
          <w:vMerge/>
          <w:vAlign w:val="center"/>
        </w:tcPr>
        <w:p w14:paraId="3D970395" w14:textId="77777777" w:rsidR="00E86275" w:rsidRPr="002804BB" w:rsidRDefault="00E86275" w:rsidP="008731ED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2160" w:type="dxa"/>
          <w:tcMar>
            <w:left w:w="57" w:type="dxa"/>
            <w:right w:w="57" w:type="dxa"/>
          </w:tcMar>
          <w:vAlign w:val="center"/>
        </w:tcPr>
        <w:p w14:paraId="657138AD" w14:textId="3FEFB43B" w:rsidR="00E86275" w:rsidRPr="000D667D" w:rsidRDefault="00E86275" w:rsidP="008731ED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bCs/>
              <w:i/>
              <w:sz w:val="18"/>
              <w:szCs w:val="18"/>
              <w:highlight w:val="yellow"/>
            </w:rPr>
          </w:pPr>
          <w:r w:rsidRPr="006F78D3">
            <w:rPr>
              <w:rFonts w:ascii="Arial" w:eastAsia="Calibri" w:hAnsi="Arial" w:cs="Arial"/>
              <w:b/>
              <w:i/>
              <w:sz w:val="18"/>
              <w:szCs w:val="18"/>
            </w:rPr>
            <w:t>Código:</w:t>
          </w:r>
          <w:r w:rsidRPr="00F84A39">
            <w:rPr>
              <w:rFonts w:ascii="Arial" w:eastAsia="Calibri" w:hAnsi="Arial" w:cs="Arial"/>
              <w:bCs/>
              <w:i/>
              <w:sz w:val="18"/>
              <w:szCs w:val="18"/>
            </w:rPr>
            <w:t xml:space="preserve">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IN-GDC-07</w:t>
          </w:r>
        </w:p>
      </w:tc>
      <w:tc>
        <w:tcPr>
          <w:tcW w:w="1330" w:type="dxa"/>
          <w:tcMar>
            <w:left w:w="57" w:type="dxa"/>
            <w:right w:w="57" w:type="dxa"/>
          </w:tcMar>
          <w:vAlign w:val="center"/>
        </w:tcPr>
        <w:p w14:paraId="439844FA" w14:textId="77777777" w:rsidR="00E86275" w:rsidRPr="006F78D3" w:rsidRDefault="00E86275" w:rsidP="008731ED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z w:val="18"/>
              <w:szCs w:val="18"/>
            </w:rPr>
          </w:pPr>
          <w:r w:rsidRPr="006F78D3">
            <w:rPr>
              <w:rFonts w:ascii="Arial" w:eastAsia="Calibri" w:hAnsi="Arial" w:cs="Arial"/>
              <w:b/>
              <w:i/>
              <w:sz w:val="18"/>
              <w:szCs w:val="18"/>
            </w:rPr>
            <w:t>Versión:</w:t>
          </w:r>
          <w:r w:rsidRPr="006F78D3">
            <w:rPr>
              <w:rFonts w:ascii="Arial" w:eastAsia="Calibri" w:hAnsi="Arial" w:cs="Arial"/>
              <w:i/>
              <w:sz w:val="18"/>
              <w:szCs w:val="18"/>
            </w:rPr>
            <w:t xml:space="preserve"> 0</w:t>
          </w:r>
          <w:r>
            <w:rPr>
              <w:rFonts w:ascii="Arial" w:eastAsia="Calibri" w:hAnsi="Arial" w:cs="Arial"/>
              <w:i/>
              <w:sz w:val="18"/>
              <w:szCs w:val="18"/>
            </w:rPr>
            <w:t>1</w:t>
          </w:r>
        </w:p>
      </w:tc>
      <w:tc>
        <w:tcPr>
          <w:tcW w:w="3547" w:type="dxa"/>
          <w:tcMar>
            <w:left w:w="57" w:type="dxa"/>
            <w:right w:w="57" w:type="dxa"/>
          </w:tcMar>
          <w:vAlign w:val="center"/>
        </w:tcPr>
        <w:p w14:paraId="439AF586" w14:textId="19AE7D8C" w:rsidR="00E86275" w:rsidRPr="006F78D3" w:rsidRDefault="00E86275" w:rsidP="008731ED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pacing w:val="-4"/>
              <w:sz w:val="18"/>
              <w:szCs w:val="18"/>
              <w:highlight w:val="yellow"/>
            </w:rPr>
          </w:pPr>
          <w:r w:rsidRPr="006F78D3">
            <w:rPr>
              <w:rFonts w:ascii="Arial" w:eastAsia="Calibri" w:hAnsi="Arial" w:cs="Arial"/>
              <w:b/>
              <w:i/>
              <w:spacing w:val="-4"/>
              <w:sz w:val="18"/>
              <w:szCs w:val="18"/>
            </w:rPr>
            <w:t>Fecha de aprobación:</w:t>
          </w:r>
          <w:r w:rsidRPr="006F78D3">
            <w:rPr>
              <w:rFonts w:ascii="Arial" w:eastAsia="Calibri" w:hAnsi="Arial" w:cs="Arial"/>
              <w:i/>
              <w:spacing w:val="-4"/>
              <w:sz w:val="18"/>
              <w:szCs w:val="18"/>
            </w:rPr>
            <w:t xml:space="preserve"> </w:t>
          </w:r>
          <w:r>
            <w:rPr>
              <w:rFonts w:ascii="Arial" w:eastAsia="Calibri" w:hAnsi="Arial" w:cs="Arial"/>
              <w:i/>
              <w:spacing w:val="-4"/>
              <w:sz w:val="18"/>
              <w:szCs w:val="18"/>
            </w:rPr>
            <w:t>11/03/2026</w:t>
          </w:r>
        </w:p>
      </w:tc>
      <w:tc>
        <w:tcPr>
          <w:tcW w:w="1772" w:type="dxa"/>
          <w:tcMar>
            <w:left w:w="57" w:type="dxa"/>
            <w:right w:w="57" w:type="dxa"/>
          </w:tcMar>
          <w:vAlign w:val="center"/>
        </w:tcPr>
        <w:p w14:paraId="2AC9F331" w14:textId="77777777" w:rsidR="00E86275" w:rsidRPr="006F78D3" w:rsidRDefault="00E86275" w:rsidP="008731ED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z w:val="18"/>
              <w:szCs w:val="18"/>
              <w:highlight w:val="yellow"/>
            </w:rPr>
          </w:pPr>
          <w:r w:rsidRPr="006F78D3">
            <w:rPr>
              <w:rFonts w:ascii="Arial" w:eastAsia="Calibri" w:hAnsi="Arial" w:cs="Arial"/>
              <w:b/>
              <w:i/>
              <w:sz w:val="18"/>
              <w:szCs w:val="18"/>
              <w:lang w:val="es-ES"/>
            </w:rPr>
            <w:t>Página:</w:t>
          </w:r>
          <w:r w:rsidRPr="006F78D3">
            <w:rPr>
              <w:rFonts w:ascii="Arial" w:eastAsia="Calibri" w:hAnsi="Arial" w:cs="Arial"/>
              <w:i/>
              <w:sz w:val="18"/>
              <w:szCs w:val="18"/>
              <w:lang w:val="es-ES"/>
            </w:rPr>
            <w:t xml:space="preserve"> </w:t>
          </w:r>
          <w:r w:rsidRPr="006F78D3">
            <w:rPr>
              <w:rFonts w:ascii="Arial" w:eastAsia="Calibri" w:hAnsi="Arial" w:cs="Arial"/>
              <w:i/>
              <w:sz w:val="18"/>
              <w:szCs w:val="18"/>
              <w:lang w:val="es-ES"/>
            </w:rPr>
            <w:fldChar w:fldCharType="begin"/>
          </w:r>
          <w:r w:rsidRPr="006F78D3">
            <w:rPr>
              <w:rFonts w:ascii="Arial" w:eastAsia="Calibri" w:hAnsi="Arial" w:cs="Arial"/>
              <w:i/>
              <w:sz w:val="18"/>
              <w:szCs w:val="18"/>
              <w:lang w:val="es-ES"/>
            </w:rPr>
            <w:instrText xml:space="preserve"> PAGE </w:instrText>
          </w:r>
          <w:r w:rsidRPr="006F78D3">
            <w:rPr>
              <w:rFonts w:ascii="Arial" w:eastAsia="Calibri" w:hAnsi="Arial" w:cs="Arial"/>
              <w:i/>
              <w:sz w:val="18"/>
              <w:szCs w:val="18"/>
              <w:lang w:val="es-ES"/>
            </w:rPr>
            <w:fldChar w:fldCharType="separate"/>
          </w:r>
          <w:r w:rsidRPr="006F78D3">
            <w:rPr>
              <w:rFonts w:ascii="Arial" w:eastAsia="Calibri" w:hAnsi="Arial" w:cs="Arial"/>
              <w:i/>
              <w:noProof/>
              <w:sz w:val="18"/>
              <w:szCs w:val="18"/>
              <w:lang w:val="es-ES"/>
            </w:rPr>
            <w:t>1</w:t>
          </w:r>
          <w:r w:rsidRPr="006F78D3">
            <w:rPr>
              <w:rFonts w:ascii="Arial" w:eastAsia="Calibri" w:hAnsi="Arial" w:cs="Arial"/>
              <w:i/>
              <w:sz w:val="18"/>
              <w:szCs w:val="18"/>
              <w:lang w:val="es-ES"/>
            </w:rPr>
            <w:fldChar w:fldCharType="end"/>
          </w:r>
          <w:r w:rsidRPr="006F78D3">
            <w:rPr>
              <w:rFonts w:ascii="Arial" w:eastAsia="Calibri" w:hAnsi="Arial" w:cs="Arial"/>
              <w:i/>
              <w:sz w:val="18"/>
              <w:szCs w:val="18"/>
              <w:lang w:val="es-ES"/>
            </w:rPr>
            <w:t xml:space="preserve"> de </w:t>
          </w:r>
          <w:r>
            <w:rPr>
              <w:rFonts w:ascii="Arial" w:eastAsia="Calibri" w:hAnsi="Arial" w:cs="Arial"/>
              <w:i/>
              <w:sz w:val="18"/>
              <w:szCs w:val="18"/>
              <w:lang w:val="es-ES"/>
            </w:rPr>
            <w:t>1</w:t>
          </w:r>
        </w:p>
      </w:tc>
    </w:tr>
    <w:bookmarkEnd w:id="0"/>
  </w:tbl>
  <w:p w14:paraId="1BC44688" w14:textId="77777777" w:rsidR="00E86275" w:rsidRDefault="00E862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6EEB"/>
    <w:multiLevelType w:val="multilevel"/>
    <w:tmpl w:val="E916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50138"/>
    <w:multiLevelType w:val="multilevel"/>
    <w:tmpl w:val="E43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F37F45"/>
    <w:multiLevelType w:val="multilevel"/>
    <w:tmpl w:val="B7F26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091706">
    <w:abstractNumId w:val="0"/>
  </w:num>
  <w:num w:numId="2" w16cid:durableId="308285764">
    <w:abstractNumId w:val="1"/>
  </w:num>
  <w:num w:numId="3" w16cid:durableId="1134785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E1"/>
    <w:rsid w:val="00025F44"/>
    <w:rsid w:val="00041C70"/>
    <w:rsid w:val="00055E21"/>
    <w:rsid w:val="00083DBA"/>
    <w:rsid w:val="000A4B8A"/>
    <w:rsid w:val="000A7C8D"/>
    <w:rsid w:val="001B6AB2"/>
    <w:rsid w:val="001F06C0"/>
    <w:rsid w:val="002434FB"/>
    <w:rsid w:val="002E69B5"/>
    <w:rsid w:val="003227F0"/>
    <w:rsid w:val="00387BA6"/>
    <w:rsid w:val="003906B8"/>
    <w:rsid w:val="003A53BD"/>
    <w:rsid w:val="00410058"/>
    <w:rsid w:val="004119C1"/>
    <w:rsid w:val="00507F42"/>
    <w:rsid w:val="00515CED"/>
    <w:rsid w:val="005D2FE1"/>
    <w:rsid w:val="00676D10"/>
    <w:rsid w:val="006D23A3"/>
    <w:rsid w:val="006F70E4"/>
    <w:rsid w:val="00741108"/>
    <w:rsid w:val="007C0663"/>
    <w:rsid w:val="007E37FD"/>
    <w:rsid w:val="0080102F"/>
    <w:rsid w:val="00837245"/>
    <w:rsid w:val="00837B67"/>
    <w:rsid w:val="008731ED"/>
    <w:rsid w:val="00897626"/>
    <w:rsid w:val="008E6DA1"/>
    <w:rsid w:val="008F0FF4"/>
    <w:rsid w:val="009160E1"/>
    <w:rsid w:val="009170CD"/>
    <w:rsid w:val="009B639E"/>
    <w:rsid w:val="009C6116"/>
    <w:rsid w:val="009F4FAD"/>
    <w:rsid w:val="00A208A9"/>
    <w:rsid w:val="00A23A3C"/>
    <w:rsid w:val="00AC6FF4"/>
    <w:rsid w:val="00C24091"/>
    <w:rsid w:val="00D44F58"/>
    <w:rsid w:val="00D639F6"/>
    <w:rsid w:val="00DA1E3B"/>
    <w:rsid w:val="00DE280A"/>
    <w:rsid w:val="00E86275"/>
    <w:rsid w:val="00EE6E7E"/>
    <w:rsid w:val="00EF19F2"/>
    <w:rsid w:val="00F17D04"/>
    <w:rsid w:val="00F96D6B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78F85"/>
  <w15:chartTrackingRefBased/>
  <w15:docId w15:val="{6471E383-2C15-4A34-A041-D17C946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6D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62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275"/>
  </w:style>
  <w:style w:type="paragraph" w:styleId="Piedepgina">
    <w:name w:val="footer"/>
    <w:basedOn w:val="Normal"/>
    <w:link w:val="PiedepginaCar"/>
    <w:uiPriority w:val="99"/>
    <w:unhideWhenUsed/>
    <w:rsid w:val="00E862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275"/>
  </w:style>
  <w:style w:type="character" w:styleId="Mencinsinresolver">
    <w:name w:val="Unresolved Mention"/>
    <w:basedOn w:val="Fuentedeprrafopredeter"/>
    <w:uiPriority w:val="99"/>
    <w:semiHidden/>
    <w:unhideWhenUsed/>
    <w:rsid w:val="00041C7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15C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5C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515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qr.unillanos.edu.co/pq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UNILLANOS</cp:lastModifiedBy>
  <cp:revision>26</cp:revision>
  <cp:lastPrinted>2026-03-11T16:35:00Z</cp:lastPrinted>
  <dcterms:created xsi:type="dcterms:W3CDTF">2026-02-26T14:01:00Z</dcterms:created>
  <dcterms:modified xsi:type="dcterms:W3CDTF">2026-03-12T13:39:00Z</dcterms:modified>
</cp:coreProperties>
</file>