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05" w:rsidRDefault="004C2C1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PLAN DE ACCIÓN BIENAL DEL GRUPO DE INVESTIGACIÓN</w:t>
      </w:r>
    </w:p>
    <w:p w:rsidR="00A90605" w:rsidRDefault="004C2C11">
      <w:pPr>
        <w:jc w:val="center"/>
        <w:rPr>
          <w:rFonts w:ascii="Arial" w:eastAsia="Arial" w:hAnsi="Arial" w:cs="Arial"/>
          <w:b/>
          <w:i/>
          <w:color w:val="808080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color w:val="808080"/>
          <w:sz w:val="20"/>
          <w:szCs w:val="20"/>
          <w:u w:val="single"/>
        </w:rPr>
        <w:t>Nombre Del Grupo de Investigación – SIGLA</w:t>
      </w:r>
    </w:p>
    <w:p w:rsidR="00A90605" w:rsidRPr="008A3FF8" w:rsidRDefault="00A90605">
      <w:pPr>
        <w:jc w:val="center"/>
        <w:rPr>
          <w:rFonts w:ascii="Arial" w:eastAsia="Arial" w:hAnsi="Arial" w:cs="Arial"/>
          <w:b/>
          <w:i/>
          <w:color w:val="808080"/>
          <w:sz w:val="12"/>
          <w:szCs w:val="20"/>
          <w:u w:val="single"/>
        </w:rPr>
      </w:pPr>
    </w:p>
    <w:p w:rsidR="00A90605" w:rsidRDefault="00A90605">
      <w:pPr>
        <w:jc w:val="center"/>
        <w:rPr>
          <w:rFonts w:ascii="Arial" w:eastAsia="Arial" w:hAnsi="Arial" w:cs="Arial"/>
          <w:b/>
          <w:strike/>
          <w:color w:val="FF0000"/>
          <w:sz w:val="22"/>
          <w:szCs w:val="22"/>
        </w:rPr>
      </w:pPr>
    </w:p>
    <w:tbl>
      <w:tblPr>
        <w:tblStyle w:val="ab"/>
        <w:tblW w:w="11923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04"/>
        <w:gridCol w:w="1174"/>
        <w:gridCol w:w="1112"/>
        <w:gridCol w:w="361"/>
        <w:gridCol w:w="1682"/>
        <w:gridCol w:w="867"/>
        <w:gridCol w:w="867"/>
        <w:gridCol w:w="867"/>
        <w:gridCol w:w="1089"/>
      </w:tblGrid>
      <w:tr w:rsidR="00A90605">
        <w:trPr>
          <w:trHeight w:val="366"/>
        </w:trPr>
        <w:tc>
          <w:tcPr>
            <w:tcW w:w="3904" w:type="dxa"/>
          </w:tcPr>
          <w:p w:rsidR="00A90605" w:rsidRDefault="004C2C1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Periodo de ejecución:      Desde</w:t>
            </w:r>
          </w:p>
        </w:tc>
        <w:tc>
          <w:tcPr>
            <w:tcW w:w="1174" w:type="dxa"/>
            <w:tcBorders>
              <w:right w:val="single" w:sz="4" w:space="0" w:color="000000"/>
            </w:tcBorders>
          </w:tcPr>
          <w:p w:rsidR="00A90605" w:rsidRDefault="004C2C1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Año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05" w:rsidRDefault="00A9060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61" w:type="dxa"/>
            <w:tcBorders>
              <w:left w:val="single" w:sz="4" w:space="0" w:color="000000"/>
            </w:tcBorders>
          </w:tcPr>
          <w:p w:rsidR="00A90605" w:rsidRDefault="00A9060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82" w:type="dxa"/>
          </w:tcPr>
          <w:p w:rsidR="00A90605" w:rsidRDefault="004C2C1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Periodo</w:t>
            </w:r>
          </w:p>
        </w:tc>
        <w:tc>
          <w:tcPr>
            <w:tcW w:w="867" w:type="dxa"/>
            <w:tcBorders>
              <w:right w:val="single" w:sz="4" w:space="0" w:color="000000"/>
            </w:tcBorders>
          </w:tcPr>
          <w:p w:rsidR="00A90605" w:rsidRDefault="004C2C1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605" w:rsidRDefault="00A9060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</w:tcPr>
          <w:p w:rsidR="00A90605" w:rsidRDefault="004C2C1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05" w:rsidRDefault="00A9060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A90605" w:rsidRDefault="00A90605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c"/>
        <w:tblW w:w="11923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04"/>
        <w:gridCol w:w="1174"/>
        <w:gridCol w:w="1112"/>
        <w:gridCol w:w="361"/>
        <w:gridCol w:w="1682"/>
        <w:gridCol w:w="867"/>
        <w:gridCol w:w="867"/>
        <w:gridCol w:w="867"/>
        <w:gridCol w:w="1089"/>
      </w:tblGrid>
      <w:tr w:rsidR="00A90605">
        <w:trPr>
          <w:trHeight w:val="366"/>
        </w:trPr>
        <w:tc>
          <w:tcPr>
            <w:tcW w:w="3904" w:type="dxa"/>
          </w:tcPr>
          <w:p w:rsidR="00A90605" w:rsidRDefault="004C2C1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                    Hasta</w:t>
            </w:r>
          </w:p>
        </w:tc>
        <w:tc>
          <w:tcPr>
            <w:tcW w:w="1174" w:type="dxa"/>
            <w:tcBorders>
              <w:right w:val="single" w:sz="4" w:space="0" w:color="000000"/>
            </w:tcBorders>
          </w:tcPr>
          <w:p w:rsidR="00A90605" w:rsidRDefault="004C2C1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Año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05" w:rsidRDefault="00A9060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left w:val="single" w:sz="4" w:space="0" w:color="000000"/>
            </w:tcBorders>
          </w:tcPr>
          <w:p w:rsidR="00A90605" w:rsidRDefault="00A9060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82" w:type="dxa"/>
          </w:tcPr>
          <w:p w:rsidR="00A90605" w:rsidRDefault="004C2C1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Periodo</w:t>
            </w:r>
          </w:p>
        </w:tc>
        <w:tc>
          <w:tcPr>
            <w:tcW w:w="867" w:type="dxa"/>
            <w:tcBorders>
              <w:right w:val="single" w:sz="4" w:space="0" w:color="000000"/>
            </w:tcBorders>
          </w:tcPr>
          <w:p w:rsidR="00A90605" w:rsidRDefault="004C2C1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605" w:rsidRDefault="00A9060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</w:tcPr>
          <w:p w:rsidR="00A90605" w:rsidRDefault="004C2C1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05" w:rsidRDefault="00A9060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A90605" w:rsidRDefault="00A90605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d"/>
        <w:tblpPr w:leftFromText="141" w:rightFromText="141" w:vertAnchor="text" w:tblpX="-10" w:tblpY="62"/>
        <w:tblW w:w="13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701"/>
        <w:gridCol w:w="2126"/>
        <w:gridCol w:w="1843"/>
        <w:gridCol w:w="1417"/>
        <w:gridCol w:w="1276"/>
        <w:gridCol w:w="1417"/>
        <w:gridCol w:w="1706"/>
      </w:tblGrid>
      <w:tr w:rsidR="00754563" w:rsidTr="0096357A">
        <w:trPr>
          <w:trHeight w:val="1089"/>
        </w:trPr>
        <w:tc>
          <w:tcPr>
            <w:tcW w:w="2122" w:type="dxa"/>
            <w:shd w:val="clear" w:color="auto" w:fill="D9D9D9"/>
            <w:vAlign w:val="center"/>
          </w:tcPr>
          <w:p w:rsidR="00432C57" w:rsidRDefault="00432C57" w:rsidP="0075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Eje temáticos del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32C57" w:rsidRDefault="00432C57" w:rsidP="0075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Indicador del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*</w:t>
            </w:r>
          </w:p>
          <w:p w:rsidR="00432C57" w:rsidRDefault="00432C57" w:rsidP="0075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(relacionado con el eje temático)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32C57" w:rsidRDefault="00432C57" w:rsidP="0075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" w:right="-6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Meta propuesta por el grupo de investigación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32C57" w:rsidRDefault="00432C57" w:rsidP="0075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la meta propuesta por el grupo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32C57" w:rsidRDefault="00432C57" w:rsidP="0075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Cantidad proyectada en el Plan Bianual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32C57" w:rsidRDefault="00432C57" w:rsidP="0075456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Fecha inicio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32C57" w:rsidRDefault="00432C57" w:rsidP="0075456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culminación</w:t>
            </w:r>
          </w:p>
        </w:tc>
        <w:tc>
          <w:tcPr>
            <w:tcW w:w="1706" w:type="dxa"/>
            <w:shd w:val="clear" w:color="auto" w:fill="D9D9D9"/>
            <w:vAlign w:val="center"/>
          </w:tcPr>
          <w:p w:rsidR="00432C57" w:rsidRDefault="00432C57" w:rsidP="0075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Medio de verificación</w:t>
            </w:r>
          </w:p>
        </w:tc>
      </w:tr>
      <w:tr w:rsidR="008A3FF8" w:rsidTr="0096357A">
        <w:trPr>
          <w:trHeight w:val="466"/>
        </w:trPr>
        <w:tc>
          <w:tcPr>
            <w:tcW w:w="2122" w:type="dxa"/>
          </w:tcPr>
          <w:p w:rsidR="00432C57" w:rsidRPr="003B754D" w:rsidRDefault="00FF0EFD" w:rsidP="00D34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09"/>
              <w:jc w:val="center"/>
              <w:rPr>
                <w:rFonts w:ascii="Arsenal" w:eastAsia="Arial" w:hAnsi="Arsenal" w:cs="Arial"/>
                <w:i/>
                <w:color w:val="000000"/>
                <w:sz w:val="20"/>
                <w:szCs w:val="20"/>
              </w:rPr>
            </w:pPr>
            <w:r w:rsidRPr="003B754D">
              <w:rPr>
                <w:rFonts w:ascii="Arsenal" w:eastAsia="Arial" w:hAnsi="Arsenal" w:cs="Arial"/>
                <w:i/>
                <w:color w:val="000000"/>
                <w:sz w:val="20"/>
                <w:szCs w:val="20"/>
              </w:rPr>
              <w:t>Ejemplo</w:t>
            </w:r>
            <w:r>
              <w:rPr>
                <w:rFonts w:ascii="Arsenal" w:eastAsia="Arial" w:hAnsi="Arsenal" w:cs="Arial"/>
                <w:i/>
                <w:color w:val="000000"/>
                <w:sz w:val="20"/>
                <w:szCs w:val="20"/>
              </w:rPr>
              <w:t>…</w:t>
            </w:r>
            <w:r w:rsidR="00432C57" w:rsidRPr="003B754D">
              <w:rPr>
                <w:rFonts w:ascii="Arsenal" w:eastAsia="Arial" w:hAnsi="Arsenal" w:cs="Arial"/>
                <w:i/>
                <w:color w:val="000000"/>
                <w:sz w:val="20"/>
                <w:szCs w:val="20"/>
              </w:rPr>
              <w:t xml:space="preserve"> Investigación para la integración del conocimiento y el empoderamiento</w:t>
            </w:r>
          </w:p>
        </w:tc>
        <w:tc>
          <w:tcPr>
            <w:tcW w:w="1701" w:type="dxa"/>
          </w:tcPr>
          <w:p w:rsidR="00432C57" w:rsidRPr="003B754D" w:rsidRDefault="00432C57" w:rsidP="00D3483A">
            <w:pPr>
              <w:ind w:left="-53"/>
              <w:jc w:val="center"/>
              <w:rPr>
                <w:rFonts w:ascii="Arsenal" w:eastAsia="Arsenal" w:hAnsi="Arsenal" w:cs="Arsenal"/>
                <w:i/>
                <w:sz w:val="20"/>
                <w:szCs w:val="20"/>
              </w:rPr>
            </w:pPr>
            <w:r w:rsidRPr="003B754D">
              <w:rPr>
                <w:rFonts w:ascii="Arsenal" w:eastAsia="Arsenal" w:hAnsi="Arsenal" w:cs="Arsenal"/>
                <w:i/>
                <w:sz w:val="20"/>
                <w:szCs w:val="20"/>
              </w:rPr>
              <w:t>Ejemplo… 31.</w:t>
            </w:r>
            <w:r w:rsidRPr="003B754D">
              <w:rPr>
                <w:rFonts w:ascii="Arsenal" w:eastAsia="Arsenal" w:hAnsi="Arsenal" w:cs="Arsenal"/>
                <w:b/>
                <w:i/>
                <w:sz w:val="20"/>
                <w:szCs w:val="20"/>
              </w:rPr>
              <w:t xml:space="preserve"> </w:t>
            </w:r>
            <w:r w:rsidRPr="003B754D">
              <w:rPr>
                <w:rFonts w:ascii="Arsenal" w:eastAsia="Arsenal" w:hAnsi="Arsenal" w:cs="Arsenal"/>
                <w:i/>
                <w:sz w:val="20"/>
                <w:szCs w:val="20"/>
              </w:rPr>
              <w:t>Porcentaje (%) de productos</w:t>
            </w:r>
          </w:p>
          <w:p w:rsidR="00432C57" w:rsidRPr="003B754D" w:rsidRDefault="00432C57" w:rsidP="00D3483A">
            <w:pPr>
              <w:ind w:left="-53"/>
              <w:jc w:val="center"/>
              <w:rPr>
                <w:rFonts w:ascii="Arsenal" w:eastAsia="Arsenal" w:hAnsi="Arsenal" w:cs="Arsenal"/>
                <w:i/>
                <w:sz w:val="20"/>
                <w:szCs w:val="20"/>
              </w:rPr>
            </w:pPr>
            <w:r w:rsidRPr="003B754D">
              <w:rPr>
                <w:rFonts w:ascii="Arsenal" w:eastAsia="Arsenal" w:hAnsi="Arsenal" w:cs="Arsenal"/>
                <w:i/>
                <w:sz w:val="20"/>
                <w:szCs w:val="20"/>
              </w:rPr>
              <w:t>resultados de actividades de desarrollo</w:t>
            </w:r>
          </w:p>
          <w:p w:rsidR="00432C57" w:rsidRPr="003B754D" w:rsidRDefault="00432C57" w:rsidP="00D34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3"/>
              <w:jc w:val="center"/>
              <w:rPr>
                <w:rFonts w:ascii="Arsenal" w:eastAsia="Arial" w:hAnsi="Arsenal" w:cs="Arial"/>
                <w:color w:val="000000"/>
                <w:sz w:val="20"/>
                <w:szCs w:val="20"/>
              </w:rPr>
            </w:pPr>
            <w:r w:rsidRPr="003B754D">
              <w:rPr>
                <w:rFonts w:ascii="Arsenal" w:eastAsia="Arsenal" w:hAnsi="Arsenal" w:cs="Arsenal"/>
                <w:i/>
                <w:color w:val="000000"/>
                <w:sz w:val="20"/>
                <w:szCs w:val="20"/>
              </w:rPr>
              <w:t>tecnológico e innovación</w:t>
            </w:r>
          </w:p>
        </w:tc>
        <w:tc>
          <w:tcPr>
            <w:tcW w:w="2126" w:type="dxa"/>
          </w:tcPr>
          <w:p w:rsidR="00432C57" w:rsidRPr="003B754D" w:rsidRDefault="00432C57" w:rsidP="00D34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1"/>
              <w:jc w:val="center"/>
              <w:rPr>
                <w:rFonts w:ascii="Arsenal" w:eastAsia="Arial" w:hAnsi="Arsenal" w:cs="Arial"/>
                <w:i/>
                <w:color w:val="000000"/>
                <w:sz w:val="20"/>
                <w:szCs w:val="20"/>
              </w:rPr>
            </w:pPr>
            <w:r w:rsidRPr="003B754D">
              <w:rPr>
                <w:rFonts w:ascii="Arsenal" w:eastAsia="Arial" w:hAnsi="Arsenal" w:cs="Arial"/>
                <w:i/>
                <w:color w:val="000000"/>
                <w:sz w:val="20"/>
                <w:szCs w:val="20"/>
              </w:rPr>
              <w:t>Ejemplo. productos resultados de actividades de desarrollo tecnológico e innovación</w:t>
            </w:r>
          </w:p>
        </w:tc>
        <w:tc>
          <w:tcPr>
            <w:tcW w:w="1843" w:type="dxa"/>
          </w:tcPr>
          <w:p w:rsidR="00432C57" w:rsidRPr="00D3483A" w:rsidRDefault="00432C57" w:rsidP="0046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senal" w:eastAsia="Arial" w:hAnsi="Arsenal" w:cs="Arial"/>
                <w:i/>
                <w:sz w:val="20"/>
                <w:szCs w:val="20"/>
              </w:rPr>
            </w:pPr>
            <w:r w:rsidRPr="00D3483A">
              <w:rPr>
                <w:rFonts w:ascii="Arsenal" w:eastAsia="Arial" w:hAnsi="Arsenal" w:cs="Arial"/>
                <w:i/>
                <w:sz w:val="20"/>
                <w:szCs w:val="20"/>
              </w:rPr>
              <w:t>Ejemplo… Registro de software</w:t>
            </w:r>
          </w:p>
        </w:tc>
        <w:tc>
          <w:tcPr>
            <w:tcW w:w="1417" w:type="dxa"/>
          </w:tcPr>
          <w:p w:rsidR="00432C57" w:rsidRPr="00D3483A" w:rsidRDefault="00432C57" w:rsidP="00D34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/>
              <w:jc w:val="center"/>
              <w:rPr>
                <w:rFonts w:ascii="Arsenal" w:eastAsia="Arial" w:hAnsi="Arsenal" w:cs="Arial"/>
                <w:i/>
                <w:sz w:val="20"/>
                <w:szCs w:val="20"/>
              </w:rPr>
            </w:pPr>
            <w:r w:rsidRPr="00D3483A">
              <w:rPr>
                <w:rFonts w:ascii="Arsenal" w:eastAsia="Arial" w:hAnsi="Arsenal" w:cs="Arial"/>
                <w:i/>
                <w:sz w:val="20"/>
                <w:szCs w:val="20"/>
              </w:rPr>
              <w:t>Ejemplo</w:t>
            </w:r>
          </w:p>
          <w:p w:rsidR="00432C57" w:rsidRPr="00D3483A" w:rsidRDefault="00432C57" w:rsidP="00D34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/>
              <w:jc w:val="center"/>
              <w:rPr>
                <w:rFonts w:ascii="Arsenal" w:eastAsia="Arial" w:hAnsi="Arsenal" w:cs="Arial"/>
                <w:i/>
                <w:color w:val="000000"/>
                <w:sz w:val="20"/>
                <w:szCs w:val="20"/>
              </w:rPr>
            </w:pPr>
            <w:r w:rsidRPr="00D3483A">
              <w:rPr>
                <w:rFonts w:ascii="Arsenal" w:eastAsia="Arial" w:hAnsi="Arsen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32C57" w:rsidRPr="003B754D" w:rsidRDefault="00432C57" w:rsidP="00C22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senal" w:eastAsia="Arial" w:hAnsi="Arsen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C57" w:rsidRPr="003B754D" w:rsidRDefault="00432C57" w:rsidP="00C22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senal" w:eastAsia="Arial" w:hAnsi="Arsen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</w:tcPr>
          <w:p w:rsidR="00432C57" w:rsidRPr="003B754D" w:rsidRDefault="00432C57" w:rsidP="00C22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senal" w:eastAsia="Arial" w:hAnsi="Arsenal" w:cs="Arial"/>
                <w:i/>
                <w:color w:val="000000"/>
                <w:sz w:val="20"/>
                <w:szCs w:val="20"/>
              </w:rPr>
            </w:pPr>
            <w:r w:rsidRPr="003B754D">
              <w:rPr>
                <w:rFonts w:ascii="Arsenal" w:eastAsia="Arial" w:hAnsi="Arsenal" w:cs="Arial"/>
                <w:i/>
                <w:color w:val="000000"/>
                <w:sz w:val="20"/>
                <w:szCs w:val="20"/>
              </w:rPr>
              <w:t>Medio por el cual se evidencia el avance o cumplimento de la meta.</w:t>
            </w:r>
          </w:p>
          <w:p w:rsidR="00432C57" w:rsidRPr="003B754D" w:rsidRDefault="00432C57" w:rsidP="00C22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senal" w:eastAsia="Arial" w:hAnsi="Arsenal" w:cs="Arial"/>
                <w:i/>
                <w:sz w:val="20"/>
                <w:szCs w:val="20"/>
              </w:rPr>
            </w:pPr>
            <w:proofErr w:type="spellStart"/>
            <w:r w:rsidRPr="003B754D">
              <w:rPr>
                <w:rFonts w:ascii="Arsenal" w:eastAsia="Arial" w:hAnsi="Arsenal" w:cs="Arial"/>
                <w:i/>
                <w:sz w:val="20"/>
                <w:szCs w:val="20"/>
              </w:rPr>
              <w:t>Ejemplo..2</w:t>
            </w:r>
            <w:proofErr w:type="spellEnd"/>
            <w:r w:rsidRPr="003B754D">
              <w:rPr>
                <w:rFonts w:ascii="Arsenal" w:eastAsia="Arial" w:hAnsi="Arsenal" w:cs="Arial"/>
                <w:i/>
                <w:sz w:val="20"/>
                <w:szCs w:val="20"/>
              </w:rPr>
              <w:t xml:space="preserve"> certificaciones de registro ante el SIC</w:t>
            </w:r>
          </w:p>
        </w:tc>
      </w:tr>
    </w:tbl>
    <w:p w:rsidR="00A90605" w:rsidRDefault="00A90605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90605" w:rsidRDefault="004C2C11">
      <w:pPr>
        <w:jc w:val="both"/>
        <w:rPr>
          <w:rFonts w:ascii="Arial" w:eastAsia="Arial" w:hAnsi="Arial" w:cs="Arial"/>
          <w:i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</w:rPr>
        <w:t xml:space="preserve">*Enlace </w:t>
      </w:r>
      <w:hyperlink r:id="rId7"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Plan de Desarrollo Institucional (</w:t>
        </w:r>
        <w:proofErr w:type="spellStart"/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PDI</w:t>
        </w:r>
        <w:proofErr w:type="spellEnd"/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 xml:space="preserve">) 2022-2030 </w:t>
        </w:r>
        <w:proofErr w:type="spellStart"/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Unillanos</w:t>
        </w:r>
        <w:proofErr w:type="spellEnd"/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.</w:t>
        </w:r>
      </w:hyperlink>
    </w:p>
    <w:p w:rsidR="00A90605" w:rsidRDefault="00A90605">
      <w:pPr>
        <w:jc w:val="both"/>
        <w:rPr>
          <w:rFonts w:ascii="Arial" w:eastAsia="Arial" w:hAnsi="Arial" w:cs="Arial"/>
          <w:i/>
          <w:color w:val="0000FF"/>
          <w:sz w:val="20"/>
          <w:szCs w:val="20"/>
          <w:u w:val="single"/>
        </w:rPr>
      </w:pPr>
    </w:p>
    <w:p w:rsidR="00A90605" w:rsidRDefault="00A90605">
      <w:pPr>
        <w:jc w:val="both"/>
        <w:rPr>
          <w:rFonts w:ascii="Arial" w:eastAsia="Arial" w:hAnsi="Arial" w:cs="Arial"/>
          <w:i/>
          <w:color w:val="0000FF"/>
          <w:sz w:val="20"/>
          <w:szCs w:val="20"/>
          <w:u w:val="single"/>
        </w:rPr>
      </w:pPr>
    </w:p>
    <w:p w:rsidR="00A90605" w:rsidRDefault="004C2C1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Fecha de entrega: ______________</w:t>
      </w:r>
    </w:p>
    <w:p w:rsidR="00A90605" w:rsidRDefault="00A90605">
      <w:pPr>
        <w:jc w:val="both"/>
        <w:rPr>
          <w:rFonts w:ascii="Arial" w:eastAsia="Arial" w:hAnsi="Arial" w:cs="Arial"/>
        </w:rPr>
      </w:pPr>
    </w:p>
    <w:p w:rsidR="00432C57" w:rsidRDefault="00432C57">
      <w:pPr>
        <w:jc w:val="both"/>
        <w:rPr>
          <w:rFonts w:ascii="Arial" w:eastAsia="Arial" w:hAnsi="Arial" w:cs="Arial"/>
        </w:rPr>
      </w:pPr>
    </w:p>
    <w:p w:rsidR="00432C57" w:rsidRDefault="00432C57">
      <w:pPr>
        <w:jc w:val="both"/>
        <w:rPr>
          <w:rFonts w:ascii="Arial" w:eastAsia="Arial" w:hAnsi="Arial" w:cs="Arial"/>
        </w:rPr>
      </w:pPr>
    </w:p>
    <w:p w:rsidR="00A90605" w:rsidRDefault="004C2C1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 ____________________________________</w:t>
      </w:r>
    </w:p>
    <w:p w:rsidR="00A90605" w:rsidRDefault="004C2C1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Líder Grupo de Investigación                                                               Firma Director(a) Centro de Investigaciones</w:t>
      </w:r>
    </w:p>
    <w:p w:rsidR="00A90605" w:rsidRDefault="004C2C1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                      Nombre:</w:t>
      </w:r>
    </w:p>
    <w:p w:rsidR="00A90605" w:rsidRDefault="00A90605">
      <w:pPr>
        <w:jc w:val="both"/>
        <w:rPr>
          <w:rFonts w:ascii="Arial" w:eastAsia="Arial" w:hAnsi="Arial" w:cs="Arial"/>
          <w:sz w:val="22"/>
          <w:szCs w:val="22"/>
        </w:rPr>
      </w:pPr>
    </w:p>
    <w:p w:rsidR="008A3FF8" w:rsidRDefault="008A3FF8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</w:p>
    <w:p w:rsidR="008A3FF8" w:rsidRDefault="008A3FF8">
      <w:pPr>
        <w:jc w:val="both"/>
        <w:rPr>
          <w:rFonts w:ascii="Arial" w:eastAsia="Arial" w:hAnsi="Arial" w:cs="Arial"/>
          <w:sz w:val="22"/>
          <w:szCs w:val="22"/>
        </w:rPr>
      </w:pPr>
    </w:p>
    <w:sectPr w:rsidR="008A3FF8" w:rsidSect="003B754D">
      <w:headerReference w:type="default" r:id="rId8"/>
      <w:footerReference w:type="default" r:id="rId9"/>
      <w:pgSz w:w="15840" w:h="12240" w:orient="landscape"/>
      <w:pgMar w:top="1701" w:right="1134" w:bottom="1134" w:left="1134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2A" w:rsidRDefault="00C7552A">
      <w:r>
        <w:separator/>
      </w:r>
    </w:p>
  </w:endnote>
  <w:endnote w:type="continuationSeparator" w:id="0">
    <w:p w:rsidR="00C7552A" w:rsidRDefault="00C7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sena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05" w:rsidRDefault="004C2C11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Km. 12 vía Puerto López. </w:t>
    </w:r>
    <w:proofErr w:type="spellStart"/>
    <w:r>
      <w:rPr>
        <w:rFonts w:ascii="Arial" w:eastAsia="Arial" w:hAnsi="Arial" w:cs="Arial"/>
        <w:sz w:val="20"/>
        <w:szCs w:val="20"/>
      </w:rPr>
      <w:t>PBX</w:t>
    </w:r>
    <w:proofErr w:type="spellEnd"/>
    <w:r>
      <w:rPr>
        <w:rFonts w:ascii="Arial" w:eastAsia="Arial" w:hAnsi="Arial" w:cs="Arial"/>
        <w:sz w:val="20"/>
        <w:szCs w:val="20"/>
      </w:rPr>
      <w:t>: +57 (608)</w:t>
    </w:r>
    <w:r w:rsidR="004139E6"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6611623</w:t>
    </w:r>
    <w:r w:rsidR="004139E6"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Ext. 158</w:t>
    </w:r>
  </w:p>
  <w:p w:rsidR="00A90605" w:rsidRDefault="004C2C11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E-mail: </w:t>
    </w:r>
    <w:hyperlink r:id="rId1" w:history="1">
      <w:proofErr w:type="spellStart"/>
      <w:r w:rsidR="004139E6" w:rsidRPr="00EE7AF0">
        <w:rPr>
          <w:rStyle w:val="Hipervnculo"/>
          <w:rFonts w:ascii="Arial" w:eastAsia="Arial" w:hAnsi="Arial" w:cs="Arial"/>
          <w:sz w:val="20"/>
          <w:szCs w:val="20"/>
        </w:rPr>
        <w:t>dginvestigaciones@unillanos.edu.co</w:t>
      </w:r>
      <w:proofErr w:type="spellEnd"/>
    </w:hyperlink>
    <w:r w:rsidR="004139E6">
      <w:rPr>
        <w:rFonts w:ascii="Arial" w:eastAsia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2A" w:rsidRDefault="00C7552A">
      <w:r>
        <w:separator/>
      </w:r>
    </w:p>
  </w:footnote>
  <w:footnote w:type="continuationSeparator" w:id="0">
    <w:p w:rsidR="00C7552A" w:rsidRDefault="00C7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05" w:rsidRDefault="00A9060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f"/>
      <w:tblW w:w="5000" w:type="pct"/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9"/>
      <w:gridCol w:w="2685"/>
      <w:gridCol w:w="2004"/>
      <w:gridCol w:w="3366"/>
      <w:gridCol w:w="2688"/>
    </w:tblGrid>
    <w:tr w:rsidR="00A90605" w:rsidTr="000E5BB5">
      <w:trPr>
        <w:cantSplit/>
        <w:trHeight w:val="276"/>
      </w:trPr>
      <w:tc>
        <w:tcPr>
          <w:tcW w:w="1039" w:type="pct"/>
          <w:vMerge w:val="restart"/>
          <w:vAlign w:val="center"/>
        </w:tcPr>
        <w:p w:rsidR="00A90605" w:rsidRDefault="004139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C4CD050" wp14:editId="69E05777">
                <wp:extent cx="1638300" cy="419100"/>
                <wp:effectExtent l="0" t="0" r="0" b="0"/>
                <wp:docPr id="10" name="Imagen 10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9859" cy="422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1" w:type="pct"/>
          <w:gridSpan w:val="4"/>
        </w:tcPr>
        <w:p w:rsidR="00A90605" w:rsidRDefault="004C2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"/>
            <w:ind w:left="1382" w:right="1370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PROCESO DE INVESTIGACIÓN</w:t>
          </w:r>
        </w:p>
      </w:tc>
    </w:tr>
    <w:tr w:rsidR="00A90605" w:rsidTr="003B754D">
      <w:tblPrEx>
        <w:tblCellMar>
          <w:left w:w="108" w:type="dxa"/>
          <w:right w:w="108" w:type="dxa"/>
        </w:tblCellMar>
      </w:tblPrEx>
      <w:trPr>
        <w:cantSplit/>
        <w:trHeight w:val="258"/>
      </w:trPr>
      <w:tc>
        <w:tcPr>
          <w:tcW w:w="1039" w:type="pct"/>
          <w:vMerge/>
          <w:vAlign w:val="center"/>
        </w:tcPr>
        <w:p w:rsidR="00A90605" w:rsidRDefault="00A906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3961" w:type="pct"/>
          <w:gridSpan w:val="4"/>
          <w:vAlign w:val="center"/>
        </w:tcPr>
        <w:p w:rsidR="00A90605" w:rsidRDefault="004C2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PLAN DE ACCIÓN BIENAL DEL GRUPO DE INVESTIGACIÓN</w:t>
          </w:r>
        </w:p>
      </w:tc>
    </w:tr>
    <w:tr w:rsidR="00A90605" w:rsidTr="00911334">
      <w:tblPrEx>
        <w:tblCellMar>
          <w:left w:w="108" w:type="dxa"/>
          <w:right w:w="108" w:type="dxa"/>
        </w:tblCellMar>
      </w:tblPrEx>
      <w:trPr>
        <w:cantSplit/>
        <w:trHeight w:val="258"/>
      </w:trPr>
      <w:tc>
        <w:tcPr>
          <w:tcW w:w="1039" w:type="pct"/>
          <w:vMerge/>
          <w:vAlign w:val="center"/>
        </w:tcPr>
        <w:p w:rsidR="00A90605" w:rsidRDefault="00A906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990" w:type="pct"/>
        </w:tcPr>
        <w:p w:rsidR="00A90605" w:rsidRDefault="004C2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Código: </w:t>
          </w:r>
          <w:r w:rsidR="004139E6">
            <w:rPr>
              <w:rFonts w:ascii="Arial" w:eastAsia="Arial" w:hAnsi="Arial" w:cs="Arial"/>
              <w:i/>
              <w:color w:val="000000"/>
              <w:sz w:val="18"/>
              <w:szCs w:val="18"/>
            </w:rPr>
            <w:t>FO-</w:t>
          </w:r>
          <w:proofErr w:type="spellStart"/>
          <w:r w:rsidR="004139E6">
            <w:rPr>
              <w:rFonts w:ascii="Arial" w:eastAsia="Arial" w:hAnsi="Arial" w:cs="Arial"/>
              <w:i/>
              <w:color w:val="000000"/>
              <w:sz w:val="18"/>
              <w:szCs w:val="18"/>
            </w:rPr>
            <w:t>INV</w:t>
          </w:r>
          <w:proofErr w:type="spellEnd"/>
          <w:r w:rsidR="004139E6">
            <w:rPr>
              <w:rFonts w:ascii="Arial" w:eastAsia="Arial" w:hAnsi="Arial" w:cs="Arial"/>
              <w:i/>
              <w:color w:val="000000"/>
              <w:sz w:val="18"/>
              <w:szCs w:val="18"/>
            </w:rPr>
            <w:t>-30</w:t>
          </w:r>
        </w:p>
      </w:tc>
      <w:tc>
        <w:tcPr>
          <w:tcW w:w="739" w:type="pct"/>
        </w:tcPr>
        <w:p w:rsidR="00A90605" w:rsidRDefault="004C2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>
            <w:rPr>
              <w:rFonts w:ascii="Arial" w:eastAsia="Arial" w:hAnsi="Arial" w:cs="Arial"/>
              <w:i/>
              <w:sz w:val="18"/>
              <w:szCs w:val="18"/>
            </w:rPr>
            <w:t>01</w:t>
          </w:r>
        </w:p>
      </w:tc>
      <w:tc>
        <w:tcPr>
          <w:tcW w:w="1241" w:type="pct"/>
        </w:tcPr>
        <w:p w:rsidR="00A90605" w:rsidRDefault="004C2C11" w:rsidP="004139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Fecha de aprobación:</w:t>
          </w:r>
          <w:r>
            <w:rPr>
              <w:rFonts w:ascii="Arial" w:eastAsia="Arial" w:hAnsi="Arial" w:cs="Arial"/>
              <w:b/>
              <w:i/>
              <w:color w:val="FF0000"/>
              <w:sz w:val="18"/>
              <w:szCs w:val="18"/>
            </w:rPr>
            <w:t xml:space="preserve"> </w:t>
          </w:r>
          <w:r w:rsidR="004139E6" w:rsidRPr="004139E6">
            <w:rPr>
              <w:rFonts w:ascii="Arial" w:eastAsia="Arial" w:hAnsi="Arial" w:cs="Arial"/>
              <w:i/>
              <w:sz w:val="18"/>
              <w:szCs w:val="18"/>
            </w:rPr>
            <w:t>09</w:t>
          </w:r>
          <w:r w:rsidR="005E31CA" w:rsidRPr="004139E6">
            <w:rPr>
              <w:rFonts w:ascii="Arial" w:eastAsia="Arial" w:hAnsi="Arial" w:cs="Arial"/>
              <w:i/>
              <w:sz w:val="18"/>
              <w:szCs w:val="18"/>
            </w:rPr>
            <w:t>/09</w:t>
          </w:r>
          <w:r w:rsidRPr="004139E6">
            <w:rPr>
              <w:rFonts w:ascii="Arial" w:eastAsia="Arial" w:hAnsi="Arial" w:cs="Arial"/>
              <w:i/>
              <w:sz w:val="18"/>
              <w:szCs w:val="18"/>
            </w:rPr>
            <w:t>/2024</w:t>
          </w:r>
        </w:p>
      </w:tc>
      <w:tc>
        <w:tcPr>
          <w:tcW w:w="991" w:type="pct"/>
        </w:tcPr>
        <w:p w:rsidR="00A90605" w:rsidRDefault="004C2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D85AE9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D85AE9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</w:p>
      </w:tc>
    </w:tr>
  </w:tbl>
  <w:p w:rsidR="00A90605" w:rsidRDefault="00A906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05"/>
    <w:rsid w:val="000E5BB5"/>
    <w:rsid w:val="003B754D"/>
    <w:rsid w:val="004139E6"/>
    <w:rsid w:val="00432C57"/>
    <w:rsid w:val="00466249"/>
    <w:rsid w:val="004C2C11"/>
    <w:rsid w:val="005E31CA"/>
    <w:rsid w:val="00754563"/>
    <w:rsid w:val="007E1C10"/>
    <w:rsid w:val="00841B53"/>
    <w:rsid w:val="00872FAD"/>
    <w:rsid w:val="008A3FF8"/>
    <w:rsid w:val="00911334"/>
    <w:rsid w:val="0096357A"/>
    <w:rsid w:val="00A42F84"/>
    <w:rsid w:val="00A90605"/>
    <w:rsid w:val="00A947E8"/>
    <w:rsid w:val="00B020A5"/>
    <w:rsid w:val="00B128F5"/>
    <w:rsid w:val="00B12ADA"/>
    <w:rsid w:val="00BE67A1"/>
    <w:rsid w:val="00C227D9"/>
    <w:rsid w:val="00C27662"/>
    <w:rsid w:val="00C7552A"/>
    <w:rsid w:val="00D3483A"/>
    <w:rsid w:val="00D85AE9"/>
    <w:rsid w:val="00E57CFC"/>
    <w:rsid w:val="00E762E2"/>
    <w:rsid w:val="00EA66EF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23D268"/>
  <w15:docId w15:val="{E898844C-08AF-4FD1-B5B3-962A88E6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125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DF0F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0FF2"/>
  </w:style>
  <w:style w:type="paragraph" w:styleId="Piedepgina">
    <w:name w:val="footer"/>
    <w:basedOn w:val="Normal"/>
    <w:link w:val="PiedepginaCar"/>
    <w:uiPriority w:val="99"/>
    <w:unhideWhenUsed/>
    <w:rsid w:val="00DF0F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FF2"/>
  </w:style>
  <w:style w:type="paragraph" w:styleId="Prrafodelista">
    <w:name w:val="List Paragraph"/>
    <w:basedOn w:val="Normal"/>
    <w:uiPriority w:val="34"/>
    <w:qFormat/>
    <w:rsid w:val="00883C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1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559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59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59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59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59B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4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498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843FA"/>
  </w:style>
  <w:style w:type="character" w:styleId="Hipervnculo">
    <w:name w:val="Hyperlink"/>
    <w:basedOn w:val="Fuentedeprrafopredeter"/>
    <w:uiPriority w:val="99"/>
    <w:unhideWhenUsed/>
    <w:rsid w:val="00DF47F1"/>
    <w:rPr>
      <w:color w:val="0000FF" w:themeColor="hyperlink"/>
      <w:u w:val="single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llanos.edu.co/index.php/documentacion/transparencia-y-acceso-a-la-informacion/7-control/4-3-plan-de-accion/4-3-1-planes-estrategicos-sectoriales-e-institucionales/plan-de-desarrollo-institucional-pdi/2022-2030/6885-pdi-2022-2030/fi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investigaciones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eFpz4iMFY2VSzcdKqDeaj6BNNA==">CgMxLjAyCWguMzBqMHpsbDIIaC5namRneHM4AHIhMTMtSFlFaVppVGFRS2ZxTU5YQVZYZjFKU3p4QzlScmR6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General de Investigaciones</dc:creator>
  <cp:lastModifiedBy>SIG</cp:lastModifiedBy>
  <cp:revision>85</cp:revision>
  <dcterms:created xsi:type="dcterms:W3CDTF">2024-05-21T15:21:00Z</dcterms:created>
  <dcterms:modified xsi:type="dcterms:W3CDTF">2024-09-09T19:09:00Z</dcterms:modified>
</cp:coreProperties>
</file>