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842"/>
        <w:gridCol w:w="352"/>
        <w:gridCol w:w="352"/>
        <w:gridCol w:w="289"/>
        <w:gridCol w:w="354"/>
        <w:gridCol w:w="354"/>
        <w:gridCol w:w="284"/>
        <w:gridCol w:w="389"/>
        <w:gridCol w:w="390"/>
        <w:gridCol w:w="390"/>
        <w:gridCol w:w="390"/>
        <w:gridCol w:w="682"/>
        <w:gridCol w:w="352"/>
        <w:gridCol w:w="353"/>
        <w:gridCol w:w="236"/>
        <w:gridCol w:w="464"/>
        <w:gridCol w:w="465"/>
        <w:gridCol w:w="236"/>
        <w:gridCol w:w="354"/>
        <w:gridCol w:w="354"/>
        <w:gridCol w:w="354"/>
        <w:gridCol w:w="355"/>
        <w:gridCol w:w="14"/>
      </w:tblGrid>
      <w:tr w:rsidR="00154397" w:rsidRPr="00E26BB5" w14:paraId="3630A196" w14:textId="77777777" w:rsidTr="00DD4871">
        <w:tc>
          <w:tcPr>
            <w:tcW w:w="10088" w:type="dxa"/>
            <w:gridSpan w:val="2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C477B1" w14:textId="77777777" w:rsidR="00154397" w:rsidRPr="00E26BB5" w:rsidRDefault="00154397" w:rsidP="00256B4C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26BB5">
              <w:rPr>
                <w:rFonts w:ascii="Arial" w:hAnsi="Arial"/>
                <w:b/>
                <w:sz w:val="20"/>
                <w:szCs w:val="20"/>
              </w:rPr>
              <w:t>INFORMACION GENERAL</w:t>
            </w:r>
          </w:p>
        </w:tc>
      </w:tr>
      <w:tr w:rsidR="00154397" w:rsidRPr="00E26BB5" w14:paraId="7CF6E3D2" w14:textId="77777777" w:rsidTr="00DD4871">
        <w:trPr>
          <w:trHeight w:val="510"/>
        </w:trPr>
        <w:tc>
          <w:tcPr>
            <w:tcW w:w="48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B3BAA2" w14:textId="77777777" w:rsidR="00154397" w:rsidRPr="00E26BB5" w:rsidRDefault="005A251E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s-ES"/>
              </w:rPr>
              <w:pict w14:anchorId="3849DD6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9" type="#_x0000_t202" style="position:absolute;margin-left:2.85pt;margin-top:5.25pt;width:11.35pt;height:87.85pt;z-index:251653632;mso-position-horizontal-relative:text;mso-position-vertical-relative:text" filled="f" stroked="f" strokecolor="white">
                  <v:textbox style="mso-next-textbox:#_x0000_s1069">
                    <w:txbxContent>
                      <w:p w14:paraId="4428488F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E</w:t>
                        </w:r>
                      </w:p>
                      <w:p w14:paraId="58747914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V</w:t>
                        </w:r>
                      </w:p>
                      <w:p w14:paraId="0755DA06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A</w:t>
                        </w:r>
                      </w:p>
                      <w:p w14:paraId="0399BEEC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LU</w:t>
                        </w:r>
                      </w:p>
                      <w:p w14:paraId="3C3E13B0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A</w:t>
                        </w:r>
                      </w:p>
                      <w:p w14:paraId="34862A5E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D</w:t>
                        </w:r>
                      </w:p>
                      <w:p w14:paraId="1A14336A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O</w:t>
                        </w:r>
                      </w:p>
                      <w:p w14:paraId="14052621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05" w:type="dxa"/>
            <w:gridSpan w:val="2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B82BD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 xml:space="preserve">Nombre: 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Apellidos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CC</w:t>
            </w:r>
          </w:p>
          <w:p w14:paraId="08A354BF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154397" w:rsidRPr="00E26BB5" w14:paraId="616498D9" w14:textId="77777777" w:rsidTr="00DD4871">
        <w:trPr>
          <w:trHeight w:val="510"/>
        </w:trPr>
        <w:tc>
          <w:tcPr>
            <w:tcW w:w="48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8EF796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5" w:type="dxa"/>
            <w:gridSpan w:val="2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BCF88D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Dependencia:</w:t>
            </w:r>
          </w:p>
          <w:p w14:paraId="4D9828DE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154397" w:rsidRPr="00E26BB5" w14:paraId="32464877" w14:textId="77777777" w:rsidTr="00DD4871">
        <w:trPr>
          <w:trHeight w:val="510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8B29E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5" w:type="dxa"/>
            <w:gridSpan w:val="2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945EB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Cargo:</w:t>
            </w:r>
          </w:p>
          <w:p w14:paraId="1BFC1F37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154397" w:rsidRPr="00E26BB5" w14:paraId="15A0D4BE" w14:textId="77777777" w:rsidTr="00DD4871">
        <w:trPr>
          <w:trHeight w:val="510"/>
        </w:trPr>
        <w:tc>
          <w:tcPr>
            <w:tcW w:w="48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6BBA5" w14:textId="77777777" w:rsidR="00154397" w:rsidRPr="00E26BB5" w:rsidRDefault="005A251E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s-ES"/>
              </w:rPr>
              <w:pict w14:anchorId="04C02C04">
                <v:shape id="_x0000_s1068" type="#_x0000_t202" style="position:absolute;margin-left:2.85pt;margin-top:-.55pt;width:11.35pt;height:102.05pt;z-index:251652608;mso-position-horizontal-relative:text;mso-position-vertical-relative:text" filled="f" stroked="f" strokecolor="white">
                  <v:textbox style="mso-next-textbox:#_x0000_s1068">
                    <w:txbxContent>
                      <w:p w14:paraId="6DD0D164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E</w:t>
                        </w:r>
                      </w:p>
                      <w:p w14:paraId="7EFDE542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V</w:t>
                        </w:r>
                      </w:p>
                      <w:p w14:paraId="6D50FF99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A</w:t>
                        </w:r>
                      </w:p>
                      <w:p w14:paraId="576A7CB4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L</w:t>
                        </w:r>
                      </w:p>
                      <w:p w14:paraId="2B3EE36D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U</w:t>
                        </w:r>
                      </w:p>
                      <w:p w14:paraId="26A7A4DD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A</w:t>
                        </w:r>
                      </w:p>
                      <w:p w14:paraId="086C8B14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D</w:t>
                        </w:r>
                      </w:p>
                      <w:p w14:paraId="47203B1B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O</w:t>
                        </w:r>
                      </w:p>
                      <w:p w14:paraId="3A886788" w14:textId="77777777" w:rsidR="002D6918" w:rsidRPr="00DD4871" w:rsidRDefault="002D6918" w:rsidP="00154397">
                        <w:pPr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</w:pPr>
                        <w:r w:rsidRPr="00DD4871">
                          <w:rPr>
                            <w:rFonts w:ascii="Arial" w:hAnsi="Arial"/>
                            <w:b/>
                            <w:sz w:val="16"/>
                            <w:szCs w:val="16"/>
                            <w:lang w:val="es-MX"/>
                          </w:rPr>
                          <w:t>R</w:t>
                        </w:r>
                      </w:p>
                      <w:p w14:paraId="1DF89564" w14:textId="77777777" w:rsidR="00154397" w:rsidRPr="00DD4871" w:rsidRDefault="00154397" w:rsidP="00154397">
                        <w:pPr>
                          <w:rPr>
                            <w:rFonts w:ascii="Arial" w:hAnsi="Arial"/>
                            <w:b/>
                            <w:sz w:val="18"/>
                            <w:szCs w:val="18"/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605" w:type="dxa"/>
            <w:gridSpan w:val="2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98E8C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 xml:space="preserve">Nombre: 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Apellidos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CC</w:t>
            </w:r>
          </w:p>
          <w:p w14:paraId="538E5006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154397" w:rsidRPr="00E26BB5" w14:paraId="1905261B" w14:textId="77777777" w:rsidTr="00DD4871">
        <w:trPr>
          <w:trHeight w:val="510"/>
        </w:trPr>
        <w:tc>
          <w:tcPr>
            <w:tcW w:w="48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E3957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5" w:type="dxa"/>
            <w:gridSpan w:val="2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AA0E8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Dependencia:</w:t>
            </w:r>
          </w:p>
          <w:p w14:paraId="64BBF078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154397" w:rsidRPr="00E26BB5" w14:paraId="29EF1413" w14:textId="77777777" w:rsidTr="00DD4871">
        <w:trPr>
          <w:trHeight w:val="510"/>
        </w:trPr>
        <w:tc>
          <w:tcPr>
            <w:tcW w:w="48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38C9B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5" w:type="dxa"/>
            <w:gridSpan w:val="2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61C5B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Cargo:</w:t>
            </w:r>
          </w:p>
          <w:p w14:paraId="0BFAA741" w14:textId="77777777" w:rsidR="00154397" w:rsidRPr="00E26BB5" w:rsidRDefault="00154397" w:rsidP="00256B4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DD4871" w:rsidRPr="00CD6AE5" w14:paraId="1B0953A2" w14:textId="77777777" w:rsidTr="00DD4871">
        <w:trPr>
          <w:gridAfter w:val="1"/>
          <w:wAfter w:w="14" w:type="dxa"/>
          <w:trHeight w:val="227"/>
        </w:trPr>
        <w:tc>
          <w:tcPr>
            <w:tcW w:w="100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E1DDDD" w14:textId="77777777" w:rsidR="00DD4871" w:rsidRPr="00CD6AE5" w:rsidRDefault="00DD4871" w:rsidP="00D93824">
            <w:pPr>
              <w:rPr>
                <w:rFonts w:ascii="Arial" w:hAnsi="Arial"/>
                <w:sz w:val="20"/>
                <w:szCs w:val="16"/>
              </w:rPr>
            </w:pPr>
            <w:r w:rsidRPr="00CD6AE5">
              <w:rPr>
                <w:rFonts w:ascii="Arial" w:hAnsi="Arial"/>
                <w:b/>
                <w:sz w:val="20"/>
                <w:szCs w:val="16"/>
              </w:rPr>
              <w:t>PERIODO EVALUADO</w:t>
            </w:r>
            <w:r w:rsidRPr="00CD6AE5">
              <w:rPr>
                <w:rFonts w:ascii="Arial" w:hAnsi="Arial"/>
                <w:sz w:val="20"/>
                <w:szCs w:val="16"/>
              </w:rPr>
              <w:t xml:space="preserve">: </w:t>
            </w:r>
          </w:p>
        </w:tc>
      </w:tr>
      <w:tr w:rsidR="00DD4871" w:rsidRPr="00CD6AE5" w14:paraId="01FD79FF" w14:textId="77777777" w:rsidTr="00DD4871">
        <w:trPr>
          <w:gridAfter w:val="1"/>
          <w:wAfter w:w="14" w:type="dxa"/>
          <w:trHeight w:val="227"/>
        </w:trPr>
        <w:tc>
          <w:tcPr>
            <w:tcW w:w="100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DA3A5A" w14:textId="77777777" w:rsidR="00DD4871" w:rsidRPr="00CD6AE5" w:rsidRDefault="00DD4871" w:rsidP="00D93824">
            <w:pPr>
              <w:rPr>
                <w:rFonts w:ascii="Arial" w:hAnsi="Arial"/>
                <w:b/>
                <w:sz w:val="20"/>
                <w:szCs w:val="16"/>
              </w:rPr>
            </w:pPr>
            <w:r w:rsidRPr="00CD6AE5">
              <w:rPr>
                <w:rFonts w:ascii="Arial" w:hAnsi="Arial"/>
                <w:sz w:val="20"/>
                <w:szCs w:val="16"/>
              </w:rPr>
              <w:tab/>
            </w:r>
            <w:r w:rsidRPr="00CD6AE5">
              <w:rPr>
                <w:rFonts w:ascii="Arial" w:hAnsi="Arial"/>
                <w:sz w:val="20"/>
                <w:szCs w:val="16"/>
              </w:rPr>
              <w:tab/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Día           Mes </w:t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     Año </w:t>
            </w:r>
            <w:r w:rsidRPr="00CD6AE5">
              <w:rPr>
                <w:rFonts w:ascii="Arial" w:hAnsi="Arial"/>
                <w:sz w:val="20"/>
                <w:szCs w:val="16"/>
              </w:rPr>
              <w:tab/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Día </w:t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     Mes </w:t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     Año</w:t>
            </w:r>
          </w:p>
        </w:tc>
      </w:tr>
      <w:tr w:rsidR="00DD4871" w:rsidRPr="00CD6AE5" w14:paraId="66541376" w14:textId="77777777" w:rsidTr="00DD4871">
        <w:trPr>
          <w:gridAfter w:val="1"/>
          <w:wAfter w:w="14" w:type="dxa"/>
          <w:trHeight w:val="397"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DE34E" w14:textId="77777777" w:rsidR="00DD4871" w:rsidRPr="00CD6AE5" w:rsidRDefault="00DD4871" w:rsidP="00D93824">
            <w:pPr>
              <w:jc w:val="right"/>
              <w:rPr>
                <w:rFonts w:ascii="Arial" w:hAnsi="Arial"/>
                <w:b/>
                <w:sz w:val="18"/>
                <w:szCs w:val="16"/>
              </w:rPr>
            </w:pPr>
            <w:r w:rsidRPr="00CD6AE5">
              <w:rPr>
                <w:rFonts w:ascii="Arial" w:hAnsi="Arial"/>
                <w:sz w:val="18"/>
                <w:szCs w:val="16"/>
              </w:rPr>
              <w:t>Desde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25F9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6499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F22B0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A35D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F024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66840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2A8E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521E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1C25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89B7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2631F5E4" w14:textId="77777777" w:rsidR="00DD4871" w:rsidRPr="00CD6AE5" w:rsidRDefault="00DD4871" w:rsidP="00D93824">
            <w:pPr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CD6AE5">
              <w:rPr>
                <w:rFonts w:ascii="Arial" w:hAnsi="Arial"/>
                <w:sz w:val="18"/>
                <w:szCs w:val="16"/>
              </w:rPr>
              <w:t>Hasta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FF72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AD88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3EA36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EF1C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E8AE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41714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3920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8D1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1BC0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55B7" w14:textId="77777777" w:rsidR="00DD4871" w:rsidRPr="00CD6AE5" w:rsidRDefault="00DD4871" w:rsidP="00D93824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</w:tr>
    </w:tbl>
    <w:p w14:paraId="427B88BC" w14:textId="77777777" w:rsidR="00154397" w:rsidRDefault="00154397" w:rsidP="00DD4871">
      <w:pPr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44"/>
        <w:gridCol w:w="844"/>
        <w:gridCol w:w="3131"/>
        <w:gridCol w:w="992"/>
        <w:gridCol w:w="934"/>
      </w:tblGrid>
      <w:tr w:rsidR="00FA47BF" w:rsidRPr="00E26BB5" w14:paraId="6B210A77" w14:textId="77777777" w:rsidTr="00154397">
        <w:trPr>
          <w:trHeight w:val="283"/>
          <w:jc w:val="center"/>
        </w:trPr>
        <w:tc>
          <w:tcPr>
            <w:tcW w:w="10114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39593C" w14:textId="77777777" w:rsidR="00FA47BF" w:rsidRPr="00E26BB5" w:rsidRDefault="00FA47BF" w:rsidP="00256B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b/>
                <w:sz w:val="20"/>
                <w:szCs w:val="20"/>
                <w:lang w:val="es-MX"/>
              </w:rPr>
              <w:t>MOTIVO DE LA CONCERTACIÓN</w:t>
            </w:r>
          </w:p>
        </w:tc>
      </w:tr>
      <w:tr w:rsidR="00FA47BF" w:rsidRPr="00E26BB5" w14:paraId="67225623" w14:textId="77777777" w:rsidTr="00DD4871">
        <w:trPr>
          <w:trHeight w:val="283"/>
          <w:jc w:val="center"/>
        </w:trPr>
        <w:tc>
          <w:tcPr>
            <w:tcW w:w="505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9B75DB" w14:textId="77777777" w:rsidR="00FA47BF" w:rsidRPr="00E26BB5" w:rsidRDefault="00FA47BF" w:rsidP="00256B4C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EVALUACIÓN PARCIAL</w:t>
            </w:r>
          </w:p>
        </w:tc>
        <w:tc>
          <w:tcPr>
            <w:tcW w:w="5057" w:type="dxa"/>
            <w:gridSpan w:val="3"/>
            <w:shd w:val="clear" w:color="auto" w:fill="auto"/>
            <w:vAlign w:val="center"/>
          </w:tcPr>
          <w:p w14:paraId="000551DE" w14:textId="77777777" w:rsidR="00FA47BF" w:rsidRPr="00E26BB5" w:rsidRDefault="00FA47BF" w:rsidP="00256B4C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CALIFICACIÓN DEFINITIVA</w:t>
            </w:r>
          </w:p>
        </w:tc>
      </w:tr>
      <w:tr w:rsidR="00FA47BF" w:rsidRPr="00FA47BF" w14:paraId="4C566650" w14:textId="77777777" w:rsidTr="00DD4871">
        <w:trPr>
          <w:trHeight w:val="255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4F682A" w14:textId="77777777" w:rsidR="00FA47BF" w:rsidRPr="00FA47BF" w:rsidRDefault="00FA47BF" w:rsidP="00FA47BF">
            <w:pPr>
              <w:ind w:left="708"/>
              <w:rPr>
                <w:rFonts w:ascii="Arial" w:hAnsi="Arial"/>
                <w:sz w:val="20"/>
                <w:szCs w:val="20"/>
                <w:lang w:val="es-MX"/>
              </w:rPr>
            </w:pPr>
            <w:r w:rsidRPr="00FA47BF">
              <w:rPr>
                <w:rFonts w:ascii="Arial" w:hAnsi="Arial"/>
                <w:sz w:val="20"/>
                <w:szCs w:val="20"/>
                <w:lang w:val="es-MX"/>
              </w:rPr>
              <w:t>Cambio de empleo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E6BB" w14:textId="77777777" w:rsidR="00FA47BF" w:rsidRPr="00FA47BF" w:rsidRDefault="00FA47BF" w:rsidP="00256B4C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F54C0" w14:textId="77777777" w:rsidR="00FA47BF" w:rsidRPr="00FA47BF" w:rsidRDefault="00FA47BF" w:rsidP="00256B4C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3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301CB" w14:textId="77777777" w:rsidR="00FA47BF" w:rsidRPr="00FA47BF" w:rsidRDefault="00FA47BF" w:rsidP="00FA47BF">
            <w:pPr>
              <w:ind w:left="708"/>
              <w:rPr>
                <w:rFonts w:ascii="Arial" w:hAnsi="Arial"/>
                <w:sz w:val="20"/>
                <w:szCs w:val="20"/>
                <w:lang w:val="es-MX"/>
              </w:rPr>
            </w:pPr>
            <w:r>
              <w:rPr>
                <w:rFonts w:ascii="Arial" w:hAnsi="Arial"/>
                <w:sz w:val="20"/>
                <w:szCs w:val="20"/>
                <w:lang w:val="es-MX"/>
              </w:rPr>
              <w:t>Anual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C3DB" w14:textId="77777777" w:rsidR="00FA47BF" w:rsidRPr="00FA47BF" w:rsidRDefault="00FA47BF" w:rsidP="00256B4C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E7835" w14:textId="77777777" w:rsidR="00FA47BF" w:rsidRPr="00FA47BF" w:rsidRDefault="00FA47BF" w:rsidP="00256B4C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tr w:rsidR="00FA47BF" w:rsidRPr="00FA47BF" w14:paraId="2BE163CA" w14:textId="77777777" w:rsidTr="00154397">
        <w:trPr>
          <w:trHeight w:val="20"/>
          <w:jc w:val="center"/>
        </w:trPr>
        <w:tc>
          <w:tcPr>
            <w:tcW w:w="505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9FFBD5" w14:textId="77777777" w:rsidR="00FA47BF" w:rsidRPr="00FA47BF" w:rsidRDefault="00FA47BF" w:rsidP="00DD4871">
            <w:pPr>
              <w:spacing w:line="20" w:lineRule="exact"/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5057" w:type="dxa"/>
            <w:gridSpan w:val="3"/>
            <w:shd w:val="clear" w:color="auto" w:fill="auto"/>
            <w:vAlign w:val="center"/>
          </w:tcPr>
          <w:p w14:paraId="798CDC03" w14:textId="77777777" w:rsidR="00FA47BF" w:rsidRPr="00FA47BF" w:rsidRDefault="00FA47BF" w:rsidP="00DD4871">
            <w:pPr>
              <w:spacing w:line="20" w:lineRule="exact"/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tr w:rsidR="00FA47BF" w:rsidRPr="00FA47BF" w14:paraId="7559F228" w14:textId="77777777" w:rsidTr="00DD4871">
        <w:trPr>
          <w:trHeight w:val="255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BE0A3D" w14:textId="77777777" w:rsidR="00FA47BF" w:rsidRPr="00FA47BF" w:rsidRDefault="00FA47BF" w:rsidP="00FA47BF">
            <w:pPr>
              <w:ind w:left="708"/>
              <w:rPr>
                <w:rFonts w:ascii="Arial" w:hAnsi="Arial"/>
                <w:sz w:val="20"/>
                <w:szCs w:val="20"/>
                <w:lang w:val="es-MX"/>
              </w:rPr>
            </w:pPr>
            <w:r>
              <w:rPr>
                <w:rFonts w:ascii="Arial" w:hAnsi="Arial"/>
                <w:sz w:val="20"/>
                <w:szCs w:val="20"/>
                <w:lang w:val="es-MX"/>
              </w:rPr>
              <w:t xml:space="preserve">Cambio de jefe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6F13" w14:textId="77777777" w:rsidR="00FA47BF" w:rsidRPr="00FA47BF" w:rsidRDefault="00FA47BF" w:rsidP="00256B4C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0E620" w14:textId="77777777" w:rsidR="00FA47BF" w:rsidRPr="00FA47BF" w:rsidRDefault="00FA47BF" w:rsidP="00256B4C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3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91DC6" w14:textId="77777777" w:rsidR="00FA47BF" w:rsidRPr="00FA47BF" w:rsidRDefault="00FA47BF" w:rsidP="00FA47BF">
            <w:pPr>
              <w:ind w:left="708"/>
              <w:rPr>
                <w:rFonts w:ascii="Arial" w:hAnsi="Arial"/>
                <w:sz w:val="20"/>
                <w:szCs w:val="20"/>
                <w:lang w:val="es-MX"/>
              </w:rPr>
            </w:pPr>
            <w:r>
              <w:rPr>
                <w:rFonts w:ascii="Arial" w:hAnsi="Arial"/>
                <w:sz w:val="20"/>
                <w:szCs w:val="20"/>
                <w:lang w:val="es-MX"/>
              </w:rPr>
              <w:t>Periodo de prueba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0357" w14:textId="77777777" w:rsidR="00FA47BF" w:rsidRPr="00FA47BF" w:rsidRDefault="00FA47BF" w:rsidP="00256B4C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51100" w14:textId="77777777" w:rsidR="00FA47BF" w:rsidRPr="00FA47BF" w:rsidRDefault="00FA47BF" w:rsidP="00256B4C">
            <w:pPr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tr w:rsidR="00FA47BF" w:rsidRPr="00FA47BF" w14:paraId="1F3B9D94" w14:textId="77777777" w:rsidTr="00154397">
        <w:trPr>
          <w:trHeight w:val="57"/>
          <w:jc w:val="center"/>
        </w:trPr>
        <w:tc>
          <w:tcPr>
            <w:tcW w:w="505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ABDB79" w14:textId="77777777" w:rsidR="00FA47BF" w:rsidRPr="00FA47BF" w:rsidRDefault="00FA47BF" w:rsidP="00FA47BF">
            <w:pPr>
              <w:spacing w:line="40" w:lineRule="exact"/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  <w:tc>
          <w:tcPr>
            <w:tcW w:w="5057" w:type="dxa"/>
            <w:gridSpan w:val="3"/>
            <w:shd w:val="clear" w:color="auto" w:fill="auto"/>
            <w:vAlign w:val="center"/>
          </w:tcPr>
          <w:p w14:paraId="5A0F7D02" w14:textId="77777777" w:rsidR="00FA47BF" w:rsidRPr="00FA47BF" w:rsidRDefault="00FA47BF" w:rsidP="00FA47BF">
            <w:pPr>
              <w:spacing w:line="40" w:lineRule="exact"/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</w:tbl>
    <w:p w14:paraId="4D19072A" w14:textId="77777777" w:rsidR="00FA47BF" w:rsidRPr="00154397" w:rsidRDefault="00FA47BF" w:rsidP="00DD4871">
      <w:pPr>
        <w:rPr>
          <w:rFonts w:ascii="Arial" w:hAnsi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FA47BF" w:rsidRPr="00256B4C" w14:paraId="4398CD27" w14:textId="77777777" w:rsidTr="00256B4C">
        <w:trPr>
          <w:trHeight w:val="170"/>
          <w:jc w:val="center"/>
        </w:trPr>
        <w:tc>
          <w:tcPr>
            <w:tcW w:w="1011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34AC46" w14:textId="77777777" w:rsidR="00FA47BF" w:rsidRPr="00256B4C" w:rsidRDefault="00154397" w:rsidP="00256B4C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INSTRUCCIONES</w:t>
            </w:r>
          </w:p>
          <w:p w14:paraId="03C1E75A" w14:textId="77777777" w:rsidR="00154397" w:rsidRPr="00256B4C" w:rsidRDefault="00154397" w:rsidP="00256B4C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Teniendo en cuenta el logro de los objetivos alcanzados y el nivel de ejecución de los indicadores de este formato, califique así:</w:t>
            </w:r>
          </w:p>
          <w:p w14:paraId="40D52D14" w14:textId="77777777" w:rsidR="00154397" w:rsidRPr="00256B4C" w:rsidRDefault="00154397" w:rsidP="00256B4C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Lea detenidamente la definición de cada indicador.</w:t>
            </w:r>
          </w:p>
          <w:p w14:paraId="4D2F39BF" w14:textId="77777777" w:rsidR="00154397" w:rsidRPr="00256B4C" w:rsidRDefault="00154397" w:rsidP="00256B4C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Determine el grado que refleje con mayor proximidad el desempeño del empleado.</w:t>
            </w:r>
          </w:p>
          <w:p w14:paraId="27C73A4A" w14:textId="77777777" w:rsidR="00154397" w:rsidRPr="00256B4C" w:rsidRDefault="00154397" w:rsidP="00256B4C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Escriba en la casilla puntos, de acuerdo con el grado de valoración escogido, la puntuación correspondiente dentro del rango estipulado para el mismo.</w:t>
            </w:r>
          </w:p>
          <w:p w14:paraId="211403EC" w14:textId="7D67BA54" w:rsidR="00154397" w:rsidRPr="00256B4C" w:rsidRDefault="00154397" w:rsidP="00256B4C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Sume los puntajes asignados a los factores.  Este resultado deberá ser sumado al obtenido en la valoración del logro de los objetivos concertados, </w:t>
            </w:r>
            <w:r w:rsidR="00A21381" w:rsidRPr="00256B4C">
              <w:rPr>
                <w:rFonts w:ascii="Arial" w:hAnsi="Arial"/>
                <w:sz w:val="18"/>
                <w:szCs w:val="18"/>
                <w:lang w:val="es-MX"/>
              </w:rPr>
              <w:t>de acuerdo con</w:t>
            </w:r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 los pesos porcentuales señalados, para sí determinar la calificación de servicios.</w:t>
            </w:r>
          </w:p>
          <w:p w14:paraId="17E742D0" w14:textId="77777777" w:rsidR="00154397" w:rsidRPr="00256B4C" w:rsidRDefault="00154397" w:rsidP="00256B4C">
            <w:pPr>
              <w:spacing w:line="120" w:lineRule="exact"/>
              <w:ind w:right="-584"/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1DFAE361" w14:textId="77777777" w:rsidR="00154397" w:rsidRPr="00256B4C" w:rsidRDefault="00154397" w:rsidP="00256B4C">
            <w:pPr>
              <w:ind w:right="-585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_______________________________________</w:t>
            </w:r>
            <w:proofErr w:type="gramStart"/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_  </w:t>
            </w:r>
            <w:r w:rsidRPr="00256B4C">
              <w:rPr>
                <w:rFonts w:ascii="Arial" w:hAnsi="Arial"/>
                <w:b/>
                <w:sz w:val="18"/>
                <w:szCs w:val="18"/>
                <w:lang w:val="es-MX"/>
              </w:rPr>
              <w:t>GRADOS</w:t>
            </w:r>
            <w:proofErr w:type="gramEnd"/>
            <w:r w:rsidRPr="00256B4C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DE VALORACIÓN </w:t>
            </w:r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 _____________________________________</w:t>
            </w:r>
          </w:p>
          <w:p w14:paraId="3CF1D475" w14:textId="77777777" w:rsidR="00154397" w:rsidRPr="00256B4C" w:rsidRDefault="00154397" w:rsidP="00256B4C">
            <w:pPr>
              <w:spacing w:line="120" w:lineRule="exact"/>
              <w:ind w:right="-584"/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24706CA4" w14:textId="77777777" w:rsidR="00154397" w:rsidRPr="00256B4C" w:rsidRDefault="00154397" w:rsidP="00256B4C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La valoración de los indicadores se hará con base en los siguientes grados:</w:t>
            </w:r>
          </w:p>
          <w:p w14:paraId="080484C8" w14:textId="77777777" w:rsidR="00154397" w:rsidRPr="00256B4C" w:rsidRDefault="00154397" w:rsidP="00256B4C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POR ENCIMA: Durante el periodo el indicador se presenta de manera tal que supera ampliamente los patrones y niveles establecidos.</w:t>
            </w:r>
          </w:p>
          <w:p w14:paraId="30669EC9" w14:textId="77777777" w:rsidR="00154397" w:rsidRPr="00256B4C" w:rsidRDefault="00154397" w:rsidP="00256B4C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ADECUADO: Durante el periodo el indicador se presenta en los niveles y patrones adecuados.</w:t>
            </w:r>
          </w:p>
          <w:p w14:paraId="6BE64C59" w14:textId="77777777" w:rsidR="00154397" w:rsidRPr="00256B4C" w:rsidRDefault="00154397" w:rsidP="00256B4C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POR DEBAJO: Durante el periodo el indicador de forma tal que no alcanza los niveles y patrones establecidos. Requiere aplicar esfuerzos para satisfacer las exigencias mínimas del empleo.</w:t>
            </w:r>
          </w:p>
          <w:p w14:paraId="7D0BEF89" w14:textId="77777777" w:rsidR="00154397" w:rsidRPr="00256B4C" w:rsidRDefault="00154397" w:rsidP="00256B4C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MUY POR DEBAJO: Durante el periodo el indicador no se presenta a su presencia dista mucho de los niveles y patrones establecidos.</w:t>
            </w:r>
          </w:p>
          <w:p w14:paraId="4DF148B0" w14:textId="77777777" w:rsidR="00154397" w:rsidRPr="00256B4C" w:rsidRDefault="00154397" w:rsidP="00256B4C">
            <w:pPr>
              <w:spacing w:line="120" w:lineRule="exact"/>
              <w:ind w:right="-584"/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3C7E73C3" w14:textId="77777777" w:rsidR="00154397" w:rsidRPr="00256B4C" w:rsidRDefault="00154397" w:rsidP="00256B4C">
            <w:pPr>
              <w:jc w:val="both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>________________________</w:t>
            </w:r>
            <w:proofErr w:type="gramStart"/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_  </w:t>
            </w:r>
            <w:r w:rsidRPr="00256B4C">
              <w:rPr>
                <w:rFonts w:ascii="Arial" w:hAnsi="Arial"/>
                <w:b/>
                <w:sz w:val="18"/>
                <w:szCs w:val="18"/>
                <w:lang w:val="es-MX"/>
              </w:rPr>
              <w:t>INTERPRETACIÓN</w:t>
            </w:r>
            <w:proofErr w:type="gramEnd"/>
            <w:r w:rsidRPr="00256B4C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DE </w:t>
            </w:r>
            <w:smartTag w:uri="urn:schemas-microsoft-com:office:smarttags" w:element="PersonName">
              <w:smartTagPr>
                <w:attr w:name="ProductID" w:val="LA EVALUACIￓN DEL"/>
              </w:smartTagPr>
              <w:smartTag w:uri="urn:schemas-microsoft-com:office:smarttags" w:element="PersonName">
                <w:smartTagPr>
                  <w:attr w:name="ProductID" w:val="LA EVALUACIￓN"/>
                </w:smartTagPr>
                <w:r w:rsidRPr="00256B4C">
                  <w:rPr>
                    <w:rFonts w:ascii="Arial" w:hAnsi="Arial"/>
                    <w:b/>
                    <w:sz w:val="18"/>
                    <w:szCs w:val="18"/>
                    <w:lang w:val="es-MX"/>
                  </w:rPr>
                  <w:t>LA EVALUACIÓN</w:t>
                </w:r>
              </w:smartTag>
              <w:r w:rsidRPr="00256B4C">
                <w:rPr>
                  <w:rFonts w:ascii="Arial" w:hAnsi="Arial"/>
                  <w:b/>
                  <w:sz w:val="18"/>
                  <w:szCs w:val="18"/>
                  <w:lang w:val="es-MX"/>
                </w:rPr>
                <w:t xml:space="preserve"> DEL</w:t>
              </w:r>
            </w:smartTag>
            <w:r w:rsidRPr="00256B4C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DESEMPEÑO  _____________________</w:t>
            </w:r>
          </w:p>
          <w:p w14:paraId="5A2BC1ED" w14:textId="77777777" w:rsidR="00154397" w:rsidRPr="00256B4C" w:rsidRDefault="00154397" w:rsidP="00256B4C">
            <w:pPr>
              <w:spacing w:line="120" w:lineRule="exact"/>
              <w:ind w:right="-584"/>
              <w:jc w:val="center"/>
              <w:rPr>
                <w:rFonts w:ascii="Arial" w:hAnsi="Arial"/>
                <w:sz w:val="18"/>
                <w:szCs w:val="18"/>
                <w:lang w:val="es-MX"/>
              </w:rPr>
            </w:pPr>
          </w:p>
          <w:p w14:paraId="5BBB82E1" w14:textId="3BC71B01" w:rsidR="00154397" w:rsidRPr="00256B4C" w:rsidRDefault="00154397" w:rsidP="00154397">
            <w:pPr>
              <w:rPr>
                <w:rFonts w:ascii="Arial" w:hAnsi="Arial"/>
                <w:sz w:val="20"/>
                <w:szCs w:val="20"/>
                <w:lang w:val="es-MX"/>
              </w:rPr>
            </w:pPr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Para efectos de las decisiones que se deriven de la evaluación del desempeño, se tiene en cuenta los siguientes grados. SOBRESALIENTE: de 884 a 1000 </w:t>
            </w:r>
            <w:r w:rsidR="00D940C4" w:rsidRPr="00256B4C">
              <w:rPr>
                <w:rFonts w:ascii="Arial" w:hAnsi="Arial"/>
                <w:sz w:val="18"/>
                <w:szCs w:val="18"/>
                <w:lang w:val="es-MX"/>
              </w:rPr>
              <w:t>puntos SUPERIOR</w:t>
            </w:r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: de </w:t>
            </w:r>
            <w:smartTag w:uri="urn:schemas-microsoft-com:office:smarttags" w:element="metricconverter">
              <w:smartTagPr>
                <w:attr w:name="ProductID" w:val="767 a"/>
              </w:smartTagPr>
              <w:r w:rsidRPr="00256B4C">
                <w:rPr>
                  <w:rFonts w:ascii="Arial" w:hAnsi="Arial"/>
                  <w:sz w:val="18"/>
                  <w:szCs w:val="18"/>
                  <w:lang w:val="es-MX"/>
                </w:rPr>
                <w:t>767 a</w:t>
              </w:r>
            </w:smartTag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 883 ADECUADO: Desde </w:t>
            </w:r>
            <w:smartTag w:uri="urn:schemas-microsoft-com:office:smarttags" w:element="metricconverter">
              <w:smartTagPr>
                <w:attr w:name="ProductID" w:val="650 a"/>
              </w:smartTagPr>
              <w:r w:rsidRPr="00256B4C">
                <w:rPr>
                  <w:rFonts w:ascii="Arial" w:hAnsi="Arial"/>
                  <w:sz w:val="18"/>
                  <w:szCs w:val="18"/>
                  <w:lang w:val="es-MX"/>
                </w:rPr>
                <w:t>650 a</w:t>
              </w:r>
            </w:smartTag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 766 INSATISFACTORIO: de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256B4C">
                <w:rPr>
                  <w:rFonts w:ascii="Arial" w:hAnsi="Arial"/>
                  <w:sz w:val="18"/>
                  <w:szCs w:val="18"/>
                  <w:lang w:val="es-MX"/>
                </w:rPr>
                <w:t>100 a</w:t>
              </w:r>
            </w:smartTag>
            <w:r w:rsidRPr="00256B4C">
              <w:rPr>
                <w:rFonts w:ascii="Arial" w:hAnsi="Arial"/>
                <w:sz w:val="18"/>
                <w:szCs w:val="18"/>
                <w:lang w:val="es-MX"/>
              </w:rPr>
              <w:t xml:space="preserve"> 649 puntos. </w:t>
            </w:r>
          </w:p>
        </w:tc>
      </w:tr>
    </w:tbl>
    <w:p w14:paraId="58031BB8" w14:textId="77777777" w:rsidR="003D2202" w:rsidRDefault="00154397" w:rsidP="00551F28">
      <w:pPr>
        <w:tabs>
          <w:tab w:val="left" w:pos="3045"/>
        </w:tabs>
        <w:spacing w:line="360" w:lineRule="auto"/>
        <w:ind w:right="-1247"/>
        <w:jc w:val="center"/>
        <w:rPr>
          <w:b/>
          <w:lang w:val="es-MX"/>
        </w:rPr>
      </w:pPr>
      <w:r w:rsidRPr="00A749D5">
        <w:rPr>
          <w:rFonts w:ascii="Arial" w:hAnsi="Arial"/>
          <w:b/>
          <w:sz w:val="22"/>
          <w:lang w:val="es-MX"/>
        </w:rPr>
        <w:lastRenderedPageBreak/>
        <w:t>FACTORES DE DESEMPEÑO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820"/>
        <w:gridCol w:w="850"/>
        <w:gridCol w:w="851"/>
        <w:gridCol w:w="850"/>
        <w:gridCol w:w="883"/>
        <w:gridCol w:w="1075"/>
      </w:tblGrid>
      <w:tr w:rsidR="00A749D5" w:rsidRPr="00256B4C" w14:paraId="37BEED05" w14:textId="77777777" w:rsidTr="00256B4C">
        <w:tc>
          <w:tcPr>
            <w:tcW w:w="84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4B57C9" w14:textId="77777777" w:rsidR="00A749D5" w:rsidRPr="00256B4C" w:rsidRDefault="00A749D5" w:rsidP="00A749D5">
            <w:pPr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18"/>
                <w:szCs w:val="20"/>
              </w:rPr>
              <w:t>AREAS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7369C1" w14:textId="6063BD4B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DESCRIPCIÓN Y PESO DE FACTORES</w:t>
            </w:r>
          </w:p>
        </w:tc>
        <w:tc>
          <w:tcPr>
            <w:tcW w:w="343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ACB946" w14:textId="77777777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NIVEL DE EJECUCIÓN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4C9A0F" w14:textId="77777777" w:rsidR="00A749D5" w:rsidRPr="00256B4C" w:rsidRDefault="00A749D5" w:rsidP="00A749D5">
            <w:pPr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PUNTOS</w:t>
            </w:r>
          </w:p>
        </w:tc>
      </w:tr>
      <w:tr w:rsidR="00A749D5" w:rsidRPr="00256B4C" w14:paraId="1ED98797" w14:textId="77777777" w:rsidTr="00256B4C">
        <w:tc>
          <w:tcPr>
            <w:tcW w:w="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979BCE" w14:textId="77777777" w:rsidR="00A749D5" w:rsidRPr="00256B4C" w:rsidRDefault="00A749D5" w:rsidP="00A749D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40F025" w14:textId="77777777" w:rsidR="00A749D5" w:rsidRPr="00256B4C" w:rsidRDefault="00A749D5" w:rsidP="00A749D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49B221" w14:textId="77777777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M.P.D.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436B0B" w14:textId="77777777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P.D.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6E2A4F" w14:textId="77777777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ADEC.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5A0412" w14:textId="77777777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P.ENC.</w:t>
            </w:r>
          </w:p>
        </w:tc>
        <w:tc>
          <w:tcPr>
            <w:tcW w:w="107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5B0B9D" w14:textId="77777777" w:rsidR="00A749D5" w:rsidRPr="00256B4C" w:rsidRDefault="00A749D5" w:rsidP="00A749D5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A749D5" w:rsidRPr="00256B4C" w14:paraId="5C2EE7F6" w14:textId="77777777" w:rsidTr="00256B4C">
        <w:tc>
          <w:tcPr>
            <w:tcW w:w="847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btLr"/>
            <w:vAlign w:val="center"/>
          </w:tcPr>
          <w:p w14:paraId="1A336195" w14:textId="77777777" w:rsidR="00A749D5" w:rsidRPr="00256B4C" w:rsidRDefault="00A749D5" w:rsidP="00256B4C">
            <w:pPr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56B4C">
              <w:rPr>
                <w:rFonts w:ascii="Arial" w:hAnsi="Arial"/>
                <w:b/>
                <w:sz w:val="22"/>
                <w:szCs w:val="22"/>
              </w:rPr>
              <w:t>PRODUCTIVIDAD</w:t>
            </w: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334DAC" w14:textId="77777777" w:rsidR="00A749D5" w:rsidRPr="00551F28" w:rsidRDefault="00A749D5" w:rsidP="00256B4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51F28">
              <w:rPr>
                <w:rFonts w:ascii="Arial" w:hAnsi="Arial"/>
                <w:b/>
                <w:sz w:val="16"/>
                <w:szCs w:val="16"/>
              </w:rPr>
              <w:t>PLANEACIÓN.</w:t>
            </w:r>
            <w:r w:rsidRPr="00551F28">
              <w:rPr>
                <w:rFonts w:ascii="Arial" w:hAnsi="Arial"/>
                <w:sz w:val="16"/>
                <w:szCs w:val="16"/>
              </w:rPr>
              <w:t xml:space="preserve"> Proyecta y establece metas y objetivos con la misión de la Organización, determinando las acciones pertinentes a seguir dentro del Periodo respectivo y los medios a través de los cuales dichas metas han de alcanzarse.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379056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8-29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A8E657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30-51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99932B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52-65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5AF79F7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66-80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E6CC0D" w14:textId="77777777" w:rsidR="00A749D5" w:rsidRPr="00256B4C" w:rsidRDefault="00A749D5" w:rsidP="00A749D5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A749D5" w:rsidRPr="00256B4C" w14:paraId="02ED589C" w14:textId="77777777" w:rsidTr="00256B4C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E85AF06" w14:textId="77777777" w:rsidR="00A749D5" w:rsidRPr="00256B4C" w:rsidRDefault="00A749D5" w:rsidP="00A749D5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9826D0" w14:textId="77777777" w:rsidR="00A749D5" w:rsidRPr="00551F28" w:rsidRDefault="00A749D5" w:rsidP="00256B4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51F28">
              <w:rPr>
                <w:rFonts w:ascii="Arial" w:hAnsi="Arial"/>
                <w:b/>
                <w:sz w:val="16"/>
                <w:szCs w:val="16"/>
              </w:rPr>
              <w:t>UTILIZACION DE RECURSOS:</w:t>
            </w:r>
            <w:r w:rsidRPr="00551F28">
              <w:rPr>
                <w:rFonts w:ascii="Arial" w:hAnsi="Arial"/>
                <w:sz w:val="16"/>
                <w:szCs w:val="16"/>
              </w:rPr>
              <w:t xml:space="preserve"> Asigna las labores de la dependencia </w:t>
            </w:r>
            <w:proofErr w:type="gramStart"/>
            <w:r w:rsidRPr="00551F28">
              <w:rPr>
                <w:rFonts w:ascii="Arial" w:hAnsi="Arial"/>
                <w:sz w:val="16"/>
                <w:szCs w:val="16"/>
              </w:rPr>
              <w:t>de  acuerdo</w:t>
            </w:r>
            <w:proofErr w:type="gramEnd"/>
            <w:r w:rsidRPr="00551F28">
              <w:rPr>
                <w:rFonts w:ascii="Arial" w:hAnsi="Arial"/>
                <w:sz w:val="16"/>
                <w:szCs w:val="16"/>
              </w:rPr>
              <w:t xml:space="preserve"> con los perfiles de sus colaboradores y con los requerimientos de la Institución, teniendo en cuenta los plazos y costos de dichas labores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15C4CB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8-29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2B614E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30-51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40EB12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52-65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86BD14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66-80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1049D5" w14:textId="77777777" w:rsidR="00A749D5" w:rsidRPr="00256B4C" w:rsidRDefault="00A749D5" w:rsidP="00A749D5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A749D5" w:rsidRPr="00256B4C" w14:paraId="304D1E79" w14:textId="77777777" w:rsidTr="00256B4C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66CFF2F" w14:textId="77777777" w:rsidR="00A749D5" w:rsidRPr="00256B4C" w:rsidRDefault="00A749D5" w:rsidP="00A749D5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8695D9" w14:textId="77777777" w:rsidR="00A749D5" w:rsidRPr="00551F28" w:rsidRDefault="00A749D5" w:rsidP="00256B4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51F28">
              <w:rPr>
                <w:rFonts w:ascii="Arial" w:hAnsi="Arial"/>
                <w:b/>
                <w:sz w:val="16"/>
                <w:szCs w:val="16"/>
              </w:rPr>
              <w:t>CALIDAD:</w:t>
            </w:r>
            <w:r w:rsidRPr="00551F28">
              <w:rPr>
                <w:rFonts w:ascii="Arial" w:hAnsi="Arial"/>
                <w:sz w:val="16"/>
                <w:szCs w:val="16"/>
              </w:rPr>
              <w:t xml:space="preserve"> Demuestra un nivel de conceptualización, rigor y acierto técnico en el señalamiento y verificación de las especificaciones de los productos finales de su dependencia.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2FACA2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6-21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FE6DA3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22-38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C0D531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39-49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BF7D83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50-60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3ED3B9" w14:textId="77777777" w:rsidR="00A749D5" w:rsidRPr="00256B4C" w:rsidRDefault="00A749D5" w:rsidP="00A749D5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A749D5" w:rsidRPr="00256B4C" w14:paraId="17AA88BF" w14:textId="77777777" w:rsidTr="00256B4C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996DFA0" w14:textId="77777777" w:rsidR="00A749D5" w:rsidRPr="00256B4C" w:rsidRDefault="00A749D5" w:rsidP="00A749D5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0DC488" w14:textId="77777777" w:rsidR="00A749D5" w:rsidRPr="00551F28" w:rsidRDefault="00A749D5" w:rsidP="00256B4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51F28">
              <w:rPr>
                <w:rFonts w:ascii="Arial" w:hAnsi="Arial"/>
                <w:b/>
                <w:sz w:val="16"/>
                <w:szCs w:val="16"/>
              </w:rPr>
              <w:t>COMPETENCIA TECNICA:</w:t>
            </w:r>
            <w:r w:rsidRPr="00551F28">
              <w:rPr>
                <w:rFonts w:ascii="Arial" w:hAnsi="Arial"/>
                <w:sz w:val="16"/>
                <w:szCs w:val="16"/>
              </w:rPr>
              <w:t xml:space="preserve"> Aporta los conocimientos de su formación y Experiencia, y </w:t>
            </w:r>
            <w:proofErr w:type="gramStart"/>
            <w:r w:rsidRPr="00551F28">
              <w:rPr>
                <w:rFonts w:ascii="Arial" w:hAnsi="Arial"/>
                <w:sz w:val="16"/>
                <w:szCs w:val="16"/>
              </w:rPr>
              <w:t>aplica  las</w:t>
            </w:r>
            <w:proofErr w:type="gramEnd"/>
            <w:r w:rsidRPr="00551F28">
              <w:rPr>
                <w:rFonts w:ascii="Arial" w:hAnsi="Arial"/>
                <w:sz w:val="16"/>
                <w:szCs w:val="16"/>
              </w:rPr>
              <w:t xml:space="preserve"> habilidades gerenciales necesarias para el desempeño de su área, investiga y se capacita sobre temas apropiados para su desempeño.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397337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4-14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05EEB5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15-25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A3548B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26-32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EF3A94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33-40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A727B1" w14:textId="77777777" w:rsidR="00A749D5" w:rsidRPr="00256B4C" w:rsidRDefault="00A749D5" w:rsidP="00A749D5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A749D5" w:rsidRPr="00256B4C" w14:paraId="68E63CBC" w14:textId="77777777" w:rsidTr="00256B4C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44CB9E4" w14:textId="77777777" w:rsidR="00A749D5" w:rsidRPr="00256B4C" w:rsidRDefault="00A749D5" w:rsidP="00A749D5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8423A4" w14:textId="77777777" w:rsidR="00A749D5" w:rsidRPr="00551F28" w:rsidRDefault="00A749D5" w:rsidP="00256B4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51F28">
              <w:rPr>
                <w:rFonts w:ascii="Arial" w:hAnsi="Arial"/>
                <w:b/>
                <w:sz w:val="16"/>
                <w:szCs w:val="16"/>
              </w:rPr>
              <w:t>RESPONSABILIDAD:</w:t>
            </w:r>
            <w:r w:rsidRPr="00551F28">
              <w:rPr>
                <w:rFonts w:ascii="Arial" w:hAnsi="Arial"/>
                <w:sz w:val="16"/>
                <w:szCs w:val="16"/>
              </w:rPr>
              <w:t xml:space="preserve"> Cumple las funciones, deberes y compromisos inherentes al cargo y a la dependencia, </w:t>
            </w:r>
            <w:proofErr w:type="gramStart"/>
            <w:r w:rsidRPr="00551F28">
              <w:rPr>
                <w:rFonts w:ascii="Arial" w:hAnsi="Arial"/>
                <w:sz w:val="16"/>
                <w:szCs w:val="16"/>
              </w:rPr>
              <w:t>enmarcándose  en</w:t>
            </w:r>
            <w:proofErr w:type="gramEnd"/>
            <w:r w:rsidRPr="00551F28">
              <w:rPr>
                <w:rFonts w:ascii="Arial" w:hAnsi="Arial"/>
                <w:sz w:val="16"/>
                <w:szCs w:val="16"/>
              </w:rPr>
              <w:t xml:space="preserve"> los objetivos  y metas de la organización, logrando la productividad de su área.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580CD0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4-14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F07749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15-25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1CD867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33-40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A6B9B1" w14:textId="77777777" w:rsidR="00A749D5" w:rsidRPr="00256B4C" w:rsidRDefault="00A749D5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33-40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2E7FB6" w14:textId="77777777" w:rsidR="00A749D5" w:rsidRPr="00256B4C" w:rsidRDefault="00A749D5" w:rsidP="00A749D5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A749D5" w:rsidRPr="00256B4C" w14:paraId="64E835E2" w14:textId="77777777" w:rsidTr="00256B4C">
        <w:trPr>
          <w:trHeight w:val="283"/>
        </w:trPr>
        <w:tc>
          <w:tcPr>
            <w:tcW w:w="566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B4ED68" w14:textId="77777777" w:rsidR="00A749D5" w:rsidRPr="00256B4C" w:rsidRDefault="00A749D5" w:rsidP="00256B4C">
            <w:pPr>
              <w:jc w:val="right"/>
              <w:rPr>
                <w:rFonts w:ascii="Arial" w:hAnsi="Arial"/>
                <w:b/>
                <w:sz w:val="18"/>
                <w:szCs w:val="20"/>
              </w:rPr>
            </w:pPr>
            <w:r w:rsidRPr="00256B4C">
              <w:rPr>
                <w:rFonts w:ascii="Arial" w:hAnsi="Arial"/>
                <w:b/>
                <w:sz w:val="18"/>
                <w:szCs w:val="20"/>
              </w:rPr>
              <w:t>SUBTOTAL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04AB50" w14:textId="77777777" w:rsidR="00A749D5" w:rsidRPr="00256B4C" w:rsidRDefault="00A749D5" w:rsidP="00A749D5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2CF18E" w14:textId="77777777" w:rsidR="00A749D5" w:rsidRPr="00256B4C" w:rsidRDefault="00A749D5" w:rsidP="00A749D5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3BB818" w14:textId="77777777" w:rsidR="00A749D5" w:rsidRPr="00256B4C" w:rsidRDefault="00A749D5" w:rsidP="00A749D5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122C96" w14:textId="77777777" w:rsidR="00A749D5" w:rsidRPr="00256B4C" w:rsidRDefault="00A749D5" w:rsidP="00A749D5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45555B" w14:textId="77777777" w:rsidR="00A749D5" w:rsidRPr="00256B4C" w:rsidRDefault="00A749D5" w:rsidP="00A749D5">
            <w:pPr>
              <w:rPr>
                <w:rFonts w:ascii="Arial" w:hAnsi="Arial"/>
                <w:sz w:val="18"/>
                <w:szCs w:val="20"/>
              </w:rPr>
            </w:pPr>
          </w:p>
        </w:tc>
      </w:tr>
    </w:tbl>
    <w:p w14:paraId="3B68174A" w14:textId="77777777" w:rsidR="003D2202" w:rsidRPr="003D2202" w:rsidRDefault="003D2202" w:rsidP="003D2202">
      <w:pPr>
        <w:tabs>
          <w:tab w:val="left" w:pos="3045"/>
        </w:tabs>
        <w:spacing w:line="276" w:lineRule="auto"/>
        <w:ind w:right="-1247"/>
        <w:rPr>
          <w:rFonts w:ascii="Arial" w:hAnsi="Arial"/>
          <w:b/>
          <w:sz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820"/>
        <w:gridCol w:w="850"/>
        <w:gridCol w:w="851"/>
        <w:gridCol w:w="850"/>
        <w:gridCol w:w="883"/>
        <w:gridCol w:w="1075"/>
      </w:tblGrid>
      <w:tr w:rsidR="00A749D5" w:rsidRPr="00256B4C" w14:paraId="2604413A" w14:textId="77777777" w:rsidTr="00256B4C">
        <w:tc>
          <w:tcPr>
            <w:tcW w:w="84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5232D9" w14:textId="77777777" w:rsidR="00A749D5" w:rsidRPr="00256B4C" w:rsidRDefault="00A749D5" w:rsidP="00256B4C">
            <w:pPr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18"/>
                <w:szCs w:val="20"/>
              </w:rPr>
              <w:t>AREAS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7574D1" w14:textId="77777777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256B4C">
              <w:rPr>
                <w:rFonts w:ascii="Arial" w:hAnsi="Arial"/>
                <w:b/>
                <w:sz w:val="20"/>
                <w:szCs w:val="20"/>
              </w:rPr>
              <w:t>DESCRIPCIÓN  Y</w:t>
            </w:r>
            <w:proofErr w:type="gramEnd"/>
            <w:r w:rsidRPr="00256B4C">
              <w:rPr>
                <w:rFonts w:ascii="Arial" w:hAnsi="Arial"/>
                <w:b/>
                <w:sz w:val="20"/>
                <w:szCs w:val="20"/>
              </w:rPr>
              <w:t xml:space="preserve"> PESO DE FACTORES</w:t>
            </w:r>
          </w:p>
        </w:tc>
        <w:tc>
          <w:tcPr>
            <w:tcW w:w="343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0F426D" w14:textId="77777777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NIVEL DE EJECUCIÓN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743AE6" w14:textId="77777777" w:rsidR="00A749D5" w:rsidRPr="00256B4C" w:rsidRDefault="00A749D5" w:rsidP="00256B4C">
            <w:pPr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PUNTOS</w:t>
            </w:r>
          </w:p>
        </w:tc>
      </w:tr>
      <w:tr w:rsidR="00A749D5" w:rsidRPr="00256B4C" w14:paraId="6E4E2B22" w14:textId="77777777" w:rsidTr="00256B4C">
        <w:tc>
          <w:tcPr>
            <w:tcW w:w="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472657" w14:textId="77777777" w:rsidR="00A749D5" w:rsidRPr="00256B4C" w:rsidRDefault="00A749D5" w:rsidP="00256B4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968A09" w14:textId="77777777" w:rsidR="00A749D5" w:rsidRPr="00256B4C" w:rsidRDefault="00A749D5" w:rsidP="00256B4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3A381C" w14:textId="77777777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M.P.D.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8776E5" w14:textId="77777777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P.D.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E8F82D" w14:textId="77777777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ADEC.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8586AD" w14:textId="77777777" w:rsidR="00A749D5" w:rsidRPr="00256B4C" w:rsidRDefault="00A749D5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P.ENC.</w:t>
            </w:r>
          </w:p>
        </w:tc>
        <w:tc>
          <w:tcPr>
            <w:tcW w:w="107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8C7AC1" w14:textId="77777777" w:rsidR="00A749D5" w:rsidRPr="00256B4C" w:rsidRDefault="00A749D5" w:rsidP="00256B4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46DC9" w:rsidRPr="00256B4C" w14:paraId="28C027F4" w14:textId="77777777" w:rsidTr="00256B4C">
        <w:tc>
          <w:tcPr>
            <w:tcW w:w="847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btLr"/>
            <w:vAlign w:val="center"/>
          </w:tcPr>
          <w:p w14:paraId="47D99C48" w14:textId="77777777" w:rsidR="00346DC9" w:rsidRPr="00256B4C" w:rsidRDefault="00346DC9" w:rsidP="00256B4C">
            <w:pPr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D6884">
              <w:rPr>
                <w:rFonts w:ascii="Arial" w:hAnsi="Arial"/>
                <w:b/>
                <w:sz w:val="22"/>
                <w:szCs w:val="22"/>
              </w:rPr>
              <w:t>ADMINISTRACIÓN DE PERSONAL</w:t>
            </w: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4D4369" w14:textId="77777777" w:rsidR="00346DC9" w:rsidRPr="00551F28" w:rsidRDefault="00346DC9" w:rsidP="00256B4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51F28">
              <w:rPr>
                <w:rFonts w:ascii="Arial" w:hAnsi="Arial"/>
                <w:b/>
                <w:sz w:val="16"/>
                <w:szCs w:val="16"/>
              </w:rPr>
              <w:t xml:space="preserve">LIDERAZGO: </w:t>
            </w:r>
            <w:r w:rsidRPr="00551F28">
              <w:rPr>
                <w:rFonts w:ascii="Arial" w:hAnsi="Arial"/>
                <w:sz w:val="16"/>
                <w:szCs w:val="16"/>
              </w:rPr>
              <w:t xml:space="preserve">conduce, apoya y orienta para el logro de los objetivos de su </w:t>
            </w:r>
            <w:proofErr w:type="gramStart"/>
            <w:r w:rsidRPr="00551F28">
              <w:rPr>
                <w:rFonts w:ascii="Arial" w:hAnsi="Arial"/>
                <w:sz w:val="16"/>
                <w:szCs w:val="16"/>
              </w:rPr>
              <w:t>Dependencia  propiciando</w:t>
            </w:r>
            <w:proofErr w:type="gramEnd"/>
            <w:r w:rsidRPr="00551F28">
              <w:rPr>
                <w:rFonts w:ascii="Arial" w:hAnsi="Arial"/>
                <w:sz w:val="16"/>
                <w:szCs w:val="16"/>
              </w:rPr>
              <w:t xml:space="preserve"> el crecimiento personal y técnico de su grupo de Trabajo.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1FD108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10-36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A32177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37-64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477886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65-82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E75930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83-100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555C3C" w14:textId="77777777" w:rsidR="00346DC9" w:rsidRPr="00256B4C" w:rsidRDefault="00346DC9" w:rsidP="00256B4C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346DC9" w:rsidRPr="00256B4C" w14:paraId="02CF4919" w14:textId="77777777" w:rsidTr="00256B4C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EC975AC" w14:textId="77777777" w:rsidR="00346DC9" w:rsidRPr="00256B4C" w:rsidRDefault="00346DC9" w:rsidP="00256B4C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B42841" w14:textId="77777777" w:rsidR="00346DC9" w:rsidRPr="00551F28" w:rsidRDefault="00346DC9" w:rsidP="00256B4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51F28">
              <w:rPr>
                <w:rFonts w:ascii="Arial" w:hAnsi="Arial"/>
                <w:b/>
                <w:sz w:val="16"/>
                <w:szCs w:val="16"/>
              </w:rPr>
              <w:t>TOMA DE DECISIONES:</w:t>
            </w:r>
            <w:r w:rsidRPr="00551F28">
              <w:rPr>
                <w:rFonts w:ascii="Arial" w:hAnsi="Arial"/>
                <w:sz w:val="16"/>
                <w:szCs w:val="16"/>
              </w:rPr>
              <w:t xml:space="preserve"> Elige oportunamente las alternativas más acertadas para la solución de los asuntos encomendados a su dependencia.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7922E6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10-36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3CB0DD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37-64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59E9EC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65-82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6FE232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83-100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455B60" w14:textId="77777777" w:rsidR="00346DC9" w:rsidRPr="00256B4C" w:rsidRDefault="00346DC9" w:rsidP="00256B4C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346DC9" w:rsidRPr="00256B4C" w14:paraId="703DB4EA" w14:textId="77777777" w:rsidTr="00256B4C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533ED24" w14:textId="77777777" w:rsidR="00346DC9" w:rsidRPr="00256B4C" w:rsidRDefault="00346DC9" w:rsidP="00256B4C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1D6C9A" w14:textId="77777777" w:rsidR="00346DC9" w:rsidRPr="00551F28" w:rsidRDefault="00346DC9" w:rsidP="00256B4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51F28">
              <w:rPr>
                <w:rFonts w:ascii="Arial" w:hAnsi="Arial"/>
                <w:b/>
                <w:sz w:val="16"/>
                <w:szCs w:val="16"/>
              </w:rPr>
              <w:t>SUPERVISIÓN:</w:t>
            </w:r>
            <w:r w:rsidRPr="00551F28">
              <w:rPr>
                <w:rFonts w:ascii="Arial" w:hAnsi="Arial"/>
                <w:sz w:val="16"/>
                <w:szCs w:val="16"/>
              </w:rPr>
              <w:t xml:space="preserve"> Ejerce seguimiento y control del personal a su cargo y de los procesos desarrollados, aplicando los correctivos y ajustes necesarios para el logro de los objetivos concertados.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DC175A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8-29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78B581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30-51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D7FF96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52-65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7502A5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66-80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F3562B" w14:textId="77777777" w:rsidR="00346DC9" w:rsidRPr="00256B4C" w:rsidRDefault="00346DC9" w:rsidP="00256B4C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346DC9" w:rsidRPr="00256B4C" w14:paraId="7D5FB752" w14:textId="77777777" w:rsidTr="00256B4C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0A527A9C" w14:textId="77777777" w:rsidR="00346DC9" w:rsidRPr="00256B4C" w:rsidRDefault="00346DC9" w:rsidP="00256B4C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36610E" w14:textId="77777777" w:rsidR="00346DC9" w:rsidRPr="00551F28" w:rsidRDefault="00346DC9" w:rsidP="00256B4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51F28">
              <w:rPr>
                <w:rFonts w:ascii="Arial" w:hAnsi="Arial"/>
                <w:b/>
                <w:sz w:val="16"/>
                <w:szCs w:val="16"/>
              </w:rPr>
              <w:t>DELEGACIÓN:</w:t>
            </w:r>
            <w:r w:rsidRPr="00551F28">
              <w:rPr>
                <w:rFonts w:ascii="Arial" w:hAnsi="Arial"/>
                <w:sz w:val="16"/>
                <w:szCs w:val="16"/>
              </w:rPr>
              <w:t xml:space="preserve"> Distribuye las actividades y tareas, permitiendo que sus colaboradores ejerzan la autonomía necesaria en la ejecución de </w:t>
            </w:r>
            <w:proofErr w:type="gramStart"/>
            <w:r w:rsidRPr="00551F28">
              <w:rPr>
                <w:rFonts w:ascii="Arial" w:hAnsi="Arial"/>
                <w:sz w:val="16"/>
                <w:szCs w:val="16"/>
              </w:rPr>
              <w:t>las mismas</w:t>
            </w:r>
            <w:proofErr w:type="gramEnd"/>
            <w:r w:rsidRPr="00551F28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61A45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6-21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9AAE24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22-38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179C8D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39-49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DDC8A1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50-60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66A8A0" w14:textId="77777777" w:rsidR="00346DC9" w:rsidRPr="00256B4C" w:rsidRDefault="00346DC9" w:rsidP="00256B4C">
            <w:pPr>
              <w:rPr>
                <w:rFonts w:ascii="Arial" w:hAnsi="Arial"/>
                <w:sz w:val="16"/>
                <w:szCs w:val="20"/>
              </w:rPr>
            </w:pPr>
            <w:r w:rsidRPr="00256B4C">
              <w:rPr>
                <w:rFonts w:ascii="Arial" w:hAnsi="Arial"/>
                <w:sz w:val="16"/>
                <w:szCs w:val="20"/>
              </w:rPr>
              <w:tab/>
            </w:r>
            <w:r w:rsidRPr="00256B4C">
              <w:rPr>
                <w:rFonts w:ascii="Arial" w:hAnsi="Arial"/>
                <w:sz w:val="16"/>
                <w:szCs w:val="20"/>
              </w:rPr>
              <w:tab/>
            </w:r>
          </w:p>
        </w:tc>
      </w:tr>
      <w:tr w:rsidR="00346DC9" w:rsidRPr="00256B4C" w14:paraId="4BFD6D70" w14:textId="77777777" w:rsidTr="00256B4C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C08C3A5" w14:textId="77777777" w:rsidR="00346DC9" w:rsidRPr="00256B4C" w:rsidRDefault="00346DC9" w:rsidP="00256B4C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4666BC" w14:textId="77777777" w:rsidR="00346DC9" w:rsidRPr="00551F28" w:rsidRDefault="00525DB9" w:rsidP="00256B4C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51F28">
              <w:rPr>
                <w:rFonts w:ascii="Arial" w:hAnsi="Arial"/>
                <w:b/>
                <w:sz w:val="16"/>
                <w:szCs w:val="16"/>
              </w:rPr>
              <w:t>TRABAJO EN EQUIPO:</w:t>
            </w:r>
            <w:r w:rsidRPr="00551F28">
              <w:rPr>
                <w:rFonts w:ascii="Arial" w:hAnsi="Arial"/>
                <w:sz w:val="16"/>
                <w:szCs w:val="16"/>
              </w:rPr>
              <w:t xml:space="preserve"> Propicia la integración de su grupo de trabajo, en torno a los Proyectos y programas de la entidad e interactúa con éste para el logro de los objetivos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E01350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6-21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51B5D0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22-38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B8A68F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36-49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DA860E" w14:textId="77777777" w:rsidR="00346DC9" w:rsidRPr="00256B4C" w:rsidRDefault="00346DC9" w:rsidP="00256B4C">
            <w:pPr>
              <w:jc w:val="center"/>
              <w:rPr>
                <w:rFonts w:ascii="Arial" w:hAnsi="Arial"/>
                <w:sz w:val="18"/>
              </w:rPr>
            </w:pPr>
            <w:r w:rsidRPr="00256B4C">
              <w:rPr>
                <w:rFonts w:ascii="Arial" w:hAnsi="Arial"/>
                <w:sz w:val="18"/>
              </w:rPr>
              <w:t>50-60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559336" w14:textId="77777777" w:rsidR="00346DC9" w:rsidRPr="00256B4C" w:rsidRDefault="00346DC9" w:rsidP="00256B4C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A749D5" w:rsidRPr="00256B4C" w14:paraId="530ABCD4" w14:textId="77777777" w:rsidTr="00256B4C">
        <w:trPr>
          <w:trHeight w:val="283"/>
        </w:trPr>
        <w:tc>
          <w:tcPr>
            <w:tcW w:w="566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5C2E0A" w14:textId="77777777" w:rsidR="00A749D5" w:rsidRPr="00256B4C" w:rsidRDefault="00A749D5" w:rsidP="00256B4C">
            <w:pPr>
              <w:jc w:val="right"/>
              <w:rPr>
                <w:rFonts w:ascii="Arial" w:hAnsi="Arial"/>
                <w:b/>
                <w:sz w:val="18"/>
                <w:szCs w:val="20"/>
              </w:rPr>
            </w:pPr>
            <w:r w:rsidRPr="00256B4C">
              <w:rPr>
                <w:rFonts w:ascii="Arial" w:hAnsi="Arial"/>
                <w:b/>
                <w:sz w:val="18"/>
                <w:szCs w:val="20"/>
              </w:rPr>
              <w:t>SUBTOTAL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5F12FE" w14:textId="77777777" w:rsidR="00A749D5" w:rsidRPr="00256B4C" w:rsidRDefault="00A749D5" w:rsidP="00256B4C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68808D" w14:textId="77777777" w:rsidR="00A749D5" w:rsidRPr="00256B4C" w:rsidRDefault="00A749D5" w:rsidP="00256B4C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1878D1" w14:textId="77777777" w:rsidR="00A749D5" w:rsidRPr="00256B4C" w:rsidRDefault="00A749D5" w:rsidP="00256B4C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DFAA5D" w14:textId="77777777" w:rsidR="00A749D5" w:rsidRPr="00256B4C" w:rsidRDefault="00A749D5" w:rsidP="00256B4C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9793B7" w14:textId="77777777" w:rsidR="00A749D5" w:rsidRPr="00256B4C" w:rsidRDefault="00A749D5" w:rsidP="00256B4C">
            <w:pPr>
              <w:rPr>
                <w:rFonts w:ascii="Arial" w:hAnsi="Arial"/>
                <w:sz w:val="18"/>
                <w:szCs w:val="20"/>
              </w:rPr>
            </w:pPr>
          </w:p>
        </w:tc>
      </w:tr>
    </w:tbl>
    <w:p w14:paraId="5DFAF9D7" w14:textId="77777777" w:rsidR="003D2202" w:rsidRPr="00DF68A8" w:rsidRDefault="003D2202" w:rsidP="00DF68A8">
      <w:pPr>
        <w:tabs>
          <w:tab w:val="left" w:pos="3045"/>
        </w:tabs>
        <w:ind w:right="-1247"/>
        <w:rPr>
          <w:rFonts w:ascii="Arial" w:hAnsi="Arial"/>
          <w:b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820"/>
        <w:gridCol w:w="850"/>
        <w:gridCol w:w="851"/>
        <w:gridCol w:w="850"/>
        <w:gridCol w:w="883"/>
        <w:gridCol w:w="1075"/>
      </w:tblGrid>
      <w:tr w:rsidR="00DF68A8" w:rsidRPr="00256B4C" w14:paraId="7105D83A" w14:textId="77777777" w:rsidTr="00551F28">
        <w:trPr>
          <w:tblHeader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4F8B5F" w14:textId="77777777" w:rsidR="00DF68A8" w:rsidRPr="00256B4C" w:rsidRDefault="00DF68A8" w:rsidP="00256B4C">
            <w:pPr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18"/>
                <w:szCs w:val="20"/>
              </w:rPr>
              <w:t>AREAS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A25BF6" w14:textId="77777777" w:rsidR="00DF68A8" w:rsidRPr="00256B4C" w:rsidRDefault="00DF68A8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256B4C">
              <w:rPr>
                <w:rFonts w:ascii="Arial" w:hAnsi="Arial"/>
                <w:b/>
                <w:sz w:val="20"/>
                <w:szCs w:val="20"/>
              </w:rPr>
              <w:t>DESCRIPCIÓN  Y</w:t>
            </w:r>
            <w:proofErr w:type="gramEnd"/>
            <w:r w:rsidRPr="00256B4C">
              <w:rPr>
                <w:rFonts w:ascii="Arial" w:hAnsi="Arial"/>
                <w:b/>
                <w:sz w:val="20"/>
                <w:szCs w:val="20"/>
              </w:rPr>
              <w:t xml:space="preserve"> PESO DE FACTORES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AE926F" w14:textId="77777777" w:rsidR="00DF68A8" w:rsidRPr="00256B4C" w:rsidRDefault="00DF68A8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NIVEL DE EJECUCIÓN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3478A9" w14:textId="77777777" w:rsidR="00DF68A8" w:rsidRPr="00256B4C" w:rsidRDefault="00DF68A8" w:rsidP="00256B4C">
            <w:pPr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PUNTOS</w:t>
            </w:r>
          </w:p>
        </w:tc>
      </w:tr>
      <w:tr w:rsidR="00DF68A8" w:rsidRPr="00256B4C" w14:paraId="32A153AE" w14:textId="77777777" w:rsidTr="00551F28">
        <w:trPr>
          <w:tblHeader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450FBA" w14:textId="77777777" w:rsidR="00DF68A8" w:rsidRPr="00256B4C" w:rsidRDefault="00DF68A8" w:rsidP="00256B4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79005A" w14:textId="77777777" w:rsidR="00DF68A8" w:rsidRPr="00256B4C" w:rsidRDefault="00DF68A8" w:rsidP="00256B4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0F55DD" w14:textId="77777777" w:rsidR="00DF68A8" w:rsidRPr="00256B4C" w:rsidRDefault="00DF68A8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M.P.D.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5DB89B" w14:textId="77777777" w:rsidR="00DF68A8" w:rsidRPr="00256B4C" w:rsidRDefault="00DF68A8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P.D.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7FEA6D" w14:textId="77777777" w:rsidR="00DF68A8" w:rsidRPr="00256B4C" w:rsidRDefault="00DF68A8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ADEC.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512274" w14:textId="77777777" w:rsidR="00DF68A8" w:rsidRPr="00256B4C" w:rsidRDefault="00DF68A8" w:rsidP="00256B4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6B4C">
              <w:rPr>
                <w:rFonts w:ascii="Arial" w:hAnsi="Arial"/>
                <w:b/>
                <w:sz w:val="20"/>
                <w:szCs w:val="20"/>
              </w:rPr>
              <w:t>P.ENC.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A3813B" w14:textId="77777777" w:rsidR="00DF68A8" w:rsidRPr="00256B4C" w:rsidRDefault="00DF68A8" w:rsidP="00256B4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D6884" w:rsidRPr="00256B4C" w14:paraId="211797E3" w14:textId="77777777" w:rsidTr="00551F28"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textDirection w:val="btLr"/>
            <w:vAlign w:val="center"/>
          </w:tcPr>
          <w:p w14:paraId="72140A3B" w14:textId="77777777" w:rsidR="006D6884" w:rsidRPr="00256B4C" w:rsidRDefault="006D6884" w:rsidP="006D6884">
            <w:pPr>
              <w:ind w:left="113" w:right="113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CONDUCTA LABORAL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D97957" w14:textId="77777777" w:rsidR="006D6884" w:rsidRPr="006D6884" w:rsidRDefault="006D6884" w:rsidP="00256B4C">
            <w:pPr>
              <w:jc w:val="both"/>
              <w:rPr>
                <w:rFonts w:ascii="Arial" w:hAnsi="Arial"/>
                <w:sz w:val="16"/>
                <w:szCs w:val="20"/>
                <w:highlight w:val="yellow"/>
              </w:rPr>
            </w:pPr>
            <w:r w:rsidRPr="006D6884">
              <w:rPr>
                <w:rFonts w:ascii="Arial" w:hAnsi="Arial"/>
                <w:b/>
                <w:sz w:val="16"/>
                <w:szCs w:val="20"/>
              </w:rPr>
              <w:t>COMPROMISO INSTITUCIONAL:</w:t>
            </w:r>
            <w:r w:rsidRPr="006D6884">
              <w:rPr>
                <w:rFonts w:ascii="Arial" w:hAnsi="Arial"/>
                <w:sz w:val="16"/>
                <w:szCs w:val="20"/>
              </w:rPr>
              <w:t xml:space="preserve"> Asume y transmite el conjunto de valores organizacionales.  En su comportamiento y actitudes demuestra sentido de pertenencia a la entidad.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0B47C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8-29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E89D2A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30-51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E21CDE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52-65</w:t>
            </w: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A3B81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66-80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4988F2" w14:textId="77777777" w:rsidR="006D6884" w:rsidRPr="006D6884" w:rsidRDefault="006D6884" w:rsidP="00256B4C">
            <w:pPr>
              <w:rPr>
                <w:rFonts w:ascii="Arial" w:hAnsi="Arial"/>
                <w:sz w:val="16"/>
                <w:szCs w:val="20"/>
                <w:highlight w:val="yellow"/>
              </w:rPr>
            </w:pPr>
          </w:p>
        </w:tc>
      </w:tr>
      <w:tr w:rsidR="006D6884" w:rsidRPr="00256B4C" w14:paraId="4F4B7A2B" w14:textId="77777777" w:rsidTr="003739C6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12AAF91" w14:textId="77777777" w:rsidR="006D6884" w:rsidRPr="00256B4C" w:rsidRDefault="006D6884" w:rsidP="00256B4C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9E07D1" w14:textId="77777777" w:rsidR="006D6884" w:rsidRPr="006D6884" w:rsidRDefault="006D6884" w:rsidP="00256B4C">
            <w:pPr>
              <w:jc w:val="both"/>
              <w:rPr>
                <w:rFonts w:ascii="Arial" w:hAnsi="Arial"/>
                <w:sz w:val="16"/>
                <w:szCs w:val="20"/>
                <w:highlight w:val="yellow"/>
              </w:rPr>
            </w:pPr>
            <w:r w:rsidRPr="006D6884">
              <w:rPr>
                <w:rFonts w:ascii="Arial" w:hAnsi="Arial"/>
                <w:b/>
                <w:sz w:val="16"/>
                <w:szCs w:val="20"/>
              </w:rPr>
              <w:t>RELACIONES INTERPERSONALES:</w:t>
            </w:r>
            <w:r w:rsidRPr="006D6884">
              <w:rPr>
                <w:rFonts w:ascii="Arial" w:hAnsi="Arial"/>
                <w:sz w:val="16"/>
                <w:szCs w:val="20"/>
              </w:rPr>
              <w:t xml:space="preserve"> Establece y mantiene comunicación con usuarios, superiores, compañeros y colaboradores propiciando un ambiente laboral de confiabilidad y respeto.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29EDB55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8-29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3510FD8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30-51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27D97B48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52-65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</w:tcPr>
          <w:p w14:paraId="5D5B3A44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66-80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D73CFD" w14:textId="77777777" w:rsidR="006D6884" w:rsidRPr="006D6884" w:rsidRDefault="006D6884" w:rsidP="00256B4C">
            <w:pPr>
              <w:rPr>
                <w:rFonts w:ascii="Arial" w:hAnsi="Arial"/>
                <w:sz w:val="16"/>
                <w:szCs w:val="20"/>
                <w:highlight w:val="yellow"/>
              </w:rPr>
            </w:pPr>
          </w:p>
        </w:tc>
      </w:tr>
      <w:tr w:rsidR="006D6884" w:rsidRPr="00256B4C" w14:paraId="5F17A666" w14:textId="77777777" w:rsidTr="003739C6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D9AAFAC" w14:textId="77777777" w:rsidR="006D6884" w:rsidRPr="00256B4C" w:rsidRDefault="006D6884" w:rsidP="00256B4C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520A1D" w14:textId="77777777" w:rsidR="006D6884" w:rsidRPr="006D6884" w:rsidRDefault="006D6884" w:rsidP="00256B4C">
            <w:pPr>
              <w:jc w:val="both"/>
              <w:rPr>
                <w:rFonts w:ascii="Arial" w:hAnsi="Arial"/>
                <w:sz w:val="16"/>
                <w:szCs w:val="20"/>
                <w:highlight w:val="yellow"/>
              </w:rPr>
            </w:pPr>
            <w:r w:rsidRPr="006D6884">
              <w:rPr>
                <w:rFonts w:ascii="Arial" w:hAnsi="Arial"/>
                <w:b/>
                <w:sz w:val="16"/>
                <w:szCs w:val="20"/>
              </w:rPr>
              <w:t>INICIATIVA:</w:t>
            </w:r>
            <w:r w:rsidRPr="006D6884">
              <w:rPr>
                <w:rFonts w:ascii="Arial" w:hAnsi="Arial"/>
                <w:sz w:val="16"/>
                <w:szCs w:val="20"/>
              </w:rPr>
              <w:t xml:space="preserve"> Propone y desarrolla procedimientos y métodos </w:t>
            </w:r>
            <w:proofErr w:type="spellStart"/>
            <w:r w:rsidRPr="006D6884">
              <w:rPr>
                <w:rFonts w:ascii="Arial" w:hAnsi="Arial"/>
                <w:sz w:val="16"/>
                <w:szCs w:val="20"/>
              </w:rPr>
              <w:t>qe</w:t>
            </w:r>
            <w:proofErr w:type="spellEnd"/>
            <w:r w:rsidRPr="006D6884">
              <w:rPr>
                <w:rFonts w:ascii="Arial" w:hAnsi="Arial"/>
                <w:sz w:val="16"/>
                <w:szCs w:val="20"/>
              </w:rPr>
              <w:t xml:space="preserve"> permitan mejorar los Procesos de su dependencia frente a la misión de la entidad</w:t>
            </w:r>
            <w:r>
              <w:rPr>
                <w:rFonts w:ascii="Arial" w:hAnsi="Arial"/>
                <w:sz w:val="16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305ACFF4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8-29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6E8A02E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30-51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4555C4B3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52-65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</w:tcPr>
          <w:p w14:paraId="0667E584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66-80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DCAE4D" w14:textId="77777777" w:rsidR="006D6884" w:rsidRPr="006D6884" w:rsidRDefault="006D6884" w:rsidP="00256B4C">
            <w:pPr>
              <w:rPr>
                <w:rFonts w:ascii="Arial" w:hAnsi="Arial"/>
                <w:sz w:val="16"/>
                <w:szCs w:val="20"/>
                <w:highlight w:val="yellow"/>
              </w:rPr>
            </w:pPr>
          </w:p>
        </w:tc>
      </w:tr>
      <w:tr w:rsidR="006D6884" w:rsidRPr="00256B4C" w14:paraId="4BF0CE46" w14:textId="77777777" w:rsidTr="003739C6">
        <w:tc>
          <w:tcPr>
            <w:tcW w:w="847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9577C82" w14:textId="77777777" w:rsidR="006D6884" w:rsidRPr="00256B4C" w:rsidRDefault="006D6884" w:rsidP="00256B4C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505ED2" w14:textId="77777777" w:rsidR="006D6884" w:rsidRPr="006D6884" w:rsidRDefault="006D6884" w:rsidP="00256B4C">
            <w:pPr>
              <w:jc w:val="both"/>
              <w:rPr>
                <w:rFonts w:ascii="Arial" w:hAnsi="Arial"/>
                <w:sz w:val="16"/>
                <w:szCs w:val="20"/>
                <w:highlight w:val="yellow"/>
              </w:rPr>
            </w:pPr>
            <w:r w:rsidRPr="006D6884">
              <w:rPr>
                <w:rFonts w:ascii="Arial" w:hAnsi="Arial"/>
                <w:b/>
                <w:sz w:val="16"/>
                <w:szCs w:val="20"/>
              </w:rPr>
              <w:t>TRATAMIENTO DE LA INFORMACIÓN:</w:t>
            </w:r>
            <w:r w:rsidRPr="006D6884">
              <w:rPr>
                <w:rFonts w:ascii="Arial" w:hAnsi="Arial"/>
                <w:sz w:val="16"/>
                <w:szCs w:val="20"/>
              </w:rPr>
              <w:t xml:space="preserve"> Maneja y comparte la información institucional de manera confiable, teniendo en cuenta los niveles y competencias.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52525EBA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8-29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3D08E781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30-51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</w:tcPr>
          <w:p w14:paraId="19A602DA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52-65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</w:tcPr>
          <w:p w14:paraId="10C82783" w14:textId="77777777" w:rsidR="006D6884" w:rsidRPr="006D6884" w:rsidRDefault="006D6884" w:rsidP="006D6884">
            <w:pPr>
              <w:jc w:val="center"/>
              <w:rPr>
                <w:rFonts w:ascii="Arial" w:hAnsi="Arial"/>
                <w:sz w:val="18"/>
              </w:rPr>
            </w:pPr>
            <w:r w:rsidRPr="006D6884">
              <w:rPr>
                <w:rFonts w:ascii="Arial" w:hAnsi="Arial"/>
                <w:sz w:val="18"/>
              </w:rPr>
              <w:t>66-80</w:t>
            </w: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A0768C" w14:textId="77777777" w:rsidR="006D6884" w:rsidRPr="006D6884" w:rsidRDefault="006D6884" w:rsidP="00256B4C">
            <w:pPr>
              <w:rPr>
                <w:rFonts w:ascii="Arial" w:hAnsi="Arial"/>
                <w:sz w:val="16"/>
                <w:szCs w:val="20"/>
                <w:highlight w:val="yellow"/>
              </w:rPr>
            </w:pPr>
          </w:p>
        </w:tc>
      </w:tr>
      <w:tr w:rsidR="00DF68A8" w:rsidRPr="00256B4C" w14:paraId="3592C76F" w14:textId="77777777" w:rsidTr="00256B4C">
        <w:trPr>
          <w:trHeight w:val="283"/>
        </w:trPr>
        <w:tc>
          <w:tcPr>
            <w:tcW w:w="566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261F1B" w14:textId="77777777" w:rsidR="00DF68A8" w:rsidRPr="00256B4C" w:rsidRDefault="00DF68A8" w:rsidP="00256B4C">
            <w:pPr>
              <w:jc w:val="right"/>
              <w:rPr>
                <w:rFonts w:ascii="Arial" w:hAnsi="Arial"/>
                <w:b/>
                <w:sz w:val="18"/>
                <w:szCs w:val="20"/>
              </w:rPr>
            </w:pPr>
            <w:r w:rsidRPr="00256B4C">
              <w:rPr>
                <w:rFonts w:ascii="Arial" w:hAnsi="Arial"/>
                <w:b/>
                <w:sz w:val="18"/>
                <w:szCs w:val="20"/>
              </w:rPr>
              <w:t>SUBTOTAL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843A2F" w14:textId="77777777" w:rsidR="00DF68A8" w:rsidRPr="00256B4C" w:rsidRDefault="00DF68A8" w:rsidP="00256B4C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B8DBCA" w14:textId="77777777" w:rsidR="00DF68A8" w:rsidRPr="00256B4C" w:rsidRDefault="00DF68A8" w:rsidP="00256B4C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D4AF7E" w14:textId="77777777" w:rsidR="00DF68A8" w:rsidRPr="00256B4C" w:rsidRDefault="00DF68A8" w:rsidP="00256B4C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5D7BA5" w14:textId="77777777" w:rsidR="00DF68A8" w:rsidRPr="00256B4C" w:rsidRDefault="00DF68A8" w:rsidP="00256B4C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5D40FC" w14:textId="77777777" w:rsidR="00DF68A8" w:rsidRPr="00256B4C" w:rsidRDefault="00DF68A8" w:rsidP="00256B4C">
            <w:pPr>
              <w:rPr>
                <w:rFonts w:ascii="Arial" w:hAnsi="Arial"/>
                <w:sz w:val="18"/>
                <w:szCs w:val="20"/>
              </w:rPr>
            </w:pPr>
          </w:p>
        </w:tc>
      </w:tr>
    </w:tbl>
    <w:p w14:paraId="5AF9B687" w14:textId="77777777" w:rsidR="00A749D5" w:rsidRDefault="00A749D5" w:rsidP="000826ED">
      <w:pPr>
        <w:spacing w:line="120" w:lineRule="exact"/>
      </w:pPr>
    </w:p>
    <w:p w14:paraId="38DC44A4" w14:textId="77777777" w:rsidR="00040B7D" w:rsidRPr="00015AAF" w:rsidRDefault="00C44642" w:rsidP="00015AAF">
      <w:pPr>
        <w:jc w:val="center"/>
        <w:rPr>
          <w:rFonts w:ascii="Arial" w:hAnsi="Arial"/>
          <w:b/>
          <w:sz w:val="22"/>
        </w:rPr>
      </w:pPr>
      <w:r w:rsidRPr="00015AAF">
        <w:rPr>
          <w:rFonts w:ascii="Arial" w:hAnsi="Arial"/>
          <w:b/>
          <w:sz w:val="22"/>
        </w:rPr>
        <w:t>CALIFICACION DE SERVICIOS</w:t>
      </w:r>
    </w:p>
    <w:p w14:paraId="75421B1F" w14:textId="77777777" w:rsidR="000D7040" w:rsidRDefault="000D7040" w:rsidP="00B41EFA">
      <w:pPr>
        <w:spacing w:line="12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0D7040" w14:paraId="2323F4CC" w14:textId="77777777" w:rsidTr="003739C6">
        <w:trPr>
          <w:jc w:val="center"/>
        </w:trPr>
        <w:tc>
          <w:tcPr>
            <w:tcW w:w="917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176269" w14:textId="77777777" w:rsidR="000D7040" w:rsidRPr="003739C6" w:rsidRDefault="005A251E" w:rsidP="003739C6">
            <w:p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>
              <w:rPr>
                <w:noProof/>
                <w:lang w:eastAsia="es-CO"/>
              </w:rPr>
              <w:pict w14:anchorId="5B653645">
                <v:rect id="_x0000_s1113" style="position:absolute;margin-left:318.6pt;margin-top:1.55pt;width:28.35pt;height:12.75pt;z-index:251654656"/>
              </w:pict>
            </w:r>
            <w:r>
              <w:rPr>
                <w:noProof/>
                <w:lang w:eastAsia="es-CO"/>
              </w:rPr>
              <w:pict w14:anchorId="54DFE455">
                <v:rect id="_x0000_s1116" style="position:absolute;margin-left:399.15pt;margin-top:17.3pt;width:28.35pt;height:12.75pt;z-index:251657728"/>
              </w:pict>
            </w:r>
            <w:r>
              <w:rPr>
                <w:noProof/>
                <w:lang w:eastAsia="es-CO"/>
              </w:rPr>
              <w:pict w14:anchorId="2C4786F8">
                <v:rect id="_x0000_s1115" style="position:absolute;margin-left:318.6pt;margin-top:17.3pt;width:28.35pt;height:12.75pt;z-index:251656704"/>
              </w:pict>
            </w:r>
            <w:r>
              <w:rPr>
                <w:noProof/>
                <w:lang w:eastAsia="es-CO"/>
              </w:rPr>
              <w:pict w14:anchorId="4F1195C2">
                <v:rect id="_x0000_s1114" style="position:absolute;margin-left:399.15pt;margin-top:1.55pt;width:28.35pt;height:12.75pt;z-index:251655680"/>
              </w:pict>
            </w:r>
            <w:r w:rsidR="000D7040"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a. EVALUACIÓN DEL LOGRO DE OBJETIVOS </w:t>
            </w:r>
            <w:r w:rsidR="000D7040" w:rsidRPr="003739C6">
              <w:rPr>
                <w:rFonts w:ascii="Arial" w:hAnsi="Arial"/>
                <w:sz w:val="16"/>
                <w:szCs w:val="20"/>
                <w:lang w:val="es-MX"/>
              </w:rPr>
              <w:t>(</w:t>
            </w:r>
            <w:r w:rsidR="000D7040" w:rsidRPr="003739C6">
              <w:rPr>
                <w:rFonts w:ascii="Arial" w:hAnsi="Arial"/>
                <w:i/>
                <w:sz w:val="16"/>
                <w:szCs w:val="20"/>
                <w:lang w:val="es-MX"/>
              </w:rPr>
              <w:t>Formato D-1)</w:t>
            </w:r>
            <w:r w:rsidR="000D7040" w:rsidRPr="003739C6">
              <w:rPr>
                <w:rFonts w:ascii="Arial" w:hAnsi="Arial"/>
                <w:i/>
                <w:sz w:val="20"/>
                <w:szCs w:val="20"/>
                <w:lang w:val="es-MX"/>
              </w:rPr>
              <w:t xml:space="preserve">  </w:t>
            </w:r>
            <w:r w:rsidR="000D7040"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                                X 65%        </w:t>
            </w:r>
          </w:p>
          <w:p w14:paraId="10270A39" w14:textId="77777777" w:rsidR="000D7040" w:rsidRPr="003739C6" w:rsidRDefault="005A251E" w:rsidP="003739C6">
            <w:p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>
              <w:rPr>
                <w:noProof/>
                <w:lang w:eastAsia="es-CO"/>
              </w:rPr>
              <w:pict w14:anchorId="70AB201F">
                <v:rect id="_x0000_s1125" style="position:absolute;margin-left:131.95pt;margin-top:14.95pt;width:28.35pt;height:12.75pt;z-index:251662848"/>
              </w:pict>
            </w:r>
            <w:r>
              <w:rPr>
                <w:noProof/>
                <w:lang w:eastAsia="es-CO"/>
              </w:rPr>
              <w:pict w14:anchorId="6FFC2DA2">
                <v:rect id="_x0000_s1117" style="position:absolute;margin-left:370.9pt;margin-top:15.2pt;width:28.35pt;height:12.75pt;z-index:251658752"/>
              </w:pict>
            </w:r>
            <w:r>
              <w:rPr>
                <w:noProof/>
                <w:lang w:eastAsia="es-CO"/>
              </w:rPr>
              <w:pict w14:anchorId="386FA11B">
                <v:rect id="_x0000_s1118" style="position:absolute;margin-left:245.45pt;margin-top:15.45pt;width:28.35pt;height:12.75pt;z-index:251659776"/>
              </w:pict>
            </w:r>
            <w:r w:rsidR="000D7040"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b. EVALUACIÓN DE FACTORES DE DESEMPEÑO </w:t>
            </w:r>
            <w:r w:rsidR="000D7040" w:rsidRPr="003739C6">
              <w:rPr>
                <w:rFonts w:ascii="Arial" w:hAnsi="Arial"/>
                <w:sz w:val="16"/>
                <w:szCs w:val="20"/>
                <w:lang w:val="es-MX"/>
              </w:rPr>
              <w:t>(</w:t>
            </w:r>
            <w:r w:rsidR="000D7040" w:rsidRPr="003739C6">
              <w:rPr>
                <w:rFonts w:ascii="Arial" w:hAnsi="Arial"/>
                <w:i/>
                <w:sz w:val="16"/>
                <w:szCs w:val="20"/>
                <w:lang w:val="es-MX"/>
              </w:rPr>
              <w:t>Formato D-2)</w:t>
            </w:r>
            <w:r w:rsidR="000D7040"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                           X 35%           </w:t>
            </w:r>
          </w:p>
          <w:p w14:paraId="44BFE966" w14:textId="77777777" w:rsidR="000D7040" w:rsidRPr="003739C6" w:rsidRDefault="000D7040" w:rsidP="003739C6">
            <w:pPr>
              <w:spacing w:line="360" w:lineRule="auto"/>
              <w:rPr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    </w:t>
            </w:r>
            <w:proofErr w:type="gramStart"/>
            <w:r w:rsidRPr="003739C6">
              <w:rPr>
                <w:rFonts w:ascii="Arial" w:hAnsi="Arial"/>
                <w:sz w:val="20"/>
                <w:szCs w:val="20"/>
                <w:lang w:val="es-MX"/>
              </w:rPr>
              <w:t>CALIFICACIÓN  (</w:t>
            </w:r>
            <w:proofErr w:type="gramEnd"/>
            <w:r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a + b)=                 </w:t>
            </w:r>
            <w:r w:rsidRPr="003739C6">
              <w:rPr>
                <w:rFonts w:ascii="Arial" w:hAnsi="Arial"/>
                <w:b/>
                <w:sz w:val="20"/>
                <w:szCs w:val="20"/>
                <w:lang w:val="es-MX"/>
              </w:rPr>
              <w:t xml:space="preserve">Satisfactoria </w:t>
            </w:r>
            <w:r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                      </w:t>
            </w:r>
            <w:r w:rsidRPr="003739C6">
              <w:rPr>
                <w:rFonts w:ascii="Arial" w:hAnsi="Arial"/>
                <w:b/>
                <w:sz w:val="20"/>
                <w:szCs w:val="20"/>
                <w:lang w:val="es-MX"/>
              </w:rPr>
              <w:t>Insatisfactoria</w:t>
            </w:r>
            <w:r w:rsidRPr="003739C6">
              <w:rPr>
                <w:lang w:val="es-MX"/>
              </w:rPr>
              <w:t xml:space="preserve">         </w:t>
            </w:r>
          </w:p>
          <w:p w14:paraId="1169CCD8" w14:textId="77777777" w:rsidR="000D7040" w:rsidRPr="003739C6" w:rsidRDefault="000D7040" w:rsidP="003739C6">
            <w:pPr>
              <w:spacing w:line="360" w:lineRule="auto"/>
              <w:jc w:val="center"/>
              <w:rPr>
                <w:rFonts w:ascii="Arial" w:hAnsi="Arial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Nota: </w:t>
            </w:r>
            <w:r w:rsidRPr="003739C6">
              <w:rPr>
                <w:rFonts w:ascii="Arial" w:hAnsi="Arial"/>
                <w:i/>
                <w:sz w:val="20"/>
                <w:szCs w:val="20"/>
                <w:lang w:val="es-MX"/>
              </w:rPr>
              <w:t>Debe anexarse a esta evaluación el formato 1 de concertación de objetivos evaluados.</w:t>
            </w:r>
          </w:p>
          <w:p w14:paraId="22E42554" w14:textId="77777777" w:rsidR="000D7040" w:rsidRPr="003739C6" w:rsidRDefault="000D7040" w:rsidP="003739C6">
            <w:pPr>
              <w:shd w:val="clear" w:color="auto" w:fill="D9D9D9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b/>
                <w:sz w:val="20"/>
                <w:szCs w:val="20"/>
                <w:lang w:val="es-MX"/>
              </w:rPr>
              <w:t>MEJORAMIENTO Y DESARROLLO</w:t>
            </w:r>
          </w:p>
          <w:p w14:paraId="2578DD76" w14:textId="77777777" w:rsidR="00B41EFA" w:rsidRPr="003739C6" w:rsidRDefault="00B41EFA" w:rsidP="003739C6">
            <w:pPr>
              <w:spacing w:line="100" w:lineRule="exact"/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28D4B875" w14:textId="77777777" w:rsidR="000D7040" w:rsidRPr="003739C6" w:rsidRDefault="000D7040" w:rsidP="003739C6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b/>
                <w:i/>
                <w:sz w:val="20"/>
                <w:szCs w:val="20"/>
                <w:lang w:val="es-MX"/>
              </w:rPr>
              <w:t>PUNTO FUERTES</w:t>
            </w:r>
          </w:p>
          <w:p w14:paraId="03B52A03" w14:textId="77777777" w:rsidR="000D7040" w:rsidRPr="003739C6" w:rsidRDefault="000D7040" w:rsidP="003739C6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3739C6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</w:t>
            </w:r>
          </w:p>
          <w:p w14:paraId="58196FD5" w14:textId="77777777" w:rsidR="000D7040" w:rsidRPr="003739C6" w:rsidRDefault="000D7040" w:rsidP="003739C6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3739C6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</w:t>
            </w:r>
          </w:p>
          <w:p w14:paraId="62E427CD" w14:textId="77777777" w:rsidR="000D7040" w:rsidRPr="003739C6" w:rsidRDefault="000D7040" w:rsidP="003739C6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3739C6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</w:t>
            </w:r>
          </w:p>
          <w:p w14:paraId="65D7D31D" w14:textId="77777777" w:rsidR="000D7040" w:rsidRPr="003739C6" w:rsidRDefault="000D7040" w:rsidP="003739C6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b/>
                <w:i/>
                <w:sz w:val="20"/>
                <w:szCs w:val="20"/>
                <w:lang w:val="es-MX"/>
              </w:rPr>
              <w:t>PUNTO DEBILES</w:t>
            </w:r>
          </w:p>
          <w:p w14:paraId="23CAF21A" w14:textId="77777777" w:rsidR="000D7040" w:rsidRPr="003739C6" w:rsidRDefault="000D7040" w:rsidP="003739C6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______________________________________________________________________________________</w:t>
            </w:r>
          </w:p>
          <w:p w14:paraId="3BB69EDF" w14:textId="77777777" w:rsidR="000D7040" w:rsidRPr="003739C6" w:rsidRDefault="000D7040" w:rsidP="003739C6">
            <w:pPr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______________________________________________________________________________________</w:t>
            </w:r>
          </w:p>
          <w:p w14:paraId="67F9992A" w14:textId="77777777" w:rsidR="000D7040" w:rsidRPr="003739C6" w:rsidRDefault="000D7040" w:rsidP="003739C6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______________________________________________________________________________________</w:t>
            </w:r>
          </w:p>
          <w:p w14:paraId="6D75DD63" w14:textId="77777777" w:rsidR="000D7040" w:rsidRPr="003739C6" w:rsidRDefault="000D7040" w:rsidP="003739C6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b/>
                <w:i/>
                <w:sz w:val="20"/>
                <w:szCs w:val="20"/>
                <w:lang w:val="es-MX"/>
              </w:rPr>
              <w:t>RECOMENDACIONS PARA EL MEJORAMIENTO</w:t>
            </w:r>
          </w:p>
          <w:p w14:paraId="5DBB05D7" w14:textId="77777777" w:rsidR="000D7040" w:rsidRPr="003739C6" w:rsidRDefault="000D7040" w:rsidP="003739C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/>
                <w:lang w:val="es-MX"/>
              </w:rPr>
            </w:pPr>
            <w:r w:rsidRPr="003739C6">
              <w:rPr>
                <w:rFonts w:ascii="Arial" w:hAnsi="Arial"/>
                <w:sz w:val="20"/>
                <w:lang w:val="es-MX"/>
              </w:rPr>
              <w:t>______________________________________________________________________________________</w:t>
            </w:r>
          </w:p>
          <w:p w14:paraId="6ADBF214" w14:textId="77777777" w:rsidR="000D7040" w:rsidRPr="003739C6" w:rsidRDefault="000D7040" w:rsidP="003739C6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/>
                <w:lang w:val="es-MX"/>
              </w:rPr>
            </w:pPr>
            <w:r w:rsidRPr="003739C6">
              <w:rPr>
                <w:rFonts w:ascii="Arial" w:hAnsi="Arial"/>
                <w:sz w:val="20"/>
                <w:lang w:val="es-MX"/>
              </w:rPr>
              <w:t>______________________________________________________________________________________</w:t>
            </w:r>
          </w:p>
          <w:p w14:paraId="12E2D577" w14:textId="77777777" w:rsidR="000D7040" w:rsidRPr="003739C6" w:rsidRDefault="000D7040" w:rsidP="003739C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/>
                <w:lang w:val="es-MX"/>
              </w:rPr>
            </w:pPr>
            <w:r w:rsidRPr="003739C6">
              <w:rPr>
                <w:rFonts w:ascii="Arial" w:hAnsi="Arial"/>
                <w:sz w:val="20"/>
                <w:lang w:val="es-MX"/>
              </w:rPr>
              <w:t>______________________________________________________________________________________</w:t>
            </w:r>
          </w:p>
        </w:tc>
      </w:tr>
    </w:tbl>
    <w:p w14:paraId="35730349" w14:textId="77777777" w:rsidR="000D7040" w:rsidRPr="00015AAF" w:rsidRDefault="000D7040" w:rsidP="00015AAF"/>
    <w:p w14:paraId="1851E4CF" w14:textId="77777777" w:rsidR="0031766A" w:rsidRPr="00FE50E3" w:rsidRDefault="0031766A" w:rsidP="0031766A">
      <w:pPr>
        <w:rPr>
          <w:rFonts w:ascii="Arial" w:hAnsi="Arial"/>
          <w:sz w:val="20"/>
          <w:szCs w:val="20"/>
        </w:rPr>
      </w:pPr>
    </w:p>
    <w:p w14:paraId="18C39226" w14:textId="77777777" w:rsidR="00551F28" w:rsidRPr="00FE50E3" w:rsidRDefault="00551F28" w:rsidP="0031766A">
      <w:pPr>
        <w:rPr>
          <w:rFonts w:ascii="Arial" w:hAnsi="Arial"/>
          <w:sz w:val="20"/>
          <w:szCs w:val="20"/>
        </w:rPr>
      </w:pPr>
    </w:p>
    <w:p w14:paraId="21CA7115" w14:textId="77777777" w:rsidR="0031766A" w:rsidRPr="00FE50E3" w:rsidRDefault="00040B7D" w:rsidP="0031766A">
      <w:pPr>
        <w:rPr>
          <w:rFonts w:ascii="Arial" w:hAnsi="Arial"/>
          <w:sz w:val="20"/>
          <w:szCs w:val="20"/>
          <w:lang w:val="es-MX"/>
        </w:rPr>
      </w:pPr>
      <w:r w:rsidRPr="00FE50E3">
        <w:rPr>
          <w:rFonts w:ascii="Arial" w:hAnsi="Arial"/>
          <w:sz w:val="20"/>
          <w:szCs w:val="20"/>
          <w:lang w:val="es-MX"/>
        </w:rPr>
        <w:t>F</w:t>
      </w:r>
      <w:r w:rsidR="0031766A" w:rsidRPr="00FE50E3">
        <w:rPr>
          <w:rFonts w:ascii="Arial" w:hAnsi="Arial"/>
          <w:sz w:val="20"/>
          <w:szCs w:val="20"/>
          <w:lang w:val="es-MX"/>
        </w:rPr>
        <w:t xml:space="preserve">irma del evaluador _________________________     Ciudad y </w:t>
      </w:r>
      <w:proofErr w:type="gramStart"/>
      <w:r w:rsidR="0031766A" w:rsidRPr="00FE50E3">
        <w:rPr>
          <w:rFonts w:ascii="Arial" w:hAnsi="Arial"/>
          <w:sz w:val="20"/>
          <w:szCs w:val="20"/>
          <w:lang w:val="es-MX"/>
        </w:rPr>
        <w:t>fecha  _</w:t>
      </w:r>
      <w:proofErr w:type="gramEnd"/>
      <w:r w:rsidR="0031766A" w:rsidRPr="00FE50E3">
        <w:rPr>
          <w:rFonts w:ascii="Arial" w:hAnsi="Arial"/>
          <w:sz w:val="20"/>
          <w:szCs w:val="20"/>
          <w:lang w:val="es-MX"/>
        </w:rPr>
        <w:t>__</w:t>
      </w:r>
      <w:r w:rsidR="00FE50E3">
        <w:rPr>
          <w:rFonts w:ascii="Arial" w:hAnsi="Arial"/>
          <w:sz w:val="20"/>
          <w:szCs w:val="20"/>
          <w:lang w:val="es-MX"/>
        </w:rPr>
        <w:t>_______________</w:t>
      </w:r>
      <w:r w:rsidR="0031766A" w:rsidRPr="00FE50E3">
        <w:rPr>
          <w:rFonts w:ascii="Arial" w:hAnsi="Arial"/>
          <w:sz w:val="20"/>
          <w:szCs w:val="20"/>
          <w:lang w:val="es-MX"/>
        </w:rPr>
        <w:t>______________</w:t>
      </w:r>
    </w:p>
    <w:p w14:paraId="6E60EBB9" w14:textId="77777777" w:rsidR="00FE50E3" w:rsidRDefault="00FE50E3" w:rsidP="0031766A">
      <w:pPr>
        <w:jc w:val="center"/>
        <w:rPr>
          <w:rFonts w:ascii="Arial" w:hAnsi="Arial"/>
          <w:sz w:val="20"/>
          <w:szCs w:val="20"/>
          <w:lang w:val="es-MX"/>
        </w:rPr>
      </w:pPr>
    </w:p>
    <w:p w14:paraId="174001C9" w14:textId="77777777" w:rsidR="0031766A" w:rsidRPr="00FE50E3" w:rsidRDefault="0031766A" w:rsidP="0031766A">
      <w:pPr>
        <w:jc w:val="center"/>
        <w:rPr>
          <w:rFonts w:ascii="Arial" w:hAnsi="Arial"/>
          <w:sz w:val="20"/>
          <w:szCs w:val="20"/>
          <w:lang w:val="es-MX"/>
        </w:rPr>
      </w:pPr>
      <w:r w:rsidRPr="00FE50E3">
        <w:rPr>
          <w:rFonts w:ascii="Arial" w:hAnsi="Arial"/>
          <w:sz w:val="20"/>
          <w:szCs w:val="20"/>
          <w:lang w:val="es-MX"/>
        </w:rPr>
        <w:t>El resultado de la evaluación por cambio de jefe inmediato o de empleo, será comunicado al empleado.</w:t>
      </w:r>
    </w:p>
    <w:p w14:paraId="0D912CF3" w14:textId="77777777" w:rsidR="00551F28" w:rsidRPr="00FE50E3" w:rsidRDefault="00551F28" w:rsidP="0031766A">
      <w:pPr>
        <w:jc w:val="center"/>
        <w:rPr>
          <w:rFonts w:ascii="Arial" w:hAnsi="Arial"/>
          <w:b/>
          <w:sz w:val="20"/>
          <w:szCs w:val="20"/>
          <w:lang w:val="es-MX"/>
        </w:rPr>
      </w:pPr>
    </w:p>
    <w:p w14:paraId="15763135" w14:textId="77777777" w:rsidR="00551F28" w:rsidRPr="00FE50E3" w:rsidRDefault="00541B2A" w:rsidP="00FE50E3">
      <w:pPr>
        <w:spacing w:line="360" w:lineRule="auto"/>
        <w:jc w:val="center"/>
        <w:rPr>
          <w:rFonts w:ascii="Arial" w:hAnsi="Arial"/>
          <w:b/>
          <w:sz w:val="20"/>
          <w:szCs w:val="20"/>
          <w:lang w:val="es-MX"/>
        </w:rPr>
      </w:pPr>
      <w:r w:rsidRPr="00FE50E3">
        <w:rPr>
          <w:rFonts w:ascii="Arial" w:hAnsi="Arial"/>
          <w:b/>
          <w:sz w:val="20"/>
          <w:szCs w:val="20"/>
          <w:lang w:val="es-MX"/>
        </w:rPr>
        <w:t>NOTIFICACION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551F28" w:rsidRPr="003739C6" w14:paraId="6984ECEB" w14:textId="77777777" w:rsidTr="003739C6">
        <w:tc>
          <w:tcPr>
            <w:tcW w:w="1011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4A8A4E" w14:textId="77777777" w:rsidR="00551F28" w:rsidRPr="003739C6" w:rsidRDefault="00551F28" w:rsidP="003739C6">
            <w:pPr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Contra esta calificación procede el recurso de reposición y en subsidio el de apelación interpuesta ante el evaluador dentro de los cinco (5) días hábiles siguientes a la fecha de la notificación.  Los recursos deben presentarse por escrito, personalmente o mediante apoderado y exponiendo los motivos de inconformidad.</w:t>
            </w:r>
          </w:p>
          <w:p w14:paraId="30A8BA30" w14:textId="77777777" w:rsidR="00551F28" w:rsidRPr="003739C6" w:rsidRDefault="00551F28" w:rsidP="003739C6">
            <w:pPr>
              <w:ind w:firstLine="240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53FB93FC" w14:textId="77777777" w:rsidR="00FE50E3" w:rsidRPr="003739C6" w:rsidRDefault="00FE50E3" w:rsidP="003739C6">
            <w:pPr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75690E80" w14:textId="77777777" w:rsidR="00551F28" w:rsidRPr="003739C6" w:rsidRDefault="00551F28" w:rsidP="003739C6">
            <w:pPr>
              <w:spacing w:line="360" w:lineRule="auto"/>
              <w:ind w:firstLine="240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Firma del evaluado ____________________________</w:t>
            </w:r>
            <w:proofErr w:type="gramStart"/>
            <w:r w:rsidRPr="003739C6">
              <w:rPr>
                <w:rFonts w:ascii="Arial" w:hAnsi="Arial"/>
                <w:sz w:val="20"/>
                <w:szCs w:val="20"/>
                <w:lang w:val="es-MX"/>
              </w:rPr>
              <w:t>_  Ciudad</w:t>
            </w:r>
            <w:proofErr w:type="gramEnd"/>
            <w:r w:rsidRPr="003739C6">
              <w:rPr>
                <w:rFonts w:ascii="Arial" w:hAnsi="Arial"/>
                <w:sz w:val="20"/>
                <w:szCs w:val="20"/>
                <w:lang w:val="es-MX"/>
              </w:rPr>
              <w:t xml:space="preserve"> y fecha _____________________________</w:t>
            </w:r>
          </w:p>
          <w:p w14:paraId="5A5E2A2D" w14:textId="77777777" w:rsidR="00551F28" w:rsidRPr="003739C6" w:rsidRDefault="00551F28" w:rsidP="003739C6">
            <w:pPr>
              <w:spacing w:line="276" w:lineRule="auto"/>
              <w:ind w:firstLine="24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3739C6">
              <w:rPr>
                <w:rFonts w:ascii="Arial" w:hAnsi="Arial"/>
                <w:sz w:val="20"/>
                <w:szCs w:val="20"/>
                <w:lang w:val="es-MX"/>
              </w:rPr>
              <w:t>Al funcionario se le debe entregar copia de esta evaluación.</w:t>
            </w:r>
          </w:p>
        </w:tc>
      </w:tr>
    </w:tbl>
    <w:p w14:paraId="2B81D4C8" w14:textId="77777777" w:rsidR="00551F28" w:rsidRPr="00FE50E3" w:rsidRDefault="00551F28" w:rsidP="00551F28">
      <w:pPr>
        <w:jc w:val="center"/>
        <w:rPr>
          <w:rFonts w:ascii="Arial" w:hAnsi="Arial"/>
          <w:b/>
          <w:sz w:val="20"/>
          <w:szCs w:val="20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551F28" w:rsidRPr="003739C6" w14:paraId="10A61223" w14:textId="77777777" w:rsidTr="003739C6">
        <w:tc>
          <w:tcPr>
            <w:tcW w:w="10114" w:type="dxa"/>
            <w:shd w:val="clear" w:color="auto" w:fill="auto"/>
            <w:tcMar>
              <w:top w:w="28" w:type="dxa"/>
              <w:bottom w:w="28" w:type="dxa"/>
            </w:tcMar>
          </w:tcPr>
          <w:p w14:paraId="2ECCB53A" w14:textId="77777777" w:rsidR="00551F28" w:rsidRPr="003739C6" w:rsidRDefault="005A251E" w:rsidP="003739C6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noProof/>
                <w:lang w:eastAsia="es-CO"/>
              </w:rPr>
              <w:pict w14:anchorId="2D844906">
                <v:rect id="_x0000_s1123" style="position:absolute;left:0;text-align:left;margin-left:431.25pt;margin-top:15.4pt;width:28.35pt;height:12.75pt;z-index:251660800"/>
              </w:pict>
            </w:r>
            <w:r>
              <w:rPr>
                <w:noProof/>
                <w:lang w:eastAsia="es-CO"/>
              </w:rPr>
              <w:pict w14:anchorId="46F23835">
                <v:rect id="_x0000_s1124" style="position:absolute;left:0;text-align:left;margin-left:239.8pt;margin-top:15.65pt;width:28.35pt;height:12.75pt;z-index:251661824"/>
              </w:pict>
            </w:r>
            <w:r w:rsidR="00551F28" w:rsidRPr="003739C6">
              <w:rPr>
                <w:rFonts w:ascii="Arial" w:hAnsi="Arial"/>
                <w:b/>
                <w:sz w:val="20"/>
                <w:szCs w:val="20"/>
              </w:rPr>
              <w:t>RECURSOS</w:t>
            </w:r>
          </w:p>
          <w:p w14:paraId="7E51513A" w14:textId="77777777" w:rsidR="00551F28" w:rsidRPr="003739C6" w:rsidRDefault="00551F28" w:rsidP="003739C6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739C6">
              <w:rPr>
                <w:rFonts w:ascii="Arial" w:hAnsi="Arial"/>
                <w:sz w:val="20"/>
                <w:szCs w:val="20"/>
              </w:rPr>
              <w:t xml:space="preserve">Interpuso Recurso de </w:t>
            </w:r>
            <w:proofErr w:type="gramStart"/>
            <w:r w:rsidRPr="003739C6">
              <w:rPr>
                <w:rFonts w:ascii="Arial" w:hAnsi="Arial"/>
                <w:sz w:val="20"/>
                <w:szCs w:val="20"/>
              </w:rPr>
              <w:t xml:space="preserve">Reposición  </w:t>
            </w:r>
            <w:r w:rsidRPr="003739C6">
              <w:rPr>
                <w:rFonts w:ascii="Arial" w:hAnsi="Arial"/>
                <w:sz w:val="20"/>
                <w:szCs w:val="20"/>
              </w:rPr>
              <w:tab/>
            </w:r>
            <w:proofErr w:type="gramEnd"/>
            <w:r w:rsidRPr="003739C6">
              <w:rPr>
                <w:rFonts w:ascii="Arial" w:hAnsi="Arial"/>
                <w:sz w:val="20"/>
                <w:szCs w:val="20"/>
              </w:rPr>
              <w:tab/>
              <w:t>Interpuso recurso de Apelación</w:t>
            </w:r>
          </w:p>
        </w:tc>
      </w:tr>
    </w:tbl>
    <w:p w14:paraId="4E128A20" w14:textId="77777777" w:rsidR="00EE498E" w:rsidRPr="00C11D84" w:rsidRDefault="00EE498E" w:rsidP="00C11D84">
      <w:pPr>
        <w:rPr>
          <w:rFonts w:ascii="Arial" w:hAnsi="Arial"/>
          <w:sz w:val="20"/>
        </w:rPr>
      </w:pPr>
    </w:p>
    <w:sectPr w:rsidR="00EE498E" w:rsidRPr="00C11D84" w:rsidSect="00551F28">
      <w:headerReference w:type="default" r:id="rId7"/>
      <w:pgSz w:w="12242" w:h="15842" w:code="122"/>
      <w:pgMar w:top="1600" w:right="1134" w:bottom="72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7B53" w14:textId="77777777" w:rsidR="00D93824" w:rsidRDefault="00D93824" w:rsidP="00FA47BF">
      <w:r>
        <w:separator/>
      </w:r>
    </w:p>
  </w:endnote>
  <w:endnote w:type="continuationSeparator" w:id="0">
    <w:p w14:paraId="4A53E524" w14:textId="77777777" w:rsidR="00D93824" w:rsidRDefault="00D93824" w:rsidP="00F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B37F" w14:textId="77777777" w:rsidR="00D93824" w:rsidRDefault="00D93824" w:rsidP="00FA47BF">
      <w:r>
        <w:separator/>
      </w:r>
    </w:p>
  </w:footnote>
  <w:footnote w:type="continuationSeparator" w:id="0">
    <w:p w14:paraId="3393CEAF" w14:textId="77777777" w:rsidR="00D93824" w:rsidRDefault="00D93824" w:rsidP="00FA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5812"/>
      <w:gridCol w:w="1418"/>
      <w:gridCol w:w="1642"/>
    </w:tblGrid>
    <w:tr w:rsidR="00FA47BF" w:rsidRPr="00E26BB5" w14:paraId="3B880576" w14:textId="77777777" w:rsidTr="00256B4C">
      <w:trPr>
        <w:trHeight w:val="283"/>
      </w:trPr>
      <w:tc>
        <w:tcPr>
          <w:tcW w:w="1242" w:type="dxa"/>
          <w:vMerge w:val="restart"/>
          <w:shd w:val="clear" w:color="auto" w:fill="auto"/>
          <w:vAlign w:val="center"/>
        </w:tcPr>
        <w:p w14:paraId="4C30E4D6" w14:textId="77777777" w:rsidR="00FA47BF" w:rsidRPr="00E26BB5" w:rsidRDefault="005A251E" w:rsidP="00256B4C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noProof/>
              <w:sz w:val="20"/>
              <w:szCs w:val="20"/>
              <w:lang w:eastAsia="es-CO"/>
            </w:rPr>
            <w:object w:dxaOrig="1440" w:dyaOrig="1440" w14:anchorId="7EBA17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2.45pt;margin-top:12.55pt;width:56.95pt;height:52.5pt;z-index:251657728" fillcolor="window">
                <v:imagedata r:id="rId1" o:title=""/>
              </v:shape>
              <o:OLEObject Type="Embed" ProgID="PBrush" ShapeID="_x0000_s2049" DrawAspect="Content" ObjectID="_1754041506" r:id="rId2"/>
            </w:object>
          </w: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0AC7CAD3" w14:textId="77777777" w:rsidR="00FA47BF" w:rsidRPr="00E26BB5" w:rsidRDefault="00FA47BF" w:rsidP="00256B4C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E26BB5">
            <w:rPr>
              <w:rFonts w:ascii="Arial" w:hAnsi="Arial"/>
              <w:b/>
              <w:szCs w:val="20"/>
            </w:rPr>
            <w:t>UNIVERSIDAD DE LOS LLANOS</w:t>
          </w:r>
        </w:p>
      </w:tc>
      <w:tc>
        <w:tcPr>
          <w:tcW w:w="3060" w:type="dxa"/>
          <w:gridSpan w:val="2"/>
          <w:shd w:val="clear" w:color="auto" w:fill="auto"/>
          <w:tcMar>
            <w:left w:w="57" w:type="dxa"/>
            <w:right w:w="57" w:type="dxa"/>
          </w:tcMar>
          <w:vAlign w:val="center"/>
        </w:tcPr>
        <w:p w14:paraId="2DBCB567" w14:textId="77777777" w:rsidR="00FA47BF" w:rsidRPr="00E26BB5" w:rsidRDefault="00896F74" w:rsidP="00256B4C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CÓDIGO: FO-GTH-90</w:t>
          </w:r>
        </w:p>
      </w:tc>
    </w:tr>
    <w:tr w:rsidR="00FA47BF" w:rsidRPr="00E26BB5" w14:paraId="71679BFC" w14:textId="77777777" w:rsidTr="00256B4C">
      <w:trPr>
        <w:trHeight w:val="283"/>
      </w:trPr>
      <w:tc>
        <w:tcPr>
          <w:tcW w:w="1242" w:type="dxa"/>
          <w:vMerge/>
          <w:shd w:val="clear" w:color="auto" w:fill="auto"/>
          <w:vAlign w:val="center"/>
        </w:tcPr>
        <w:p w14:paraId="6C465FEC" w14:textId="77777777" w:rsidR="00FA47BF" w:rsidRPr="00E26BB5" w:rsidRDefault="00FA47BF" w:rsidP="00256B4C">
          <w:pPr>
            <w:pStyle w:val="Encabezado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5812" w:type="dxa"/>
          <w:vMerge/>
          <w:shd w:val="clear" w:color="auto" w:fill="auto"/>
          <w:vAlign w:val="center"/>
        </w:tcPr>
        <w:p w14:paraId="62DADBB1" w14:textId="77777777" w:rsidR="00FA47BF" w:rsidRPr="00E26BB5" w:rsidRDefault="00FA47BF" w:rsidP="00256B4C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1418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012AF1FE" w14:textId="77777777" w:rsidR="00FA47BF" w:rsidRPr="00E26BB5" w:rsidRDefault="00FA47BF" w:rsidP="00AD6DB6">
          <w:pPr>
            <w:pStyle w:val="Encabezado"/>
            <w:rPr>
              <w:rFonts w:ascii="Arial" w:hAnsi="Arial"/>
              <w:sz w:val="20"/>
              <w:szCs w:val="20"/>
            </w:rPr>
          </w:pPr>
          <w:r w:rsidRPr="00E26BB5">
            <w:rPr>
              <w:rFonts w:ascii="Arial" w:hAnsi="Arial"/>
              <w:b/>
              <w:sz w:val="20"/>
              <w:szCs w:val="20"/>
            </w:rPr>
            <w:t xml:space="preserve">VERSIÓN: </w:t>
          </w:r>
          <w:r w:rsidRPr="00E26BB5">
            <w:rPr>
              <w:rFonts w:ascii="Arial" w:hAnsi="Arial"/>
              <w:sz w:val="20"/>
              <w:szCs w:val="20"/>
            </w:rPr>
            <w:t>0</w:t>
          </w:r>
          <w:r w:rsidR="006C70A1">
            <w:rPr>
              <w:rFonts w:ascii="Arial" w:hAnsi="Arial"/>
              <w:sz w:val="20"/>
              <w:szCs w:val="20"/>
            </w:rPr>
            <w:t>3</w:t>
          </w:r>
        </w:p>
      </w:tc>
      <w:tc>
        <w:tcPr>
          <w:tcW w:w="1642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679244D5" w14:textId="77777777" w:rsidR="00FA47BF" w:rsidRPr="00F52ACF" w:rsidRDefault="00FA47BF" w:rsidP="00256B4C">
          <w:pPr>
            <w:pStyle w:val="Encabezado"/>
          </w:pPr>
          <w:r w:rsidRPr="00E26BB5">
            <w:rPr>
              <w:rFonts w:ascii="Arial" w:hAnsi="Arial"/>
              <w:b/>
              <w:sz w:val="20"/>
              <w:szCs w:val="20"/>
              <w:lang w:val="es-ES"/>
            </w:rPr>
            <w:t>PÁGINA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t xml:space="preserve">: 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begin"/>
          </w:r>
          <w:r w:rsidRPr="00E26BB5">
            <w:rPr>
              <w:rFonts w:ascii="Arial" w:hAnsi="Arial"/>
              <w:sz w:val="20"/>
              <w:szCs w:val="20"/>
              <w:lang w:val="es-ES"/>
            </w:rPr>
            <w:instrText xml:space="preserve"> PAGE </w:instrTex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separate"/>
          </w:r>
          <w:r w:rsidR="00DD4871">
            <w:rPr>
              <w:rFonts w:ascii="Arial" w:hAnsi="Arial"/>
              <w:noProof/>
              <w:sz w:val="20"/>
              <w:szCs w:val="20"/>
              <w:lang w:val="es-ES"/>
            </w:rPr>
            <w:t>3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end"/>
          </w:r>
          <w:r w:rsidRPr="00E26BB5">
            <w:rPr>
              <w:rFonts w:ascii="Arial" w:hAnsi="Arial"/>
              <w:sz w:val="20"/>
              <w:szCs w:val="20"/>
              <w:lang w:val="es-ES"/>
            </w:rPr>
            <w:t xml:space="preserve"> de 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begin"/>
          </w:r>
          <w:r w:rsidRPr="00E26BB5">
            <w:rPr>
              <w:rFonts w:ascii="Arial" w:hAnsi="Arial"/>
              <w:sz w:val="20"/>
              <w:szCs w:val="20"/>
              <w:lang w:val="es-ES"/>
            </w:rPr>
            <w:instrText xml:space="preserve"> NUMPAGES  </w:instrTex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separate"/>
          </w:r>
          <w:r w:rsidR="00DD4871">
            <w:rPr>
              <w:rFonts w:ascii="Arial" w:hAnsi="Arial"/>
              <w:noProof/>
              <w:sz w:val="20"/>
              <w:szCs w:val="20"/>
              <w:lang w:val="es-ES"/>
            </w:rPr>
            <w:t>3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end"/>
          </w:r>
        </w:p>
      </w:tc>
    </w:tr>
    <w:tr w:rsidR="00FA47BF" w:rsidRPr="00E26BB5" w14:paraId="44FC818B" w14:textId="77777777" w:rsidTr="00256B4C">
      <w:trPr>
        <w:trHeight w:val="283"/>
      </w:trPr>
      <w:tc>
        <w:tcPr>
          <w:tcW w:w="1242" w:type="dxa"/>
          <w:vMerge/>
          <w:shd w:val="clear" w:color="auto" w:fill="auto"/>
          <w:vAlign w:val="center"/>
        </w:tcPr>
        <w:p w14:paraId="2ED7FA79" w14:textId="77777777" w:rsidR="00FA47BF" w:rsidRPr="00E26BB5" w:rsidRDefault="00FA47BF" w:rsidP="00256B4C">
          <w:pPr>
            <w:pStyle w:val="Encabezado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2EB0CB66" w14:textId="77777777" w:rsidR="00FA47BF" w:rsidRPr="00E26BB5" w:rsidRDefault="00FA47BF" w:rsidP="00256B4C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E26BB5">
            <w:rPr>
              <w:rFonts w:ascii="Arial" w:hAnsi="Arial"/>
              <w:b/>
              <w:sz w:val="20"/>
              <w:szCs w:val="20"/>
            </w:rPr>
            <w:t>PROCESO GESTIÓN DE TALENTO HUMANO</w:t>
          </w:r>
        </w:p>
      </w:tc>
      <w:tc>
        <w:tcPr>
          <w:tcW w:w="3060" w:type="dxa"/>
          <w:gridSpan w:val="2"/>
          <w:shd w:val="clear" w:color="auto" w:fill="auto"/>
          <w:tcMar>
            <w:left w:w="57" w:type="dxa"/>
            <w:right w:w="57" w:type="dxa"/>
          </w:tcMar>
          <w:vAlign w:val="center"/>
        </w:tcPr>
        <w:p w14:paraId="4F77E0EB" w14:textId="77777777" w:rsidR="00FA47BF" w:rsidRPr="00106962" w:rsidRDefault="00FA47BF" w:rsidP="00106962">
          <w:pPr>
            <w:pStyle w:val="Encabezado"/>
            <w:rPr>
              <w:rFonts w:ascii="Arial" w:hAnsi="Arial"/>
              <w:sz w:val="20"/>
              <w:szCs w:val="20"/>
            </w:rPr>
          </w:pPr>
          <w:r w:rsidRPr="00106962">
            <w:rPr>
              <w:rFonts w:ascii="Arial" w:hAnsi="Arial"/>
              <w:b/>
              <w:sz w:val="20"/>
              <w:szCs w:val="20"/>
            </w:rPr>
            <w:t xml:space="preserve">FECHA: </w:t>
          </w:r>
          <w:r w:rsidR="006C70A1">
            <w:rPr>
              <w:rFonts w:ascii="Arial" w:hAnsi="Arial"/>
              <w:sz w:val="20"/>
              <w:szCs w:val="20"/>
            </w:rPr>
            <w:t>05</w:t>
          </w:r>
          <w:r w:rsidRPr="00106962">
            <w:rPr>
              <w:rFonts w:ascii="Arial" w:hAnsi="Arial"/>
              <w:sz w:val="20"/>
              <w:szCs w:val="20"/>
            </w:rPr>
            <w:t>/</w:t>
          </w:r>
          <w:r w:rsidR="006C70A1">
            <w:rPr>
              <w:rFonts w:ascii="Arial" w:hAnsi="Arial"/>
              <w:sz w:val="20"/>
              <w:szCs w:val="20"/>
            </w:rPr>
            <w:t>05/2017</w:t>
          </w:r>
        </w:p>
      </w:tc>
    </w:tr>
    <w:tr w:rsidR="00FA47BF" w:rsidRPr="00E26BB5" w14:paraId="7AB0DC39" w14:textId="77777777" w:rsidTr="00256B4C">
      <w:trPr>
        <w:trHeight w:val="283"/>
      </w:trPr>
      <w:tc>
        <w:tcPr>
          <w:tcW w:w="1242" w:type="dxa"/>
          <w:vMerge/>
          <w:shd w:val="clear" w:color="auto" w:fill="auto"/>
          <w:vAlign w:val="center"/>
        </w:tcPr>
        <w:p w14:paraId="26029A19" w14:textId="77777777" w:rsidR="00FA47BF" w:rsidRPr="00E26BB5" w:rsidRDefault="00FA47BF" w:rsidP="00256B4C">
          <w:pPr>
            <w:pStyle w:val="Encabezado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4CDE7A70" w14:textId="053B3F8E" w:rsidR="00FA47BF" w:rsidRPr="00896F74" w:rsidRDefault="00FA47BF" w:rsidP="006C70A1">
          <w:pPr>
            <w:pStyle w:val="Encabezado"/>
            <w:jc w:val="center"/>
            <w:rPr>
              <w:rFonts w:ascii="Arial" w:hAnsi="Arial"/>
              <w:b/>
              <w:sz w:val="19"/>
              <w:szCs w:val="19"/>
            </w:rPr>
          </w:pPr>
          <w:r w:rsidRPr="00896F74">
            <w:rPr>
              <w:rFonts w:ascii="Arial" w:hAnsi="Arial"/>
              <w:b/>
              <w:sz w:val="19"/>
              <w:szCs w:val="19"/>
            </w:rPr>
            <w:t>EVALUACIÓN DE DESEMPEÑO LABORAL CARRERA ADMINISTRATIVA – NIVEL P</w:t>
          </w:r>
          <w:r w:rsidR="006C70A1">
            <w:rPr>
              <w:rFonts w:ascii="Arial" w:hAnsi="Arial"/>
              <w:b/>
              <w:sz w:val="19"/>
              <w:szCs w:val="19"/>
            </w:rPr>
            <w:t>ROFESIONAL CON PERSONAL A CARGO</w:t>
          </w:r>
        </w:p>
      </w:tc>
      <w:tc>
        <w:tcPr>
          <w:tcW w:w="3060" w:type="dxa"/>
          <w:gridSpan w:val="2"/>
          <w:shd w:val="clear" w:color="auto" w:fill="auto"/>
          <w:tcMar>
            <w:left w:w="57" w:type="dxa"/>
            <w:right w:w="57" w:type="dxa"/>
          </w:tcMar>
          <w:vAlign w:val="center"/>
        </w:tcPr>
        <w:p w14:paraId="0E0BEDDC" w14:textId="77777777" w:rsidR="00FA47BF" w:rsidRPr="00106962" w:rsidRDefault="00FA47BF" w:rsidP="00256B4C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 w:rsidRPr="00106962">
            <w:rPr>
              <w:rFonts w:ascii="Arial" w:hAnsi="Arial"/>
              <w:b/>
              <w:sz w:val="20"/>
              <w:szCs w:val="20"/>
            </w:rPr>
            <w:t xml:space="preserve">VIGENCIA: </w:t>
          </w:r>
          <w:r w:rsidRPr="00106962">
            <w:rPr>
              <w:rFonts w:ascii="Arial" w:hAnsi="Arial"/>
              <w:sz w:val="20"/>
              <w:szCs w:val="20"/>
            </w:rPr>
            <w:t>201</w:t>
          </w:r>
          <w:r w:rsidR="006C70A1">
            <w:rPr>
              <w:rFonts w:ascii="Arial" w:hAnsi="Arial"/>
              <w:sz w:val="20"/>
              <w:szCs w:val="20"/>
            </w:rPr>
            <w:t>7</w:t>
          </w:r>
        </w:p>
      </w:tc>
    </w:tr>
  </w:tbl>
  <w:p w14:paraId="6DFD6599" w14:textId="77777777" w:rsidR="00FA47BF" w:rsidRPr="00534898" w:rsidRDefault="00FA47BF" w:rsidP="00FA47BF">
    <w:pPr>
      <w:pStyle w:val="Encabezado"/>
      <w:spacing w:line="80" w:lineRule="exact"/>
      <w:jc w:val="right"/>
      <w:rPr>
        <w:rFonts w:ascii="Arial" w:hAnsi="Arial"/>
        <w:b/>
        <w:sz w:val="20"/>
        <w:szCs w:val="20"/>
        <w:lang w:val="es-MX"/>
      </w:rPr>
    </w:pPr>
  </w:p>
  <w:p w14:paraId="2D2F9831" w14:textId="77777777" w:rsidR="00FA47BF" w:rsidRPr="00DD4871" w:rsidRDefault="00FA47BF" w:rsidP="00FA47BF">
    <w:pPr>
      <w:pStyle w:val="Encabezado"/>
      <w:jc w:val="right"/>
      <w:rPr>
        <w:rFonts w:ascii="Arial" w:hAnsi="Arial"/>
        <w:b/>
        <w:sz w:val="22"/>
        <w:szCs w:val="40"/>
        <w:lang w:val="es-MX"/>
      </w:rPr>
    </w:pPr>
    <w:r w:rsidRPr="00DD4871">
      <w:rPr>
        <w:rFonts w:ascii="Arial" w:hAnsi="Arial"/>
        <w:b/>
        <w:sz w:val="22"/>
        <w:szCs w:val="40"/>
        <w:lang w:val="es-MX"/>
      </w:rPr>
      <w:t>D – 2</w:t>
    </w:r>
  </w:p>
  <w:p w14:paraId="15EE6226" w14:textId="77777777" w:rsidR="00FA47BF" w:rsidRDefault="00FA47BF" w:rsidP="00FA47BF">
    <w:pPr>
      <w:pStyle w:val="Encabezado"/>
      <w:spacing w:line="8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1438"/>
    <w:multiLevelType w:val="hybridMultilevel"/>
    <w:tmpl w:val="B6D6B8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E586A"/>
    <w:multiLevelType w:val="hybridMultilevel"/>
    <w:tmpl w:val="23BEA7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16132"/>
    <w:multiLevelType w:val="hybridMultilevel"/>
    <w:tmpl w:val="0C98A36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823BE6"/>
    <w:multiLevelType w:val="hybridMultilevel"/>
    <w:tmpl w:val="468821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D0C65"/>
    <w:multiLevelType w:val="hybridMultilevel"/>
    <w:tmpl w:val="DDD011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8A3698"/>
    <w:multiLevelType w:val="hybridMultilevel"/>
    <w:tmpl w:val="CD98F6E8"/>
    <w:lvl w:ilvl="0" w:tplc="AD1801F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8F6B31"/>
    <w:multiLevelType w:val="hybridMultilevel"/>
    <w:tmpl w:val="F524EE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566948">
    <w:abstractNumId w:val="4"/>
  </w:num>
  <w:num w:numId="2" w16cid:durableId="2037269149">
    <w:abstractNumId w:val="1"/>
  </w:num>
  <w:num w:numId="3" w16cid:durableId="1159885654">
    <w:abstractNumId w:val="0"/>
  </w:num>
  <w:num w:numId="4" w16cid:durableId="1801217941">
    <w:abstractNumId w:val="3"/>
  </w:num>
  <w:num w:numId="5" w16cid:durableId="114645739">
    <w:abstractNumId w:val="2"/>
  </w:num>
  <w:num w:numId="6" w16cid:durableId="736174335">
    <w:abstractNumId w:val="6"/>
  </w:num>
  <w:num w:numId="7" w16cid:durableId="377823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A50"/>
    <w:rsid w:val="00015AAF"/>
    <w:rsid w:val="00040B7D"/>
    <w:rsid w:val="0004512A"/>
    <w:rsid w:val="000826ED"/>
    <w:rsid w:val="000A0657"/>
    <w:rsid w:val="000D7040"/>
    <w:rsid w:val="00106962"/>
    <w:rsid w:val="00154397"/>
    <w:rsid w:val="001B4A18"/>
    <w:rsid w:val="001B5A50"/>
    <w:rsid w:val="001C4373"/>
    <w:rsid w:val="00254C0B"/>
    <w:rsid w:val="00256B4C"/>
    <w:rsid w:val="002941B1"/>
    <w:rsid w:val="002B0584"/>
    <w:rsid w:val="002D6918"/>
    <w:rsid w:val="003130C3"/>
    <w:rsid w:val="0031766A"/>
    <w:rsid w:val="00327FEB"/>
    <w:rsid w:val="00346DC9"/>
    <w:rsid w:val="00363157"/>
    <w:rsid w:val="003739C6"/>
    <w:rsid w:val="00377983"/>
    <w:rsid w:val="00383D77"/>
    <w:rsid w:val="003D2202"/>
    <w:rsid w:val="003D73CA"/>
    <w:rsid w:val="00451BE7"/>
    <w:rsid w:val="004B31EB"/>
    <w:rsid w:val="004C01EF"/>
    <w:rsid w:val="004D6515"/>
    <w:rsid w:val="00525DB9"/>
    <w:rsid w:val="00541B2A"/>
    <w:rsid w:val="00551F28"/>
    <w:rsid w:val="005853AA"/>
    <w:rsid w:val="005A251E"/>
    <w:rsid w:val="005B75D0"/>
    <w:rsid w:val="00694BD1"/>
    <w:rsid w:val="006B5E76"/>
    <w:rsid w:val="006C70A1"/>
    <w:rsid w:val="006D6884"/>
    <w:rsid w:val="006E6D02"/>
    <w:rsid w:val="006F219D"/>
    <w:rsid w:val="007661F8"/>
    <w:rsid w:val="00787AD1"/>
    <w:rsid w:val="00817ED3"/>
    <w:rsid w:val="00852D38"/>
    <w:rsid w:val="00857DA7"/>
    <w:rsid w:val="00865507"/>
    <w:rsid w:val="008943E6"/>
    <w:rsid w:val="00896F74"/>
    <w:rsid w:val="008F5323"/>
    <w:rsid w:val="00912A7E"/>
    <w:rsid w:val="0095222C"/>
    <w:rsid w:val="00A13EDF"/>
    <w:rsid w:val="00A210C7"/>
    <w:rsid w:val="00A21381"/>
    <w:rsid w:val="00A55E00"/>
    <w:rsid w:val="00A749D5"/>
    <w:rsid w:val="00A834CB"/>
    <w:rsid w:val="00AD6DB6"/>
    <w:rsid w:val="00B34771"/>
    <w:rsid w:val="00B41EFA"/>
    <w:rsid w:val="00B75287"/>
    <w:rsid w:val="00BC60A1"/>
    <w:rsid w:val="00BD163A"/>
    <w:rsid w:val="00C11D84"/>
    <w:rsid w:val="00C17B3A"/>
    <w:rsid w:val="00C44642"/>
    <w:rsid w:val="00D93824"/>
    <w:rsid w:val="00D940C4"/>
    <w:rsid w:val="00DC1EF7"/>
    <w:rsid w:val="00DD4871"/>
    <w:rsid w:val="00DF2F37"/>
    <w:rsid w:val="00DF68A8"/>
    <w:rsid w:val="00E54361"/>
    <w:rsid w:val="00E74327"/>
    <w:rsid w:val="00EE498E"/>
    <w:rsid w:val="00F55101"/>
    <w:rsid w:val="00F67291"/>
    <w:rsid w:val="00F85483"/>
    <w:rsid w:val="00F87A67"/>
    <w:rsid w:val="00FA47BF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6F18189"/>
  <w15:chartTrackingRefBased/>
  <w15:docId w15:val="{D26BFB19-22D0-421A-9BDC-186DAF37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A50"/>
    <w:rPr>
      <w:rFonts w:ascii="Tahoma" w:hAnsi="Tahoma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5A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A47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A47BF"/>
    <w:rPr>
      <w:rFonts w:ascii="Tahoma" w:hAnsi="Tahoma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A47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A47BF"/>
    <w:rPr>
      <w:rFonts w:ascii="Tahoma" w:hAnsi="Tahoma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1150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FACTORES   DE    DESEMPEÑO</vt:lpstr>
    </vt:vector>
  </TitlesOfParts>
  <Company>Hewlett-Packard Company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FACTORES   DE    DESEMPEÑO</dc:title>
  <dc:subject/>
  <dc:creator>LUZ AMPARO CASTRO</dc:creator>
  <cp:keywords/>
  <cp:lastModifiedBy>RAFAEL ARMANDO ROMERO LOPEZ</cp:lastModifiedBy>
  <cp:revision>6</cp:revision>
  <cp:lastPrinted>2007-09-24T12:55:00Z</cp:lastPrinted>
  <dcterms:created xsi:type="dcterms:W3CDTF">2023-08-13T04:04:00Z</dcterms:created>
  <dcterms:modified xsi:type="dcterms:W3CDTF">2023-08-20T17:59:00Z</dcterms:modified>
</cp:coreProperties>
</file>