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C6A47" w14:textId="77777777" w:rsidR="00A74CF2" w:rsidRPr="00AB01A2" w:rsidRDefault="00A74CF2">
      <w:pPr>
        <w:pStyle w:val="Textoindependiente"/>
        <w:spacing w:line="276" w:lineRule="auto"/>
        <w:jc w:val="left"/>
        <w:rPr>
          <w:i w:val="0"/>
          <w:sz w:val="24"/>
          <w:szCs w:val="24"/>
        </w:rPr>
      </w:pPr>
    </w:p>
    <w:p w14:paraId="3245D3CD" w14:textId="77777777" w:rsidR="00A74CF2" w:rsidRPr="004A3096" w:rsidRDefault="00AF3D13">
      <w:pPr>
        <w:pStyle w:val="Textoindependiente"/>
        <w:spacing w:line="276" w:lineRule="auto"/>
        <w:jc w:val="left"/>
        <w:rPr>
          <w:i w:val="0"/>
          <w:sz w:val="22"/>
          <w:szCs w:val="22"/>
        </w:rPr>
      </w:pPr>
      <w:r w:rsidRPr="004A3096">
        <w:rPr>
          <w:i w:val="0"/>
          <w:sz w:val="22"/>
          <w:szCs w:val="22"/>
        </w:rPr>
        <w:t xml:space="preserve">Fecha de solicitud: </w:t>
      </w:r>
      <w:r w:rsidR="004A3096" w:rsidRPr="004A3096">
        <w:rPr>
          <w:i w:val="0"/>
          <w:sz w:val="22"/>
          <w:szCs w:val="22"/>
        </w:rPr>
        <w:t>_______________________________</w:t>
      </w:r>
    </w:p>
    <w:p w14:paraId="3BDB272E" w14:textId="77777777" w:rsidR="00A74CF2" w:rsidRPr="004A3096" w:rsidRDefault="00A74CF2">
      <w:pPr>
        <w:pStyle w:val="Textoindependiente"/>
        <w:spacing w:line="276" w:lineRule="auto"/>
        <w:jc w:val="left"/>
        <w:rPr>
          <w:i w:val="0"/>
          <w:sz w:val="22"/>
          <w:szCs w:val="22"/>
        </w:rPr>
      </w:pPr>
    </w:p>
    <w:p w14:paraId="617AE308" w14:textId="77777777" w:rsidR="004A3096" w:rsidRPr="004A3096" w:rsidRDefault="004A3096">
      <w:pPr>
        <w:pStyle w:val="Textoindependiente"/>
        <w:spacing w:line="276" w:lineRule="auto"/>
        <w:jc w:val="left"/>
        <w:rPr>
          <w:i w:val="0"/>
          <w:sz w:val="22"/>
          <w:szCs w:val="22"/>
        </w:rPr>
      </w:pPr>
    </w:p>
    <w:p w14:paraId="42648325" w14:textId="77777777" w:rsidR="00664EDD" w:rsidRPr="004A3096" w:rsidRDefault="00664EDD" w:rsidP="00664EDD">
      <w:pPr>
        <w:suppressAutoHyphens w:val="0"/>
        <w:rPr>
          <w:rFonts w:ascii="Arial" w:hAnsi="Arial" w:cs="Arial"/>
          <w:sz w:val="22"/>
          <w:szCs w:val="22"/>
          <w:lang w:val="es-CO" w:eastAsia="es-CO"/>
        </w:rPr>
      </w:pPr>
      <w:r w:rsidRPr="004A3096">
        <w:rPr>
          <w:rFonts w:ascii="Arial" w:hAnsi="Arial" w:cs="Arial"/>
          <w:sz w:val="22"/>
          <w:szCs w:val="22"/>
          <w:lang w:val="es-CO" w:eastAsia="es-CO"/>
        </w:rPr>
        <w:t>Reciba un cordial saludo, </w:t>
      </w:r>
    </w:p>
    <w:p w14:paraId="25080918" w14:textId="77777777" w:rsidR="00664EDD" w:rsidRPr="004A3096" w:rsidRDefault="00664EDD" w:rsidP="00664EDD">
      <w:pPr>
        <w:suppressAutoHyphens w:val="0"/>
        <w:rPr>
          <w:rFonts w:ascii="Arial" w:hAnsi="Arial" w:cs="Arial"/>
          <w:sz w:val="22"/>
          <w:szCs w:val="22"/>
          <w:lang w:val="es-CO" w:eastAsia="es-CO"/>
        </w:rPr>
      </w:pPr>
    </w:p>
    <w:p w14:paraId="4051B1B7" w14:textId="77777777" w:rsidR="00462F60" w:rsidRPr="004A3096" w:rsidRDefault="00462F60" w:rsidP="00664EDD">
      <w:pPr>
        <w:suppressAutoHyphens w:val="0"/>
        <w:rPr>
          <w:rFonts w:ascii="Arial" w:hAnsi="Arial" w:cs="Arial"/>
          <w:sz w:val="22"/>
          <w:szCs w:val="22"/>
          <w:lang w:val="es-CO" w:eastAsia="es-CO"/>
        </w:rPr>
      </w:pPr>
    </w:p>
    <w:p w14:paraId="191B84B6" w14:textId="77777777" w:rsidR="00664EDD" w:rsidRPr="004A3096" w:rsidRDefault="00664EDD" w:rsidP="00462F60">
      <w:pPr>
        <w:suppressAutoHyphens w:val="0"/>
        <w:jc w:val="both"/>
        <w:rPr>
          <w:rFonts w:ascii="Arial" w:hAnsi="Arial" w:cs="Arial"/>
          <w:sz w:val="22"/>
          <w:szCs w:val="22"/>
          <w:lang w:val="es-CO" w:eastAsia="es-CO"/>
        </w:rPr>
      </w:pPr>
      <w:r w:rsidRPr="004A3096">
        <w:rPr>
          <w:rFonts w:ascii="Arial" w:hAnsi="Arial" w:cs="Arial"/>
          <w:sz w:val="22"/>
          <w:szCs w:val="22"/>
          <w:lang w:val="es-CO" w:eastAsia="es-CO"/>
        </w:rPr>
        <w:t>El Área de Seguridad y Salud en el Trabajo en cumplimiento a lo establecido en la resolución 2764 de 2022, por la cual se adopta la Batería de instrumentos para la evaluación de factores de riesgo psicosocial, la guía técnica general para la promoción, prevención e intervención de los factores psicosociales y sus efectos en la población trabajadora.</w:t>
      </w:r>
    </w:p>
    <w:p w14:paraId="4FBEFBAE" w14:textId="77777777" w:rsidR="00664EDD" w:rsidRPr="004A3096" w:rsidRDefault="00664EDD" w:rsidP="00462F60">
      <w:pPr>
        <w:suppressAutoHyphens w:val="0"/>
        <w:jc w:val="both"/>
        <w:rPr>
          <w:rFonts w:ascii="Arial" w:hAnsi="Arial" w:cs="Arial"/>
          <w:sz w:val="22"/>
          <w:szCs w:val="22"/>
          <w:lang w:val="es-CO" w:eastAsia="es-CO"/>
        </w:rPr>
      </w:pPr>
    </w:p>
    <w:p w14:paraId="6CCA1993" w14:textId="77777777" w:rsidR="00664EDD" w:rsidRPr="004A3096" w:rsidRDefault="00664EDD" w:rsidP="00462F60">
      <w:pPr>
        <w:suppressAutoHyphens w:val="0"/>
        <w:jc w:val="both"/>
        <w:rPr>
          <w:rFonts w:ascii="Arial" w:hAnsi="Arial" w:cs="Arial"/>
          <w:sz w:val="22"/>
          <w:szCs w:val="22"/>
          <w:lang w:val="es-CO" w:eastAsia="es-CO"/>
        </w:rPr>
      </w:pPr>
      <w:r w:rsidRPr="004A3096">
        <w:rPr>
          <w:rFonts w:ascii="Arial" w:hAnsi="Arial" w:cs="Arial"/>
          <w:sz w:val="22"/>
          <w:szCs w:val="22"/>
          <w:lang w:val="es-CO" w:eastAsia="es-CO"/>
        </w:rPr>
        <w:t>Dicho lo anterior, me permito citarlo en modalidad presencial con el objetivo de darle a conocer los resultados obtenidos a partir de la aplicación de la Batería de Riesgo Psicosocial. </w:t>
      </w:r>
    </w:p>
    <w:p w14:paraId="204414AA" w14:textId="77777777" w:rsidR="00664EDD" w:rsidRPr="004A3096" w:rsidRDefault="00664EDD" w:rsidP="00462F60">
      <w:pPr>
        <w:suppressAutoHyphens w:val="0"/>
        <w:jc w:val="both"/>
        <w:rPr>
          <w:rFonts w:ascii="Arial" w:hAnsi="Arial" w:cs="Arial"/>
          <w:sz w:val="22"/>
          <w:szCs w:val="22"/>
          <w:lang w:val="es-CO" w:eastAsia="es-CO"/>
        </w:rPr>
      </w:pPr>
    </w:p>
    <w:p w14:paraId="6ED985C3" w14:textId="77777777" w:rsidR="00AB01A2" w:rsidRPr="004A3096" w:rsidRDefault="00AB01A2" w:rsidP="00462F60">
      <w:pPr>
        <w:suppressAutoHyphens w:val="0"/>
        <w:jc w:val="both"/>
        <w:rPr>
          <w:rFonts w:ascii="Arial" w:hAnsi="Arial" w:cs="Arial"/>
          <w:sz w:val="22"/>
          <w:szCs w:val="22"/>
          <w:lang w:val="es-CO" w:eastAsia="es-CO"/>
        </w:rPr>
      </w:pPr>
    </w:p>
    <w:p w14:paraId="29ED7909" w14:textId="77777777" w:rsidR="00A74CF2" w:rsidRPr="004A3096" w:rsidRDefault="00A74CF2">
      <w:pPr>
        <w:pStyle w:val="Textoindependiente"/>
        <w:spacing w:line="276" w:lineRule="auto"/>
        <w:rPr>
          <w:b/>
          <w:i w:val="0"/>
          <w:sz w:val="22"/>
          <w:szCs w:val="22"/>
        </w:rPr>
      </w:pPr>
      <w:r w:rsidRPr="004A3096">
        <w:rPr>
          <w:b/>
          <w:i w:val="0"/>
          <w:sz w:val="22"/>
          <w:szCs w:val="22"/>
        </w:rPr>
        <w:t xml:space="preserve">Asignación de cita </w:t>
      </w:r>
      <w:r w:rsidR="00664EDD" w:rsidRPr="004A3096">
        <w:rPr>
          <w:b/>
          <w:i w:val="0"/>
          <w:sz w:val="22"/>
          <w:szCs w:val="22"/>
        </w:rPr>
        <w:t>por psicología ocupacional:</w:t>
      </w:r>
    </w:p>
    <w:p w14:paraId="16491707" w14:textId="77777777" w:rsidR="00664EDD" w:rsidRPr="004A3096" w:rsidRDefault="00664EDD">
      <w:pPr>
        <w:pStyle w:val="Textoindependiente"/>
        <w:spacing w:line="276" w:lineRule="auto"/>
        <w:rPr>
          <w:sz w:val="22"/>
          <w:szCs w:val="22"/>
        </w:rPr>
      </w:pPr>
    </w:p>
    <w:p w14:paraId="0D052955" w14:textId="77777777" w:rsidR="00462F60" w:rsidRPr="004A3096" w:rsidRDefault="00462F60">
      <w:pPr>
        <w:pStyle w:val="Textoindependiente"/>
        <w:spacing w:line="276" w:lineRule="auto"/>
        <w:rPr>
          <w:sz w:val="22"/>
          <w:szCs w:val="22"/>
        </w:rPr>
      </w:pPr>
    </w:p>
    <w:tbl>
      <w:tblPr>
        <w:tblpPr w:leftFromText="141" w:rightFromText="141" w:vertAnchor="text" w:horzAnchor="margin" w:tblpY="5"/>
        <w:tblW w:w="10314" w:type="dxa"/>
        <w:tblCellMar>
          <w:left w:w="0" w:type="dxa"/>
          <w:right w:w="0" w:type="dxa"/>
        </w:tblCellMar>
        <w:tblLook w:val="04A0" w:firstRow="1" w:lastRow="0" w:firstColumn="1" w:lastColumn="0" w:noHBand="0" w:noVBand="1"/>
      </w:tblPr>
      <w:tblGrid>
        <w:gridCol w:w="3510"/>
        <w:gridCol w:w="1985"/>
        <w:gridCol w:w="1134"/>
        <w:gridCol w:w="3685"/>
      </w:tblGrid>
      <w:tr w:rsidR="007939CC" w:rsidRPr="004A3096" w14:paraId="519F8FC3" w14:textId="77777777" w:rsidTr="007939CC">
        <w:tc>
          <w:tcPr>
            <w:tcW w:w="35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0F67CA" w14:textId="77777777" w:rsidR="00462F60" w:rsidRPr="004A3096" w:rsidRDefault="00462F60" w:rsidP="00462F60">
            <w:pPr>
              <w:suppressAutoHyphens w:val="0"/>
              <w:rPr>
                <w:rFonts w:ascii="Arial" w:hAnsi="Arial" w:cs="Arial"/>
                <w:sz w:val="22"/>
                <w:szCs w:val="22"/>
                <w:lang w:val="es-CO" w:eastAsia="es-CO"/>
              </w:rPr>
            </w:pPr>
            <w:r w:rsidRPr="004A3096">
              <w:rPr>
                <w:rFonts w:ascii="Arial" w:hAnsi="Arial" w:cs="Arial"/>
                <w:sz w:val="22"/>
                <w:szCs w:val="22"/>
                <w:lang w:eastAsia="es-CO"/>
              </w:rPr>
              <w:t>Nombre trabajador</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0D75EA" w14:textId="77777777" w:rsidR="00462F60" w:rsidRPr="004A3096" w:rsidRDefault="00462F60" w:rsidP="00462F60">
            <w:pPr>
              <w:suppressAutoHyphens w:val="0"/>
              <w:rPr>
                <w:rFonts w:ascii="Arial" w:hAnsi="Arial" w:cs="Arial"/>
                <w:sz w:val="22"/>
                <w:szCs w:val="22"/>
                <w:lang w:val="es-CO" w:eastAsia="es-CO"/>
              </w:rPr>
            </w:pPr>
            <w:r w:rsidRPr="004A3096">
              <w:rPr>
                <w:rFonts w:ascii="Arial" w:hAnsi="Arial" w:cs="Arial"/>
                <w:sz w:val="22"/>
                <w:szCs w:val="22"/>
                <w:lang w:eastAsia="es-CO"/>
              </w:rPr>
              <w:t>Fecha de citación</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71816E" w14:textId="77777777" w:rsidR="00462F60" w:rsidRPr="004A3096" w:rsidRDefault="00462F60" w:rsidP="00462F60">
            <w:pPr>
              <w:suppressAutoHyphens w:val="0"/>
              <w:rPr>
                <w:rFonts w:ascii="Arial" w:hAnsi="Arial" w:cs="Arial"/>
                <w:sz w:val="22"/>
                <w:szCs w:val="22"/>
                <w:lang w:val="es-CO" w:eastAsia="es-CO"/>
              </w:rPr>
            </w:pPr>
            <w:r w:rsidRPr="004A3096">
              <w:rPr>
                <w:rFonts w:ascii="Arial" w:hAnsi="Arial" w:cs="Arial"/>
                <w:sz w:val="22"/>
                <w:szCs w:val="22"/>
                <w:lang w:eastAsia="es-CO"/>
              </w:rPr>
              <w:t>Hora</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7F1043" w14:textId="77777777" w:rsidR="00462F60" w:rsidRPr="004A3096" w:rsidRDefault="00462F60" w:rsidP="00462F60">
            <w:pPr>
              <w:suppressAutoHyphens w:val="0"/>
              <w:rPr>
                <w:rFonts w:ascii="Arial" w:hAnsi="Arial" w:cs="Arial"/>
                <w:sz w:val="22"/>
                <w:szCs w:val="22"/>
                <w:lang w:val="es-CO" w:eastAsia="es-CO"/>
              </w:rPr>
            </w:pPr>
            <w:r w:rsidRPr="004A3096">
              <w:rPr>
                <w:rFonts w:ascii="Arial" w:hAnsi="Arial" w:cs="Arial"/>
                <w:sz w:val="22"/>
                <w:szCs w:val="22"/>
                <w:lang w:eastAsia="es-CO"/>
              </w:rPr>
              <w:t>Lugar</w:t>
            </w:r>
          </w:p>
        </w:tc>
      </w:tr>
      <w:tr w:rsidR="007939CC" w:rsidRPr="004A3096" w14:paraId="57EEF0F3" w14:textId="77777777" w:rsidTr="007939CC">
        <w:trPr>
          <w:trHeight w:val="533"/>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5B193C" w14:textId="77777777" w:rsidR="00462F60" w:rsidRPr="004A3096" w:rsidRDefault="00462F60" w:rsidP="00462F60">
            <w:pPr>
              <w:suppressAutoHyphens w:val="0"/>
              <w:rPr>
                <w:rFonts w:ascii="Arial" w:hAnsi="Arial" w:cs="Arial"/>
                <w:sz w:val="22"/>
                <w:szCs w:val="22"/>
                <w:lang w:val="es-CO" w:eastAsia="es-CO"/>
              </w:rPr>
            </w:pPr>
            <w:r w:rsidRPr="004A3096">
              <w:rPr>
                <w:rFonts w:ascii="Arial" w:hAnsi="Arial" w:cs="Arial"/>
                <w:sz w:val="22"/>
                <w:szCs w:val="22"/>
                <w:lang w:eastAsia="es-CO"/>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4EE3F421" w14:textId="77777777" w:rsidR="00462F60" w:rsidRPr="004A3096" w:rsidRDefault="00462F60" w:rsidP="00462F60">
            <w:pPr>
              <w:suppressAutoHyphens w:val="0"/>
              <w:rPr>
                <w:rFonts w:ascii="Arial" w:hAnsi="Arial" w:cs="Arial"/>
                <w:sz w:val="22"/>
                <w:szCs w:val="22"/>
                <w:lang w:val="es-CO" w:eastAsia="es-CO"/>
              </w:rPr>
            </w:pPr>
            <w:r w:rsidRPr="004A3096">
              <w:rPr>
                <w:rFonts w:ascii="Arial" w:hAnsi="Arial" w:cs="Arial"/>
                <w:sz w:val="22"/>
                <w:szCs w:val="22"/>
                <w:lang w:eastAsia="es-CO"/>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A196E08" w14:textId="77777777" w:rsidR="00462F60" w:rsidRPr="004A3096" w:rsidRDefault="00462F60" w:rsidP="00462F60">
            <w:pPr>
              <w:suppressAutoHyphens w:val="0"/>
              <w:rPr>
                <w:rFonts w:ascii="Arial" w:hAnsi="Arial" w:cs="Arial"/>
                <w:sz w:val="22"/>
                <w:szCs w:val="22"/>
                <w:lang w:val="es-CO" w:eastAsia="es-CO"/>
              </w:rPr>
            </w:pPr>
            <w:r w:rsidRPr="004A3096">
              <w:rPr>
                <w:rFonts w:ascii="Arial" w:hAnsi="Arial" w:cs="Arial"/>
                <w:sz w:val="22"/>
                <w:szCs w:val="22"/>
                <w:lang w:eastAsia="es-CO"/>
              </w:rPr>
              <w:t> </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5C9EECCA" w14:textId="77777777" w:rsidR="00462F60" w:rsidRPr="004A3096" w:rsidRDefault="00462F60" w:rsidP="00462F60">
            <w:pPr>
              <w:suppressAutoHyphens w:val="0"/>
              <w:rPr>
                <w:rFonts w:ascii="Arial" w:hAnsi="Arial" w:cs="Arial"/>
                <w:sz w:val="22"/>
                <w:szCs w:val="22"/>
                <w:lang w:val="es-CO" w:eastAsia="es-CO"/>
              </w:rPr>
            </w:pPr>
            <w:r w:rsidRPr="004A3096">
              <w:rPr>
                <w:rFonts w:ascii="Arial" w:hAnsi="Arial" w:cs="Arial"/>
                <w:sz w:val="22"/>
                <w:szCs w:val="22"/>
                <w:lang w:eastAsia="es-CO"/>
              </w:rPr>
              <w:t> </w:t>
            </w:r>
          </w:p>
        </w:tc>
      </w:tr>
    </w:tbl>
    <w:p w14:paraId="049E85E1" w14:textId="77777777" w:rsidR="00462F60" w:rsidRPr="004A3096" w:rsidRDefault="00462F60">
      <w:pPr>
        <w:pStyle w:val="Textoindependiente"/>
        <w:spacing w:line="276" w:lineRule="auto"/>
        <w:rPr>
          <w:sz w:val="22"/>
          <w:szCs w:val="22"/>
        </w:rPr>
      </w:pPr>
    </w:p>
    <w:p w14:paraId="5082B5EB" w14:textId="77777777" w:rsidR="00A74CF2" w:rsidRPr="004A3096" w:rsidRDefault="00A74CF2">
      <w:pPr>
        <w:pStyle w:val="Textoindependiente"/>
        <w:spacing w:line="276" w:lineRule="auto"/>
        <w:rPr>
          <w:b/>
          <w:i w:val="0"/>
          <w:sz w:val="22"/>
          <w:szCs w:val="22"/>
        </w:rPr>
      </w:pPr>
    </w:p>
    <w:p w14:paraId="4189E684" w14:textId="77777777" w:rsidR="00A74CF2" w:rsidRPr="004A3096" w:rsidRDefault="00A74CF2">
      <w:pPr>
        <w:pStyle w:val="Textoindependiente"/>
        <w:spacing w:line="276" w:lineRule="auto"/>
        <w:rPr>
          <w:i w:val="0"/>
          <w:sz w:val="22"/>
          <w:szCs w:val="22"/>
        </w:rPr>
      </w:pPr>
    </w:p>
    <w:p w14:paraId="625D303D" w14:textId="77777777" w:rsidR="00462F60" w:rsidRPr="004A3096" w:rsidRDefault="00462F60">
      <w:pPr>
        <w:pStyle w:val="Textoindependiente"/>
        <w:spacing w:line="276" w:lineRule="auto"/>
        <w:rPr>
          <w:i w:val="0"/>
          <w:sz w:val="22"/>
          <w:szCs w:val="22"/>
        </w:rPr>
      </w:pPr>
    </w:p>
    <w:p w14:paraId="2C108FA5" w14:textId="77777777" w:rsidR="00A74CF2" w:rsidRPr="004A3096" w:rsidRDefault="00A74CF2">
      <w:pPr>
        <w:pStyle w:val="Textoindependiente"/>
        <w:spacing w:line="276" w:lineRule="auto"/>
        <w:rPr>
          <w:sz w:val="22"/>
          <w:szCs w:val="22"/>
        </w:rPr>
      </w:pPr>
      <w:r w:rsidRPr="004A3096">
        <w:rPr>
          <w:i w:val="0"/>
          <w:sz w:val="22"/>
          <w:szCs w:val="22"/>
        </w:rPr>
        <w:t>Atentamente,</w:t>
      </w:r>
    </w:p>
    <w:p w14:paraId="12636D9C" w14:textId="77777777" w:rsidR="00A74CF2" w:rsidRPr="004A3096" w:rsidRDefault="00A74CF2">
      <w:pPr>
        <w:pStyle w:val="Textoindependiente"/>
        <w:spacing w:line="276" w:lineRule="auto"/>
        <w:rPr>
          <w:i w:val="0"/>
          <w:sz w:val="22"/>
          <w:szCs w:val="22"/>
        </w:rPr>
      </w:pPr>
    </w:p>
    <w:p w14:paraId="0B70A3C9" w14:textId="77777777" w:rsidR="00462F60" w:rsidRPr="004A3096" w:rsidRDefault="00462F60">
      <w:pPr>
        <w:pStyle w:val="Textoindependiente"/>
        <w:spacing w:line="276" w:lineRule="auto"/>
        <w:rPr>
          <w:i w:val="0"/>
          <w:sz w:val="22"/>
          <w:szCs w:val="22"/>
        </w:rPr>
      </w:pPr>
    </w:p>
    <w:p w14:paraId="7B480CA4" w14:textId="77777777" w:rsidR="00462F60" w:rsidRPr="004A3096" w:rsidRDefault="00462F60">
      <w:pPr>
        <w:pStyle w:val="Textoindependiente"/>
        <w:spacing w:line="276" w:lineRule="auto"/>
        <w:rPr>
          <w:i w:val="0"/>
          <w:sz w:val="24"/>
          <w:szCs w:val="24"/>
        </w:rPr>
      </w:pPr>
    </w:p>
    <w:p w14:paraId="1619D961" w14:textId="77777777" w:rsidR="00462F60" w:rsidRPr="004A3096" w:rsidRDefault="00462F60">
      <w:pPr>
        <w:pStyle w:val="Textoindependiente"/>
        <w:spacing w:line="276" w:lineRule="auto"/>
        <w:rPr>
          <w:i w:val="0"/>
          <w:sz w:val="24"/>
          <w:szCs w:val="24"/>
        </w:rPr>
      </w:pPr>
    </w:p>
    <w:p w14:paraId="78B523FE" w14:textId="77777777" w:rsidR="00AB01A2" w:rsidRPr="004A3096" w:rsidRDefault="00AB01A2">
      <w:pPr>
        <w:pStyle w:val="Textoindependiente"/>
        <w:spacing w:line="276" w:lineRule="auto"/>
        <w:rPr>
          <w:i w:val="0"/>
          <w:sz w:val="24"/>
          <w:szCs w:val="24"/>
        </w:rPr>
      </w:pPr>
    </w:p>
    <w:p w14:paraId="5832CB98" w14:textId="77777777" w:rsidR="00A74CF2" w:rsidRPr="004A3096" w:rsidRDefault="00AB01A2">
      <w:pPr>
        <w:pStyle w:val="Textoindependiente"/>
        <w:spacing w:line="276" w:lineRule="auto"/>
        <w:rPr>
          <w:i w:val="0"/>
          <w:sz w:val="24"/>
          <w:szCs w:val="24"/>
        </w:rPr>
      </w:pPr>
      <w:r w:rsidRPr="004A3096">
        <w:rPr>
          <w:i w:val="0"/>
          <w:sz w:val="24"/>
          <w:szCs w:val="24"/>
        </w:rPr>
        <w:t>__________________________________</w:t>
      </w:r>
    </w:p>
    <w:p w14:paraId="2FB97E08" w14:textId="77777777" w:rsidR="00A74CF2" w:rsidRPr="004A3096" w:rsidRDefault="00AB01A2" w:rsidP="00AB01A2">
      <w:pPr>
        <w:pStyle w:val="Textoindependiente"/>
        <w:spacing w:line="360" w:lineRule="auto"/>
        <w:rPr>
          <w:bCs/>
          <w:i w:val="0"/>
          <w:sz w:val="22"/>
          <w:szCs w:val="22"/>
        </w:rPr>
      </w:pPr>
      <w:r w:rsidRPr="004A3096">
        <w:rPr>
          <w:bCs/>
          <w:i w:val="0"/>
          <w:sz w:val="22"/>
          <w:szCs w:val="22"/>
        </w:rPr>
        <w:t>Nombre:</w:t>
      </w:r>
    </w:p>
    <w:p w14:paraId="7A24BD63" w14:textId="77777777" w:rsidR="00AB01A2" w:rsidRPr="004A3096" w:rsidRDefault="00AB01A2" w:rsidP="00AB01A2">
      <w:pPr>
        <w:pStyle w:val="Textoindependiente"/>
        <w:spacing w:line="360" w:lineRule="auto"/>
        <w:rPr>
          <w:bCs/>
          <w:sz w:val="22"/>
          <w:szCs w:val="22"/>
        </w:rPr>
      </w:pPr>
      <w:r w:rsidRPr="004A3096">
        <w:rPr>
          <w:bCs/>
          <w:i w:val="0"/>
          <w:sz w:val="22"/>
          <w:szCs w:val="22"/>
        </w:rPr>
        <w:t>Cargo:</w:t>
      </w:r>
    </w:p>
    <w:p w14:paraId="6E827FEA" w14:textId="77777777" w:rsidR="00A74CF2" w:rsidRPr="004A3096" w:rsidRDefault="00A74CF2" w:rsidP="00AB01A2">
      <w:pPr>
        <w:spacing w:line="360" w:lineRule="auto"/>
        <w:rPr>
          <w:rFonts w:ascii="Arial" w:hAnsi="Arial" w:cs="Arial"/>
          <w:sz w:val="22"/>
          <w:szCs w:val="22"/>
        </w:rPr>
      </w:pPr>
      <w:r w:rsidRPr="004A3096">
        <w:rPr>
          <w:rFonts w:ascii="Arial" w:hAnsi="Arial" w:cs="Arial"/>
          <w:i/>
          <w:sz w:val="22"/>
          <w:szCs w:val="22"/>
        </w:rPr>
        <w:t>Área Seguridad y Salud en el Trabajo</w:t>
      </w:r>
    </w:p>
    <w:sectPr w:rsidR="00A74CF2" w:rsidRPr="004A3096">
      <w:headerReference w:type="default" r:id="rId7"/>
      <w:pgSz w:w="12240" w:h="15840"/>
      <w:pgMar w:top="1418" w:right="1134" w:bottom="851" w:left="1134"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1FF43" w14:textId="77777777" w:rsidR="00AA3C3E" w:rsidRDefault="00AA3C3E">
      <w:r>
        <w:separator/>
      </w:r>
    </w:p>
  </w:endnote>
  <w:endnote w:type="continuationSeparator" w:id="0">
    <w:p w14:paraId="2E216D86" w14:textId="77777777" w:rsidR="00AA3C3E" w:rsidRDefault="00AA3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charset w:val="01"/>
    <w:family w:val="auto"/>
    <w:pitch w:val="variable"/>
  </w:font>
  <w:font w:name="FreeSans">
    <w:altName w:val="Times New Roman"/>
    <w:charset w:val="01"/>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5277C" w14:textId="77777777" w:rsidR="00AA3C3E" w:rsidRDefault="00AA3C3E">
      <w:r>
        <w:separator/>
      </w:r>
    </w:p>
  </w:footnote>
  <w:footnote w:type="continuationSeparator" w:id="0">
    <w:p w14:paraId="10C39197" w14:textId="77777777" w:rsidR="00AA3C3E" w:rsidRDefault="00AA3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9" w:type="dxa"/>
      <w:tblInd w:w="70" w:type="dxa"/>
      <w:tblLayout w:type="fixed"/>
      <w:tblCellMar>
        <w:left w:w="70" w:type="dxa"/>
        <w:right w:w="70" w:type="dxa"/>
      </w:tblCellMar>
      <w:tblLook w:val="0000" w:firstRow="0" w:lastRow="0" w:firstColumn="0" w:lastColumn="0" w:noHBand="0" w:noVBand="0"/>
    </w:tblPr>
    <w:tblGrid>
      <w:gridCol w:w="2268"/>
      <w:gridCol w:w="2235"/>
      <w:gridCol w:w="1247"/>
      <w:gridCol w:w="2966"/>
      <w:gridCol w:w="1723"/>
    </w:tblGrid>
    <w:tr w:rsidR="00A74CF2" w:rsidRPr="004A3096" w14:paraId="1383B014" w14:textId="77777777" w:rsidTr="004A3096">
      <w:trPr>
        <w:cantSplit/>
        <w:trHeight w:val="283"/>
      </w:trPr>
      <w:tc>
        <w:tcPr>
          <w:tcW w:w="2268" w:type="dxa"/>
          <w:vMerge w:val="restart"/>
          <w:tcBorders>
            <w:top w:val="single" w:sz="4" w:space="0" w:color="595959"/>
            <w:left w:val="single" w:sz="4" w:space="0" w:color="595959"/>
            <w:bottom w:val="single" w:sz="4" w:space="0" w:color="595959"/>
          </w:tcBorders>
          <w:shd w:val="clear" w:color="auto" w:fill="auto"/>
          <w:vAlign w:val="center"/>
        </w:tcPr>
        <w:p w14:paraId="11A170D0" w14:textId="77777777" w:rsidR="00A74CF2" w:rsidRPr="004A3096" w:rsidRDefault="004A3096">
          <w:pPr>
            <w:tabs>
              <w:tab w:val="center" w:pos="4419"/>
              <w:tab w:val="right" w:pos="8838"/>
            </w:tabs>
            <w:snapToGrid w:val="0"/>
            <w:jc w:val="center"/>
            <w:rPr>
              <w:rFonts w:ascii="Arial" w:eastAsia="Calibri" w:hAnsi="Arial" w:cs="Arial"/>
              <w:b/>
              <w:sz w:val="22"/>
              <w:szCs w:val="20"/>
              <w:lang w:val="es-CO" w:eastAsia="en-US"/>
            </w:rPr>
          </w:pPr>
          <w:r w:rsidRPr="004A3096">
            <w:rPr>
              <w:rFonts w:ascii="Arial" w:hAnsi="Arial" w:cs="Arial"/>
              <w:lang w:val="es-CO" w:eastAsia="es-CO"/>
            </w:rPr>
            <w:pict w14:anchorId="161EC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6pt;height:36.6pt" filled="t">
                <v:fill opacity="0" color2="black"/>
                <v:imagedata r:id="rId1" o:title=""/>
              </v:shape>
            </w:pict>
          </w:r>
        </w:p>
      </w:tc>
      <w:tc>
        <w:tcPr>
          <w:tcW w:w="8171" w:type="dxa"/>
          <w:gridSpan w:val="4"/>
          <w:tcBorders>
            <w:top w:val="single" w:sz="4" w:space="0" w:color="595959"/>
            <w:left w:val="single" w:sz="4" w:space="0" w:color="595959"/>
            <w:bottom w:val="single" w:sz="4" w:space="0" w:color="595959"/>
            <w:right w:val="single" w:sz="4" w:space="0" w:color="595959"/>
          </w:tcBorders>
          <w:shd w:val="clear" w:color="auto" w:fill="auto"/>
          <w:vAlign w:val="center"/>
        </w:tcPr>
        <w:p w14:paraId="79718837" w14:textId="77777777" w:rsidR="00A74CF2" w:rsidRPr="004A3096" w:rsidRDefault="00A74CF2">
          <w:pPr>
            <w:tabs>
              <w:tab w:val="center" w:pos="4419"/>
              <w:tab w:val="right" w:pos="8838"/>
            </w:tabs>
            <w:jc w:val="center"/>
            <w:rPr>
              <w:rFonts w:ascii="Arial" w:hAnsi="Arial" w:cs="Arial"/>
            </w:rPr>
          </w:pPr>
          <w:r w:rsidRPr="004A3096">
            <w:rPr>
              <w:rFonts w:ascii="Arial" w:eastAsia="Calibri" w:hAnsi="Arial" w:cs="Arial"/>
              <w:b/>
              <w:sz w:val="22"/>
              <w:szCs w:val="20"/>
              <w:lang w:val="es-CO" w:eastAsia="en-US"/>
            </w:rPr>
            <w:t>PROCESO DE GESTIÓN DE TALENTO HUMANO</w:t>
          </w:r>
        </w:p>
      </w:tc>
    </w:tr>
    <w:tr w:rsidR="00A74CF2" w:rsidRPr="004A3096" w14:paraId="5FF0F72C" w14:textId="77777777" w:rsidTr="004A3096">
      <w:tblPrEx>
        <w:tblCellMar>
          <w:left w:w="108" w:type="dxa"/>
          <w:right w:w="108" w:type="dxa"/>
        </w:tblCellMar>
      </w:tblPrEx>
      <w:trPr>
        <w:cantSplit/>
        <w:trHeight w:val="283"/>
      </w:trPr>
      <w:tc>
        <w:tcPr>
          <w:tcW w:w="2268" w:type="dxa"/>
          <w:vMerge/>
          <w:tcBorders>
            <w:top w:val="single" w:sz="4" w:space="0" w:color="595959"/>
            <w:left w:val="single" w:sz="4" w:space="0" w:color="595959"/>
            <w:bottom w:val="single" w:sz="4" w:space="0" w:color="595959"/>
          </w:tcBorders>
          <w:shd w:val="clear" w:color="auto" w:fill="auto"/>
          <w:vAlign w:val="center"/>
        </w:tcPr>
        <w:p w14:paraId="3E0699C0" w14:textId="77777777" w:rsidR="00A74CF2" w:rsidRPr="004A3096" w:rsidRDefault="00A74CF2">
          <w:pPr>
            <w:tabs>
              <w:tab w:val="center" w:pos="4419"/>
              <w:tab w:val="right" w:pos="8838"/>
            </w:tabs>
            <w:snapToGrid w:val="0"/>
            <w:rPr>
              <w:rFonts w:ascii="Arial" w:eastAsia="Calibri" w:hAnsi="Arial" w:cs="Arial"/>
              <w:sz w:val="20"/>
              <w:szCs w:val="20"/>
              <w:highlight w:val="yellow"/>
              <w:lang w:val="es-CO" w:eastAsia="en-US"/>
            </w:rPr>
          </w:pPr>
        </w:p>
      </w:tc>
      <w:tc>
        <w:tcPr>
          <w:tcW w:w="8171" w:type="dxa"/>
          <w:gridSpan w:val="4"/>
          <w:tcBorders>
            <w:top w:val="single" w:sz="4" w:space="0" w:color="595959"/>
            <w:left w:val="single" w:sz="4" w:space="0" w:color="595959"/>
            <w:bottom w:val="single" w:sz="4" w:space="0" w:color="595959"/>
            <w:right w:val="single" w:sz="4" w:space="0" w:color="595959"/>
          </w:tcBorders>
          <w:shd w:val="clear" w:color="auto" w:fill="auto"/>
          <w:vAlign w:val="center"/>
        </w:tcPr>
        <w:p w14:paraId="1E453437" w14:textId="77777777" w:rsidR="00A74CF2" w:rsidRPr="004A3096" w:rsidRDefault="00664EDD" w:rsidP="00664EDD">
          <w:pPr>
            <w:tabs>
              <w:tab w:val="center" w:pos="4419"/>
              <w:tab w:val="right" w:pos="8838"/>
            </w:tabs>
            <w:jc w:val="center"/>
            <w:rPr>
              <w:rFonts w:ascii="Arial" w:hAnsi="Arial" w:cs="Arial"/>
            </w:rPr>
          </w:pPr>
          <w:r w:rsidRPr="004A3096">
            <w:rPr>
              <w:rFonts w:ascii="Arial" w:hAnsi="Arial" w:cs="Arial"/>
              <w:b/>
              <w:sz w:val="20"/>
              <w:szCs w:val="20"/>
              <w:lang w:val="es-ES_tradnl"/>
            </w:rPr>
            <w:t xml:space="preserve">CITACIÓN </w:t>
          </w:r>
          <w:r w:rsidR="00A34DF7" w:rsidRPr="004A3096">
            <w:rPr>
              <w:rFonts w:ascii="Arial" w:hAnsi="Arial" w:cs="Arial"/>
              <w:b/>
              <w:sz w:val="20"/>
              <w:szCs w:val="20"/>
              <w:lang w:val="es-ES_tradnl"/>
            </w:rPr>
            <w:t>POR</w:t>
          </w:r>
          <w:r w:rsidRPr="004A3096">
            <w:rPr>
              <w:rFonts w:ascii="Arial" w:hAnsi="Arial" w:cs="Arial"/>
              <w:b/>
              <w:sz w:val="20"/>
              <w:szCs w:val="20"/>
              <w:lang w:val="es-ES_tradnl"/>
            </w:rPr>
            <w:t xml:space="preserve"> PSICOLOGÍA OCUPACIONAL</w:t>
          </w:r>
        </w:p>
      </w:tc>
    </w:tr>
    <w:tr w:rsidR="00A74CF2" w:rsidRPr="004A3096" w14:paraId="3409B62E" w14:textId="77777777" w:rsidTr="004A3096">
      <w:tblPrEx>
        <w:tblCellMar>
          <w:left w:w="108" w:type="dxa"/>
          <w:right w:w="108" w:type="dxa"/>
        </w:tblCellMar>
      </w:tblPrEx>
      <w:trPr>
        <w:cantSplit/>
        <w:trHeight w:val="283"/>
      </w:trPr>
      <w:tc>
        <w:tcPr>
          <w:tcW w:w="2268" w:type="dxa"/>
          <w:vMerge/>
          <w:tcBorders>
            <w:top w:val="single" w:sz="4" w:space="0" w:color="595959"/>
            <w:left w:val="single" w:sz="4" w:space="0" w:color="595959"/>
            <w:bottom w:val="single" w:sz="4" w:space="0" w:color="595959"/>
          </w:tcBorders>
          <w:shd w:val="clear" w:color="auto" w:fill="auto"/>
          <w:vAlign w:val="center"/>
        </w:tcPr>
        <w:p w14:paraId="3A4740FB" w14:textId="77777777" w:rsidR="00A74CF2" w:rsidRPr="004A3096" w:rsidRDefault="00A74CF2">
          <w:pPr>
            <w:tabs>
              <w:tab w:val="center" w:pos="4419"/>
              <w:tab w:val="right" w:pos="8838"/>
            </w:tabs>
            <w:snapToGrid w:val="0"/>
            <w:rPr>
              <w:rFonts w:ascii="Arial" w:eastAsia="Calibri" w:hAnsi="Arial" w:cs="Arial"/>
              <w:b/>
              <w:spacing w:val="-4"/>
              <w:sz w:val="20"/>
              <w:szCs w:val="20"/>
              <w:highlight w:val="yellow"/>
              <w:lang w:val="es-CO" w:eastAsia="en-US"/>
            </w:rPr>
          </w:pPr>
        </w:p>
      </w:tc>
      <w:tc>
        <w:tcPr>
          <w:tcW w:w="2235" w:type="dxa"/>
          <w:tcBorders>
            <w:top w:val="single" w:sz="4" w:space="0" w:color="595959"/>
            <w:left w:val="single" w:sz="4" w:space="0" w:color="595959"/>
            <w:bottom w:val="single" w:sz="4" w:space="0" w:color="595959"/>
          </w:tcBorders>
          <w:shd w:val="clear" w:color="auto" w:fill="auto"/>
          <w:vAlign w:val="center"/>
        </w:tcPr>
        <w:p w14:paraId="5A94A989" w14:textId="77777777" w:rsidR="00A74CF2" w:rsidRPr="004A3096" w:rsidRDefault="00A74CF2" w:rsidP="00664EDD">
          <w:pPr>
            <w:tabs>
              <w:tab w:val="center" w:pos="4419"/>
              <w:tab w:val="right" w:pos="8838"/>
            </w:tabs>
            <w:rPr>
              <w:rFonts w:ascii="Arial" w:hAnsi="Arial" w:cs="Arial"/>
            </w:rPr>
          </w:pPr>
          <w:r w:rsidRPr="004A3096">
            <w:rPr>
              <w:rFonts w:ascii="Arial" w:eastAsia="Calibri" w:hAnsi="Arial" w:cs="Arial"/>
              <w:b/>
              <w:i/>
              <w:sz w:val="18"/>
              <w:szCs w:val="20"/>
              <w:lang w:val="es-CO" w:eastAsia="en-US"/>
            </w:rPr>
            <w:t>Código:</w:t>
          </w:r>
          <w:r w:rsidRPr="004A3096">
            <w:rPr>
              <w:rFonts w:ascii="Arial" w:eastAsia="Calibri" w:hAnsi="Arial" w:cs="Arial"/>
              <w:i/>
              <w:sz w:val="18"/>
              <w:szCs w:val="20"/>
              <w:lang w:val="es-CO" w:eastAsia="en-US"/>
            </w:rPr>
            <w:t xml:space="preserve"> </w:t>
          </w:r>
          <w:r w:rsidR="00AB01A2" w:rsidRPr="004A3096">
            <w:rPr>
              <w:rFonts w:ascii="Arial" w:eastAsia="Calibri" w:hAnsi="Arial" w:cs="Arial"/>
              <w:i/>
              <w:sz w:val="18"/>
              <w:szCs w:val="20"/>
              <w:lang w:val="es-CO" w:eastAsia="en-US"/>
            </w:rPr>
            <w:t>FO-GTH-</w:t>
          </w:r>
          <w:r w:rsidR="004A3096" w:rsidRPr="004A3096">
            <w:rPr>
              <w:rFonts w:ascii="Arial" w:eastAsia="Calibri" w:hAnsi="Arial" w:cs="Arial"/>
              <w:i/>
              <w:sz w:val="18"/>
              <w:szCs w:val="20"/>
              <w:lang w:val="es-CO" w:eastAsia="en-US"/>
            </w:rPr>
            <w:t>125</w:t>
          </w:r>
        </w:p>
      </w:tc>
      <w:tc>
        <w:tcPr>
          <w:tcW w:w="1247" w:type="dxa"/>
          <w:tcBorders>
            <w:top w:val="single" w:sz="4" w:space="0" w:color="595959"/>
            <w:left w:val="single" w:sz="4" w:space="0" w:color="595959"/>
            <w:bottom w:val="single" w:sz="4" w:space="0" w:color="595959"/>
          </w:tcBorders>
          <w:shd w:val="clear" w:color="auto" w:fill="auto"/>
          <w:vAlign w:val="center"/>
        </w:tcPr>
        <w:p w14:paraId="1438CA22" w14:textId="77777777" w:rsidR="00A74CF2" w:rsidRPr="004A3096" w:rsidRDefault="00A74CF2">
          <w:pPr>
            <w:tabs>
              <w:tab w:val="center" w:pos="4419"/>
              <w:tab w:val="right" w:pos="8838"/>
            </w:tabs>
            <w:rPr>
              <w:rFonts w:ascii="Arial" w:hAnsi="Arial" w:cs="Arial"/>
            </w:rPr>
          </w:pPr>
          <w:r w:rsidRPr="004A3096">
            <w:rPr>
              <w:rFonts w:ascii="Arial" w:eastAsia="Calibri" w:hAnsi="Arial" w:cs="Arial"/>
              <w:b/>
              <w:i/>
              <w:sz w:val="18"/>
              <w:szCs w:val="20"/>
              <w:lang w:val="es-CO" w:eastAsia="en-US"/>
            </w:rPr>
            <w:t>Versión:</w:t>
          </w:r>
          <w:r w:rsidRPr="004A3096">
            <w:rPr>
              <w:rFonts w:ascii="Arial" w:eastAsia="Calibri" w:hAnsi="Arial" w:cs="Arial"/>
              <w:i/>
              <w:sz w:val="18"/>
              <w:szCs w:val="20"/>
              <w:lang w:val="es-CO" w:eastAsia="en-US"/>
            </w:rPr>
            <w:t xml:space="preserve"> 01</w:t>
          </w:r>
        </w:p>
      </w:tc>
      <w:tc>
        <w:tcPr>
          <w:tcW w:w="2966" w:type="dxa"/>
          <w:tcBorders>
            <w:top w:val="single" w:sz="4" w:space="0" w:color="595959"/>
            <w:left w:val="single" w:sz="4" w:space="0" w:color="595959"/>
            <w:bottom w:val="single" w:sz="4" w:space="0" w:color="595959"/>
          </w:tcBorders>
          <w:shd w:val="clear" w:color="auto" w:fill="auto"/>
          <w:vAlign w:val="center"/>
        </w:tcPr>
        <w:p w14:paraId="61AF3A43" w14:textId="77777777" w:rsidR="00A74CF2" w:rsidRPr="004A3096" w:rsidRDefault="00A74CF2" w:rsidP="00664EDD">
          <w:pPr>
            <w:tabs>
              <w:tab w:val="center" w:pos="4419"/>
              <w:tab w:val="right" w:pos="8838"/>
            </w:tabs>
            <w:rPr>
              <w:rFonts w:ascii="Arial" w:hAnsi="Arial" w:cs="Arial"/>
            </w:rPr>
          </w:pPr>
          <w:r w:rsidRPr="004A3096">
            <w:rPr>
              <w:rFonts w:ascii="Arial" w:eastAsia="Calibri" w:hAnsi="Arial" w:cs="Arial"/>
              <w:b/>
              <w:i/>
              <w:spacing w:val="-4"/>
              <w:sz w:val="18"/>
              <w:szCs w:val="20"/>
              <w:lang w:val="es-CO" w:eastAsia="en-US"/>
            </w:rPr>
            <w:t>Fecha de aprobación:</w:t>
          </w:r>
          <w:r w:rsidRPr="004A3096">
            <w:rPr>
              <w:rFonts w:ascii="Arial" w:eastAsia="Calibri" w:hAnsi="Arial" w:cs="Arial"/>
              <w:i/>
              <w:spacing w:val="-4"/>
              <w:sz w:val="18"/>
              <w:szCs w:val="20"/>
              <w:lang w:val="es-CO" w:eastAsia="en-US"/>
            </w:rPr>
            <w:t xml:space="preserve"> </w:t>
          </w:r>
          <w:r w:rsidR="00AB01A2" w:rsidRPr="004A3096">
            <w:rPr>
              <w:rFonts w:ascii="Arial" w:eastAsia="Calibri" w:hAnsi="Arial" w:cs="Arial"/>
              <w:i/>
              <w:spacing w:val="-4"/>
              <w:sz w:val="18"/>
              <w:szCs w:val="20"/>
              <w:lang w:val="es-CO" w:eastAsia="en-US"/>
            </w:rPr>
            <w:t>25/10/2022</w:t>
          </w:r>
        </w:p>
      </w:tc>
      <w:tc>
        <w:tcPr>
          <w:tcW w:w="1723" w:type="dxa"/>
          <w:tcBorders>
            <w:top w:val="single" w:sz="4" w:space="0" w:color="595959"/>
            <w:left w:val="single" w:sz="4" w:space="0" w:color="595959"/>
            <w:bottom w:val="single" w:sz="4" w:space="0" w:color="595959"/>
            <w:right w:val="single" w:sz="4" w:space="0" w:color="595959"/>
          </w:tcBorders>
          <w:shd w:val="clear" w:color="auto" w:fill="auto"/>
          <w:vAlign w:val="center"/>
        </w:tcPr>
        <w:p w14:paraId="1A5B1A39" w14:textId="77777777" w:rsidR="00A74CF2" w:rsidRPr="004A3096" w:rsidRDefault="00A74CF2">
          <w:pPr>
            <w:tabs>
              <w:tab w:val="center" w:pos="4419"/>
              <w:tab w:val="right" w:pos="8838"/>
            </w:tabs>
            <w:rPr>
              <w:rFonts w:ascii="Arial" w:hAnsi="Arial" w:cs="Arial"/>
              <w:sz w:val="20"/>
            </w:rPr>
          </w:pPr>
          <w:r w:rsidRPr="004A3096">
            <w:rPr>
              <w:rFonts w:ascii="Arial" w:eastAsia="Calibri" w:hAnsi="Arial" w:cs="Arial"/>
              <w:b/>
              <w:i/>
              <w:sz w:val="18"/>
              <w:szCs w:val="20"/>
              <w:lang w:eastAsia="en-US"/>
            </w:rPr>
            <w:t>Página:</w:t>
          </w:r>
          <w:r w:rsidRPr="004A3096">
            <w:rPr>
              <w:rFonts w:ascii="Arial" w:eastAsia="Calibri" w:hAnsi="Arial" w:cs="Arial"/>
              <w:i/>
              <w:sz w:val="18"/>
              <w:szCs w:val="20"/>
              <w:lang w:eastAsia="en-US"/>
            </w:rPr>
            <w:t xml:space="preserve"> </w:t>
          </w:r>
          <w:r w:rsidRPr="004A3096">
            <w:rPr>
              <w:rFonts w:ascii="Arial" w:eastAsia="Calibri" w:hAnsi="Arial" w:cs="Arial"/>
              <w:i/>
              <w:sz w:val="18"/>
              <w:szCs w:val="20"/>
              <w:lang w:eastAsia="en-US"/>
            </w:rPr>
            <w:fldChar w:fldCharType="begin"/>
          </w:r>
          <w:r w:rsidRPr="004A3096">
            <w:rPr>
              <w:rFonts w:ascii="Arial" w:eastAsia="Calibri" w:hAnsi="Arial" w:cs="Arial"/>
              <w:i/>
              <w:sz w:val="18"/>
              <w:szCs w:val="20"/>
              <w:lang w:eastAsia="en-US"/>
            </w:rPr>
            <w:instrText xml:space="preserve"> PAGE </w:instrText>
          </w:r>
          <w:r w:rsidRPr="004A3096">
            <w:rPr>
              <w:rFonts w:ascii="Arial" w:eastAsia="Calibri" w:hAnsi="Arial" w:cs="Arial"/>
              <w:i/>
              <w:sz w:val="18"/>
              <w:szCs w:val="20"/>
              <w:lang w:eastAsia="en-US"/>
            </w:rPr>
            <w:fldChar w:fldCharType="separate"/>
          </w:r>
          <w:r w:rsidR="007939CC" w:rsidRPr="004A3096">
            <w:rPr>
              <w:rFonts w:ascii="Arial" w:eastAsia="Calibri" w:hAnsi="Arial" w:cs="Arial"/>
              <w:i/>
              <w:noProof/>
              <w:sz w:val="18"/>
              <w:szCs w:val="20"/>
              <w:lang w:eastAsia="en-US"/>
            </w:rPr>
            <w:t>1</w:t>
          </w:r>
          <w:r w:rsidRPr="004A3096">
            <w:rPr>
              <w:rFonts w:ascii="Arial" w:eastAsia="Calibri" w:hAnsi="Arial" w:cs="Arial"/>
              <w:i/>
              <w:sz w:val="18"/>
              <w:szCs w:val="20"/>
              <w:lang w:eastAsia="en-US"/>
            </w:rPr>
            <w:fldChar w:fldCharType="end"/>
          </w:r>
          <w:r w:rsidRPr="004A3096">
            <w:rPr>
              <w:rFonts w:ascii="Arial" w:eastAsia="Calibri" w:hAnsi="Arial" w:cs="Arial"/>
              <w:i/>
              <w:sz w:val="18"/>
              <w:szCs w:val="20"/>
              <w:lang w:eastAsia="en-US"/>
            </w:rPr>
            <w:t xml:space="preserve"> de </w:t>
          </w:r>
          <w:r w:rsidRPr="004A3096">
            <w:rPr>
              <w:rFonts w:ascii="Arial" w:eastAsia="Calibri" w:hAnsi="Arial" w:cs="Arial"/>
              <w:i/>
              <w:sz w:val="18"/>
              <w:szCs w:val="20"/>
              <w:lang w:eastAsia="en-US"/>
            </w:rPr>
            <w:fldChar w:fldCharType="begin"/>
          </w:r>
          <w:r w:rsidRPr="004A3096">
            <w:rPr>
              <w:rFonts w:ascii="Arial" w:eastAsia="Calibri" w:hAnsi="Arial" w:cs="Arial"/>
              <w:i/>
              <w:sz w:val="18"/>
              <w:szCs w:val="20"/>
              <w:lang w:eastAsia="en-US"/>
            </w:rPr>
            <w:instrText xml:space="preserve"> NUMPAGES \* ARABIC </w:instrText>
          </w:r>
          <w:r w:rsidRPr="004A3096">
            <w:rPr>
              <w:rFonts w:ascii="Arial" w:eastAsia="Calibri" w:hAnsi="Arial" w:cs="Arial"/>
              <w:i/>
              <w:sz w:val="18"/>
              <w:szCs w:val="20"/>
              <w:lang w:eastAsia="en-US"/>
            </w:rPr>
            <w:fldChar w:fldCharType="separate"/>
          </w:r>
          <w:r w:rsidR="007939CC" w:rsidRPr="004A3096">
            <w:rPr>
              <w:rFonts w:ascii="Arial" w:eastAsia="Calibri" w:hAnsi="Arial" w:cs="Arial"/>
              <w:i/>
              <w:noProof/>
              <w:sz w:val="18"/>
              <w:szCs w:val="20"/>
              <w:lang w:eastAsia="en-US"/>
            </w:rPr>
            <w:t>1</w:t>
          </w:r>
          <w:r w:rsidRPr="004A3096">
            <w:rPr>
              <w:rFonts w:ascii="Arial" w:eastAsia="Calibri" w:hAnsi="Arial" w:cs="Arial"/>
              <w:i/>
              <w:sz w:val="18"/>
              <w:szCs w:val="20"/>
              <w:lang w:eastAsia="en-US"/>
            </w:rPr>
            <w:fldChar w:fldCharType="end"/>
          </w:r>
        </w:p>
      </w:tc>
    </w:tr>
  </w:tbl>
  <w:p w14:paraId="739EC266" w14:textId="77777777" w:rsidR="00A74CF2" w:rsidRDefault="00A74CF2">
    <w:pPr>
      <w:pStyle w:val="Encabezado"/>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428163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2BBA"/>
    <w:rsid w:val="00002069"/>
    <w:rsid w:val="00005506"/>
    <w:rsid w:val="000124A5"/>
    <w:rsid w:val="00012929"/>
    <w:rsid w:val="00023184"/>
    <w:rsid w:val="00032691"/>
    <w:rsid w:val="00033BAD"/>
    <w:rsid w:val="00034046"/>
    <w:rsid w:val="0003475F"/>
    <w:rsid w:val="00035593"/>
    <w:rsid w:val="0003619A"/>
    <w:rsid w:val="00040A5E"/>
    <w:rsid w:val="00055357"/>
    <w:rsid w:val="000554A5"/>
    <w:rsid w:val="0006171A"/>
    <w:rsid w:val="00061ADF"/>
    <w:rsid w:val="000669C8"/>
    <w:rsid w:val="000676FB"/>
    <w:rsid w:val="00070B42"/>
    <w:rsid w:val="00073B49"/>
    <w:rsid w:val="0007436A"/>
    <w:rsid w:val="0007579A"/>
    <w:rsid w:val="00080B2B"/>
    <w:rsid w:val="000827FB"/>
    <w:rsid w:val="00084F8F"/>
    <w:rsid w:val="000965B5"/>
    <w:rsid w:val="00096E86"/>
    <w:rsid w:val="000A221A"/>
    <w:rsid w:val="000A2260"/>
    <w:rsid w:val="000A7BE2"/>
    <w:rsid w:val="000B1666"/>
    <w:rsid w:val="000B45F1"/>
    <w:rsid w:val="000B6F97"/>
    <w:rsid w:val="000B745C"/>
    <w:rsid w:val="000C08AD"/>
    <w:rsid w:val="000C46B1"/>
    <w:rsid w:val="000C6791"/>
    <w:rsid w:val="000C7B99"/>
    <w:rsid w:val="000D20CE"/>
    <w:rsid w:val="000D2AE9"/>
    <w:rsid w:val="000D48E8"/>
    <w:rsid w:val="000D4AC0"/>
    <w:rsid w:val="000D5821"/>
    <w:rsid w:val="000D7847"/>
    <w:rsid w:val="000E13E4"/>
    <w:rsid w:val="000E2DBA"/>
    <w:rsid w:val="000E4083"/>
    <w:rsid w:val="000E531C"/>
    <w:rsid w:val="000E6A56"/>
    <w:rsid w:val="000F45CE"/>
    <w:rsid w:val="000F706B"/>
    <w:rsid w:val="000F762D"/>
    <w:rsid w:val="000F7B63"/>
    <w:rsid w:val="000F7CE0"/>
    <w:rsid w:val="0010370F"/>
    <w:rsid w:val="00103BCA"/>
    <w:rsid w:val="00110427"/>
    <w:rsid w:val="00110F33"/>
    <w:rsid w:val="00111DBF"/>
    <w:rsid w:val="001126CE"/>
    <w:rsid w:val="00115285"/>
    <w:rsid w:val="00116A20"/>
    <w:rsid w:val="00117879"/>
    <w:rsid w:val="00130307"/>
    <w:rsid w:val="001337AE"/>
    <w:rsid w:val="001341AA"/>
    <w:rsid w:val="00134647"/>
    <w:rsid w:val="00141AED"/>
    <w:rsid w:val="0014733F"/>
    <w:rsid w:val="001476DD"/>
    <w:rsid w:val="0015242D"/>
    <w:rsid w:val="00155D7B"/>
    <w:rsid w:val="0015658F"/>
    <w:rsid w:val="00157C7A"/>
    <w:rsid w:val="00161C23"/>
    <w:rsid w:val="00161D8B"/>
    <w:rsid w:val="001622CC"/>
    <w:rsid w:val="00162F1A"/>
    <w:rsid w:val="00163F3C"/>
    <w:rsid w:val="00165043"/>
    <w:rsid w:val="001712F7"/>
    <w:rsid w:val="00171C59"/>
    <w:rsid w:val="00171C91"/>
    <w:rsid w:val="0017299F"/>
    <w:rsid w:val="0017322E"/>
    <w:rsid w:val="00173474"/>
    <w:rsid w:val="001739AF"/>
    <w:rsid w:val="00177CB0"/>
    <w:rsid w:val="00180129"/>
    <w:rsid w:val="001802FC"/>
    <w:rsid w:val="00180B35"/>
    <w:rsid w:val="00181846"/>
    <w:rsid w:val="00183D35"/>
    <w:rsid w:val="00186DAC"/>
    <w:rsid w:val="0018725A"/>
    <w:rsid w:val="001964AB"/>
    <w:rsid w:val="001A345A"/>
    <w:rsid w:val="001A39BC"/>
    <w:rsid w:val="001A4ACE"/>
    <w:rsid w:val="001A4D05"/>
    <w:rsid w:val="001A6F9A"/>
    <w:rsid w:val="001B1DC7"/>
    <w:rsid w:val="001B302C"/>
    <w:rsid w:val="001B4DA3"/>
    <w:rsid w:val="001B5AE2"/>
    <w:rsid w:val="001C5572"/>
    <w:rsid w:val="001C75E5"/>
    <w:rsid w:val="001D1EF7"/>
    <w:rsid w:val="001D430F"/>
    <w:rsid w:val="001D51FD"/>
    <w:rsid w:val="001E02EB"/>
    <w:rsid w:val="001E0D86"/>
    <w:rsid w:val="001E13E6"/>
    <w:rsid w:val="001E4D97"/>
    <w:rsid w:val="001F0E98"/>
    <w:rsid w:val="001F465C"/>
    <w:rsid w:val="001F5310"/>
    <w:rsid w:val="00200654"/>
    <w:rsid w:val="00201B95"/>
    <w:rsid w:val="00202D91"/>
    <w:rsid w:val="00205824"/>
    <w:rsid w:val="002109B8"/>
    <w:rsid w:val="00213704"/>
    <w:rsid w:val="00216AB8"/>
    <w:rsid w:val="00221FE2"/>
    <w:rsid w:val="00222FC3"/>
    <w:rsid w:val="00226E5D"/>
    <w:rsid w:val="002302A9"/>
    <w:rsid w:val="002372E7"/>
    <w:rsid w:val="00237E5D"/>
    <w:rsid w:val="002401DB"/>
    <w:rsid w:val="002421E0"/>
    <w:rsid w:val="00242ED0"/>
    <w:rsid w:val="00255874"/>
    <w:rsid w:val="00256E5B"/>
    <w:rsid w:val="00257329"/>
    <w:rsid w:val="00262A14"/>
    <w:rsid w:val="00263C78"/>
    <w:rsid w:val="002643CE"/>
    <w:rsid w:val="002649B7"/>
    <w:rsid w:val="002703F4"/>
    <w:rsid w:val="00271709"/>
    <w:rsid w:val="00273B65"/>
    <w:rsid w:val="0027417B"/>
    <w:rsid w:val="00277322"/>
    <w:rsid w:val="00282785"/>
    <w:rsid w:val="00286CBC"/>
    <w:rsid w:val="002916E1"/>
    <w:rsid w:val="0029276C"/>
    <w:rsid w:val="00297449"/>
    <w:rsid w:val="002A0D08"/>
    <w:rsid w:val="002A13A3"/>
    <w:rsid w:val="002D5745"/>
    <w:rsid w:val="002E201D"/>
    <w:rsid w:val="002E5C67"/>
    <w:rsid w:val="002E6CFF"/>
    <w:rsid w:val="002F1E36"/>
    <w:rsid w:val="002F250C"/>
    <w:rsid w:val="002F2989"/>
    <w:rsid w:val="002F2F4F"/>
    <w:rsid w:val="002F46B2"/>
    <w:rsid w:val="003014C1"/>
    <w:rsid w:val="003025D7"/>
    <w:rsid w:val="00303EB9"/>
    <w:rsid w:val="00304DA5"/>
    <w:rsid w:val="00311F27"/>
    <w:rsid w:val="0031564D"/>
    <w:rsid w:val="00317B9C"/>
    <w:rsid w:val="003205B7"/>
    <w:rsid w:val="0032091D"/>
    <w:rsid w:val="00321249"/>
    <w:rsid w:val="00330F63"/>
    <w:rsid w:val="003317A2"/>
    <w:rsid w:val="00334DE1"/>
    <w:rsid w:val="00334E85"/>
    <w:rsid w:val="00346C6E"/>
    <w:rsid w:val="00347AB7"/>
    <w:rsid w:val="00353417"/>
    <w:rsid w:val="00360CBE"/>
    <w:rsid w:val="00360FFF"/>
    <w:rsid w:val="003636D2"/>
    <w:rsid w:val="003654B5"/>
    <w:rsid w:val="00366B40"/>
    <w:rsid w:val="00374736"/>
    <w:rsid w:val="00375C60"/>
    <w:rsid w:val="00376ECD"/>
    <w:rsid w:val="00376F00"/>
    <w:rsid w:val="003778B4"/>
    <w:rsid w:val="003836EB"/>
    <w:rsid w:val="00384E40"/>
    <w:rsid w:val="00395BBF"/>
    <w:rsid w:val="003A33B0"/>
    <w:rsid w:val="003A6794"/>
    <w:rsid w:val="003A6820"/>
    <w:rsid w:val="003B063A"/>
    <w:rsid w:val="003B16AA"/>
    <w:rsid w:val="003B691B"/>
    <w:rsid w:val="003C2704"/>
    <w:rsid w:val="003C37B5"/>
    <w:rsid w:val="003C6ED3"/>
    <w:rsid w:val="003D7B3F"/>
    <w:rsid w:val="003E1AC8"/>
    <w:rsid w:val="003E1DC3"/>
    <w:rsid w:val="003E5A96"/>
    <w:rsid w:val="003E5BFB"/>
    <w:rsid w:val="003E6081"/>
    <w:rsid w:val="003E6CFF"/>
    <w:rsid w:val="003F08F8"/>
    <w:rsid w:val="003F6348"/>
    <w:rsid w:val="003F768A"/>
    <w:rsid w:val="003F78D9"/>
    <w:rsid w:val="0040072C"/>
    <w:rsid w:val="004012CF"/>
    <w:rsid w:val="004024B2"/>
    <w:rsid w:val="004039A8"/>
    <w:rsid w:val="0040734A"/>
    <w:rsid w:val="00412BBA"/>
    <w:rsid w:val="00416354"/>
    <w:rsid w:val="004208B4"/>
    <w:rsid w:val="004232E0"/>
    <w:rsid w:val="004239BB"/>
    <w:rsid w:val="004275A7"/>
    <w:rsid w:val="0043167E"/>
    <w:rsid w:val="00432641"/>
    <w:rsid w:val="00441783"/>
    <w:rsid w:val="00441849"/>
    <w:rsid w:val="00443A9C"/>
    <w:rsid w:val="00445B78"/>
    <w:rsid w:val="00450397"/>
    <w:rsid w:val="00452EFD"/>
    <w:rsid w:val="004539F5"/>
    <w:rsid w:val="00453AE6"/>
    <w:rsid w:val="00454528"/>
    <w:rsid w:val="00455029"/>
    <w:rsid w:val="00461A0E"/>
    <w:rsid w:val="00462F60"/>
    <w:rsid w:val="00463281"/>
    <w:rsid w:val="00467C97"/>
    <w:rsid w:val="00473415"/>
    <w:rsid w:val="004765DF"/>
    <w:rsid w:val="004800D7"/>
    <w:rsid w:val="00482714"/>
    <w:rsid w:val="00490267"/>
    <w:rsid w:val="00490744"/>
    <w:rsid w:val="0049548E"/>
    <w:rsid w:val="004956B5"/>
    <w:rsid w:val="004A3096"/>
    <w:rsid w:val="004B06DD"/>
    <w:rsid w:val="004B15F6"/>
    <w:rsid w:val="004B3CFF"/>
    <w:rsid w:val="004C017D"/>
    <w:rsid w:val="004C0C33"/>
    <w:rsid w:val="004C1814"/>
    <w:rsid w:val="004C4575"/>
    <w:rsid w:val="004C78D1"/>
    <w:rsid w:val="004D1E54"/>
    <w:rsid w:val="004D2A2C"/>
    <w:rsid w:val="004D3D44"/>
    <w:rsid w:val="004D4FDB"/>
    <w:rsid w:val="004E4012"/>
    <w:rsid w:val="004F03AB"/>
    <w:rsid w:val="004F1584"/>
    <w:rsid w:val="004F1D20"/>
    <w:rsid w:val="004F1FF7"/>
    <w:rsid w:val="004F37CE"/>
    <w:rsid w:val="004F3E01"/>
    <w:rsid w:val="004F7D60"/>
    <w:rsid w:val="005040A4"/>
    <w:rsid w:val="00505CDC"/>
    <w:rsid w:val="0053263B"/>
    <w:rsid w:val="00532EF7"/>
    <w:rsid w:val="0053372C"/>
    <w:rsid w:val="005351BF"/>
    <w:rsid w:val="00535D7B"/>
    <w:rsid w:val="0054380B"/>
    <w:rsid w:val="00553652"/>
    <w:rsid w:val="005545A9"/>
    <w:rsid w:val="005565F9"/>
    <w:rsid w:val="005569E7"/>
    <w:rsid w:val="005613E2"/>
    <w:rsid w:val="00562A21"/>
    <w:rsid w:val="00563E55"/>
    <w:rsid w:val="00564D27"/>
    <w:rsid w:val="0056616C"/>
    <w:rsid w:val="005664E9"/>
    <w:rsid w:val="005700E9"/>
    <w:rsid w:val="00570C41"/>
    <w:rsid w:val="00570CEE"/>
    <w:rsid w:val="00573892"/>
    <w:rsid w:val="005759CA"/>
    <w:rsid w:val="005820BF"/>
    <w:rsid w:val="00583681"/>
    <w:rsid w:val="005856A3"/>
    <w:rsid w:val="00587C6C"/>
    <w:rsid w:val="00594A95"/>
    <w:rsid w:val="005961FE"/>
    <w:rsid w:val="005A0344"/>
    <w:rsid w:val="005A2AAE"/>
    <w:rsid w:val="005A4F10"/>
    <w:rsid w:val="005B0282"/>
    <w:rsid w:val="005B3014"/>
    <w:rsid w:val="005B4B62"/>
    <w:rsid w:val="005B5E55"/>
    <w:rsid w:val="005B7EB2"/>
    <w:rsid w:val="005C2381"/>
    <w:rsid w:val="005C5FA9"/>
    <w:rsid w:val="005C7809"/>
    <w:rsid w:val="005D0B40"/>
    <w:rsid w:val="005D1395"/>
    <w:rsid w:val="005D2F18"/>
    <w:rsid w:val="005D3540"/>
    <w:rsid w:val="005D5601"/>
    <w:rsid w:val="005D5979"/>
    <w:rsid w:val="005D6B53"/>
    <w:rsid w:val="005D7414"/>
    <w:rsid w:val="005E1116"/>
    <w:rsid w:val="005E2005"/>
    <w:rsid w:val="005E421E"/>
    <w:rsid w:val="005E492E"/>
    <w:rsid w:val="005F00AC"/>
    <w:rsid w:val="005F13CD"/>
    <w:rsid w:val="005F441A"/>
    <w:rsid w:val="005F63B7"/>
    <w:rsid w:val="00605631"/>
    <w:rsid w:val="006073FA"/>
    <w:rsid w:val="00612433"/>
    <w:rsid w:val="00616A85"/>
    <w:rsid w:val="00616DC2"/>
    <w:rsid w:val="00620273"/>
    <w:rsid w:val="006216EA"/>
    <w:rsid w:val="00621BF3"/>
    <w:rsid w:val="00624B0D"/>
    <w:rsid w:val="00630CD3"/>
    <w:rsid w:val="006343D4"/>
    <w:rsid w:val="00634D7F"/>
    <w:rsid w:val="006369E4"/>
    <w:rsid w:val="00637C77"/>
    <w:rsid w:val="006419FB"/>
    <w:rsid w:val="00650F9F"/>
    <w:rsid w:val="00651044"/>
    <w:rsid w:val="00651A92"/>
    <w:rsid w:val="00664EDD"/>
    <w:rsid w:val="00666F3F"/>
    <w:rsid w:val="006749A1"/>
    <w:rsid w:val="00676DCE"/>
    <w:rsid w:val="0068494E"/>
    <w:rsid w:val="00686FBB"/>
    <w:rsid w:val="0069276A"/>
    <w:rsid w:val="00694A61"/>
    <w:rsid w:val="00694F04"/>
    <w:rsid w:val="006A0A84"/>
    <w:rsid w:val="006A2062"/>
    <w:rsid w:val="006A2339"/>
    <w:rsid w:val="006A48FB"/>
    <w:rsid w:val="006A6D13"/>
    <w:rsid w:val="006A6F52"/>
    <w:rsid w:val="006B2165"/>
    <w:rsid w:val="006B57C4"/>
    <w:rsid w:val="006C586B"/>
    <w:rsid w:val="006C669D"/>
    <w:rsid w:val="006C69B5"/>
    <w:rsid w:val="006D0531"/>
    <w:rsid w:val="006D1045"/>
    <w:rsid w:val="006D4CB1"/>
    <w:rsid w:val="006D757E"/>
    <w:rsid w:val="006E52FA"/>
    <w:rsid w:val="006E54D2"/>
    <w:rsid w:val="006E6E53"/>
    <w:rsid w:val="006E7662"/>
    <w:rsid w:val="006F4F35"/>
    <w:rsid w:val="006F6A40"/>
    <w:rsid w:val="006F6D87"/>
    <w:rsid w:val="006F7D1C"/>
    <w:rsid w:val="0070108D"/>
    <w:rsid w:val="00701F31"/>
    <w:rsid w:val="00702180"/>
    <w:rsid w:val="00702D21"/>
    <w:rsid w:val="00703034"/>
    <w:rsid w:val="00703BD2"/>
    <w:rsid w:val="00711D64"/>
    <w:rsid w:val="007127DF"/>
    <w:rsid w:val="00716FBA"/>
    <w:rsid w:val="0073163E"/>
    <w:rsid w:val="007345CD"/>
    <w:rsid w:val="007354F7"/>
    <w:rsid w:val="00747855"/>
    <w:rsid w:val="00752F63"/>
    <w:rsid w:val="00757928"/>
    <w:rsid w:val="00760F83"/>
    <w:rsid w:val="00761FA4"/>
    <w:rsid w:val="00766639"/>
    <w:rsid w:val="00770BF5"/>
    <w:rsid w:val="00771964"/>
    <w:rsid w:val="00773104"/>
    <w:rsid w:val="0077398C"/>
    <w:rsid w:val="00775210"/>
    <w:rsid w:val="0077552F"/>
    <w:rsid w:val="00782BC1"/>
    <w:rsid w:val="00785DA5"/>
    <w:rsid w:val="00786064"/>
    <w:rsid w:val="0079112F"/>
    <w:rsid w:val="007919FA"/>
    <w:rsid w:val="007939CC"/>
    <w:rsid w:val="007967B6"/>
    <w:rsid w:val="007A138F"/>
    <w:rsid w:val="007B10CD"/>
    <w:rsid w:val="007B1ADB"/>
    <w:rsid w:val="007B3DC8"/>
    <w:rsid w:val="007B3E73"/>
    <w:rsid w:val="007B5D61"/>
    <w:rsid w:val="007C0463"/>
    <w:rsid w:val="007C648B"/>
    <w:rsid w:val="007D13B3"/>
    <w:rsid w:val="007D41D3"/>
    <w:rsid w:val="007D6ABC"/>
    <w:rsid w:val="007E191D"/>
    <w:rsid w:val="007E60D5"/>
    <w:rsid w:val="007F30BE"/>
    <w:rsid w:val="007F4DB7"/>
    <w:rsid w:val="007F721D"/>
    <w:rsid w:val="00803BFE"/>
    <w:rsid w:val="0080470A"/>
    <w:rsid w:val="008100EF"/>
    <w:rsid w:val="00810611"/>
    <w:rsid w:val="00816766"/>
    <w:rsid w:val="008222EF"/>
    <w:rsid w:val="00823E79"/>
    <w:rsid w:val="00824EED"/>
    <w:rsid w:val="0082589A"/>
    <w:rsid w:val="00831618"/>
    <w:rsid w:val="00845ED0"/>
    <w:rsid w:val="008508A5"/>
    <w:rsid w:val="00857593"/>
    <w:rsid w:val="008575D2"/>
    <w:rsid w:val="00862CE3"/>
    <w:rsid w:val="00863D5F"/>
    <w:rsid w:val="00864F13"/>
    <w:rsid w:val="00867F42"/>
    <w:rsid w:val="00870719"/>
    <w:rsid w:val="00872C6A"/>
    <w:rsid w:val="0087382C"/>
    <w:rsid w:val="00875334"/>
    <w:rsid w:val="008763EB"/>
    <w:rsid w:val="00891A16"/>
    <w:rsid w:val="00892298"/>
    <w:rsid w:val="0089338B"/>
    <w:rsid w:val="008937C7"/>
    <w:rsid w:val="0089614E"/>
    <w:rsid w:val="008973C3"/>
    <w:rsid w:val="008A4A59"/>
    <w:rsid w:val="008A5648"/>
    <w:rsid w:val="008A56E4"/>
    <w:rsid w:val="008B1AAA"/>
    <w:rsid w:val="008B392E"/>
    <w:rsid w:val="008B75A1"/>
    <w:rsid w:val="008C1809"/>
    <w:rsid w:val="008C4442"/>
    <w:rsid w:val="008C4893"/>
    <w:rsid w:val="008C4C39"/>
    <w:rsid w:val="008C604F"/>
    <w:rsid w:val="008C6C5A"/>
    <w:rsid w:val="008C7280"/>
    <w:rsid w:val="008D03E7"/>
    <w:rsid w:val="008D1766"/>
    <w:rsid w:val="008D2CC8"/>
    <w:rsid w:val="008D370D"/>
    <w:rsid w:val="008D7D77"/>
    <w:rsid w:val="008E1E37"/>
    <w:rsid w:val="008E590C"/>
    <w:rsid w:val="008E602E"/>
    <w:rsid w:val="008E6CCF"/>
    <w:rsid w:val="008E7870"/>
    <w:rsid w:val="008E7A53"/>
    <w:rsid w:val="008E7B3F"/>
    <w:rsid w:val="008E7C3C"/>
    <w:rsid w:val="008F1F90"/>
    <w:rsid w:val="008F424E"/>
    <w:rsid w:val="008F482C"/>
    <w:rsid w:val="008F6C93"/>
    <w:rsid w:val="009028B6"/>
    <w:rsid w:val="00903BD9"/>
    <w:rsid w:val="00903F1B"/>
    <w:rsid w:val="00907C80"/>
    <w:rsid w:val="00913656"/>
    <w:rsid w:val="0091696C"/>
    <w:rsid w:val="00917FBA"/>
    <w:rsid w:val="00922306"/>
    <w:rsid w:val="0092281F"/>
    <w:rsid w:val="00924309"/>
    <w:rsid w:val="00924928"/>
    <w:rsid w:val="009342BD"/>
    <w:rsid w:val="0093481C"/>
    <w:rsid w:val="00943BF2"/>
    <w:rsid w:val="009453C4"/>
    <w:rsid w:val="00945A74"/>
    <w:rsid w:val="00945E59"/>
    <w:rsid w:val="00950110"/>
    <w:rsid w:val="00950B02"/>
    <w:rsid w:val="0095226D"/>
    <w:rsid w:val="009536B1"/>
    <w:rsid w:val="00954066"/>
    <w:rsid w:val="00962973"/>
    <w:rsid w:val="00967E46"/>
    <w:rsid w:val="009707CB"/>
    <w:rsid w:val="00970821"/>
    <w:rsid w:val="00977472"/>
    <w:rsid w:val="009777D4"/>
    <w:rsid w:val="00977C89"/>
    <w:rsid w:val="009806A2"/>
    <w:rsid w:val="00981CC6"/>
    <w:rsid w:val="00983BB9"/>
    <w:rsid w:val="00984C34"/>
    <w:rsid w:val="0098694A"/>
    <w:rsid w:val="0098772E"/>
    <w:rsid w:val="009A7D3F"/>
    <w:rsid w:val="009B26BF"/>
    <w:rsid w:val="009B2BF1"/>
    <w:rsid w:val="009B5BB1"/>
    <w:rsid w:val="009B7808"/>
    <w:rsid w:val="009B7A38"/>
    <w:rsid w:val="009C164E"/>
    <w:rsid w:val="009C32C0"/>
    <w:rsid w:val="009C7E88"/>
    <w:rsid w:val="009C7FEB"/>
    <w:rsid w:val="009D068E"/>
    <w:rsid w:val="009D24C7"/>
    <w:rsid w:val="009D4A69"/>
    <w:rsid w:val="009D4C89"/>
    <w:rsid w:val="009E05DF"/>
    <w:rsid w:val="009E1513"/>
    <w:rsid w:val="009E1CF1"/>
    <w:rsid w:val="009F5B41"/>
    <w:rsid w:val="00A01B1D"/>
    <w:rsid w:val="00A060C0"/>
    <w:rsid w:val="00A06142"/>
    <w:rsid w:val="00A11C48"/>
    <w:rsid w:val="00A11E63"/>
    <w:rsid w:val="00A12781"/>
    <w:rsid w:val="00A12A2B"/>
    <w:rsid w:val="00A15D21"/>
    <w:rsid w:val="00A21372"/>
    <w:rsid w:val="00A233F0"/>
    <w:rsid w:val="00A2368E"/>
    <w:rsid w:val="00A30F8C"/>
    <w:rsid w:val="00A32219"/>
    <w:rsid w:val="00A342D1"/>
    <w:rsid w:val="00A34DF7"/>
    <w:rsid w:val="00A412AB"/>
    <w:rsid w:val="00A4254E"/>
    <w:rsid w:val="00A4477D"/>
    <w:rsid w:val="00A447CC"/>
    <w:rsid w:val="00A47030"/>
    <w:rsid w:val="00A559C7"/>
    <w:rsid w:val="00A61499"/>
    <w:rsid w:val="00A649E8"/>
    <w:rsid w:val="00A65C77"/>
    <w:rsid w:val="00A739DA"/>
    <w:rsid w:val="00A74CF2"/>
    <w:rsid w:val="00A76375"/>
    <w:rsid w:val="00A81890"/>
    <w:rsid w:val="00A824E6"/>
    <w:rsid w:val="00A8386D"/>
    <w:rsid w:val="00A8448A"/>
    <w:rsid w:val="00A86219"/>
    <w:rsid w:val="00A903EA"/>
    <w:rsid w:val="00A90608"/>
    <w:rsid w:val="00A94BD3"/>
    <w:rsid w:val="00A96584"/>
    <w:rsid w:val="00AA3C3E"/>
    <w:rsid w:val="00AA3D6F"/>
    <w:rsid w:val="00AA513C"/>
    <w:rsid w:val="00AA73DD"/>
    <w:rsid w:val="00AB01A2"/>
    <w:rsid w:val="00AB2142"/>
    <w:rsid w:val="00AB292E"/>
    <w:rsid w:val="00AB4C27"/>
    <w:rsid w:val="00AB72AA"/>
    <w:rsid w:val="00AC0B9A"/>
    <w:rsid w:val="00AC1D8F"/>
    <w:rsid w:val="00AC2952"/>
    <w:rsid w:val="00AC6236"/>
    <w:rsid w:val="00AC68DF"/>
    <w:rsid w:val="00AD2586"/>
    <w:rsid w:val="00AD3E2C"/>
    <w:rsid w:val="00AD62B5"/>
    <w:rsid w:val="00AD71C4"/>
    <w:rsid w:val="00AD7E74"/>
    <w:rsid w:val="00AE49F3"/>
    <w:rsid w:val="00AE56D5"/>
    <w:rsid w:val="00AF2427"/>
    <w:rsid w:val="00AF265D"/>
    <w:rsid w:val="00AF326A"/>
    <w:rsid w:val="00AF3D13"/>
    <w:rsid w:val="00AF4509"/>
    <w:rsid w:val="00AF520C"/>
    <w:rsid w:val="00AF54AF"/>
    <w:rsid w:val="00AF5639"/>
    <w:rsid w:val="00B00277"/>
    <w:rsid w:val="00B0256F"/>
    <w:rsid w:val="00B041E5"/>
    <w:rsid w:val="00B223C3"/>
    <w:rsid w:val="00B23605"/>
    <w:rsid w:val="00B2763A"/>
    <w:rsid w:val="00B31B65"/>
    <w:rsid w:val="00B332CC"/>
    <w:rsid w:val="00B35091"/>
    <w:rsid w:val="00B37FE7"/>
    <w:rsid w:val="00B410C6"/>
    <w:rsid w:val="00B423BC"/>
    <w:rsid w:val="00B47F9B"/>
    <w:rsid w:val="00B50280"/>
    <w:rsid w:val="00B54D02"/>
    <w:rsid w:val="00B60592"/>
    <w:rsid w:val="00B63349"/>
    <w:rsid w:val="00B643C0"/>
    <w:rsid w:val="00B658BE"/>
    <w:rsid w:val="00B679DE"/>
    <w:rsid w:val="00B77E86"/>
    <w:rsid w:val="00B81721"/>
    <w:rsid w:val="00B84F14"/>
    <w:rsid w:val="00B85D1E"/>
    <w:rsid w:val="00B90967"/>
    <w:rsid w:val="00B92402"/>
    <w:rsid w:val="00B93D72"/>
    <w:rsid w:val="00B946ED"/>
    <w:rsid w:val="00B94A60"/>
    <w:rsid w:val="00B94C1F"/>
    <w:rsid w:val="00BA14CD"/>
    <w:rsid w:val="00BA6DCE"/>
    <w:rsid w:val="00BA72F1"/>
    <w:rsid w:val="00BA73AC"/>
    <w:rsid w:val="00BB19C6"/>
    <w:rsid w:val="00BB4347"/>
    <w:rsid w:val="00BB47AA"/>
    <w:rsid w:val="00BB4DEB"/>
    <w:rsid w:val="00BC21B2"/>
    <w:rsid w:val="00BC2434"/>
    <w:rsid w:val="00BC2C66"/>
    <w:rsid w:val="00BC6E62"/>
    <w:rsid w:val="00BD0E25"/>
    <w:rsid w:val="00BD27B8"/>
    <w:rsid w:val="00BE5A74"/>
    <w:rsid w:val="00BE6B86"/>
    <w:rsid w:val="00BF0F7C"/>
    <w:rsid w:val="00BF2CE8"/>
    <w:rsid w:val="00BF356E"/>
    <w:rsid w:val="00BF6878"/>
    <w:rsid w:val="00C03423"/>
    <w:rsid w:val="00C14171"/>
    <w:rsid w:val="00C178F7"/>
    <w:rsid w:val="00C202A1"/>
    <w:rsid w:val="00C2109A"/>
    <w:rsid w:val="00C22AD3"/>
    <w:rsid w:val="00C23CE7"/>
    <w:rsid w:val="00C251D1"/>
    <w:rsid w:val="00C31968"/>
    <w:rsid w:val="00C3628D"/>
    <w:rsid w:val="00C37516"/>
    <w:rsid w:val="00C3762D"/>
    <w:rsid w:val="00C406C4"/>
    <w:rsid w:val="00C430EC"/>
    <w:rsid w:val="00C44F68"/>
    <w:rsid w:val="00C46154"/>
    <w:rsid w:val="00C46C66"/>
    <w:rsid w:val="00C47785"/>
    <w:rsid w:val="00C52333"/>
    <w:rsid w:val="00C5333F"/>
    <w:rsid w:val="00C541C7"/>
    <w:rsid w:val="00C546CE"/>
    <w:rsid w:val="00C611E1"/>
    <w:rsid w:val="00C63E66"/>
    <w:rsid w:val="00C67761"/>
    <w:rsid w:val="00C76838"/>
    <w:rsid w:val="00C80B7B"/>
    <w:rsid w:val="00C82A71"/>
    <w:rsid w:val="00C834FC"/>
    <w:rsid w:val="00C86158"/>
    <w:rsid w:val="00C92CB9"/>
    <w:rsid w:val="00C95025"/>
    <w:rsid w:val="00C96249"/>
    <w:rsid w:val="00CA1CCB"/>
    <w:rsid w:val="00CA375D"/>
    <w:rsid w:val="00CA3FC5"/>
    <w:rsid w:val="00CA4A28"/>
    <w:rsid w:val="00CA681D"/>
    <w:rsid w:val="00CB6215"/>
    <w:rsid w:val="00CB6B0D"/>
    <w:rsid w:val="00CB705A"/>
    <w:rsid w:val="00CC274D"/>
    <w:rsid w:val="00CC478A"/>
    <w:rsid w:val="00CD2354"/>
    <w:rsid w:val="00CD2635"/>
    <w:rsid w:val="00CD3C0E"/>
    <w:rsid w:val="00CD7E00"/>
    <w:rsid w:val="00CE1F06"/>
    <w:rsid w:val="00CE40BF"/>
    <w:rsid w:val="00CF0B61"/>
    <w:rsid w:val="00CF2425"/>
    <w:rsid w:val="00CF2802"/>
    <w:rsid w:val="00CF294D"/>
    <w:rsid w:val="00CF5E6B"/>
    <w:rsid w:val="00CF647A"/>
    <w:rsid w:val="00D113E6"/>
    <w:rsid w:val="00D20CDB"/>
    <w:rsid w:val="00D27CA9"/>
    <w:rsid w:val="00D3050D"/>
    <w:rsid w:val="00D31F7F"/>
    <w:rsid w:val="00D34694"/>
    <w:rsid w:val="00D35A25"/>
    <w:rsid w:val="00D3673F"/>
    <w:rsid w:val="00D378FC"/>
    <w:rsid w:val="00D462B9"/>
    <w:rsid w:val="00D50F97"/>
    <w:rsid w:val="00D52159"/>
    <w:rsid w:val="00D524CA"/>
    <w:rsid w:val="00D53380"/>
    <w:rsid w:val="00D606F5"/>
    <w:rsid w:val="00D63508"/>
    <w:rsid w:val="00D713B4"/>
    <w:rsid w:val="00D7227B"/>
    <w:rsid w:val="00D766F3"/>
    <w:rsid w:val="00D8279D"/>
    <w:rsid w:val="00D83622"/>
    <w:rsid w:val="00D83A97"/>
    <w:rsid w:val="00D83C12"/>
    <w:rsid w:val="00D85DAB"/>
    <w:rsid w:val="00D86D42"/>
    <w:rsid w:val="00D87C8D"/>
    <w:rsid w:val="00D94DB5"/>
    <w:rsid w:val="00D9780C"/>
    <w:rsid w:val="00D97BE5"/>
    <w:rsid w:val="00DA036C"/>
    <w:rsid w:val="00DA102F"/>
    <w:rsid w:val="00DA6196"/>
    <w:rsid w:val="00DB4F05"/>
    <w:rsid w:val="00DB6818"/>
    <w:rsid w:val="00DC0D4B"/>
    <w:rsid w:val="00DC1CDE"/>
    <w:rsid w:val="00DC7647"/>
    <w:rsid w:val="00DD1BF3"/>
    <w:rsid w:val="00DD7579"/>
    <w:rsid w:val="00DD7927"/>
    <w:rsid w:val="00DF1BD7"/>
    <w:rsid w:val="00DF1D14"/>
    <w:rsid w:val="00E00319"/>
    <w:rsid w:val="00E012C7"/>
    <w:rsid w:val="00E01BAC"/>
    <w:rsid w:val="00E05AE4"/>
    <w:rsid w:val="00E07501"/>
    <w:rsid w:val="00E11CB2"/>
    <w:rsid w:val="00E11D6A"/>
    <w:rsid w:val="00E225E9"/>
    <w:rsid w:val="00E23E47"/>
    <w:rsid w:val="00E24AB8"/>
    <w:rsid w:val="00E25209"/>
    <w:rsid w:val="00E32A67"/>
    <w:rsid w:val="00E32B9C"/>
    <w:rsid w:val="00E34126"/>
    <w:rsid w:val="00E342CE"/>
    <w:rsid w:val="00E3498E"/>
    <w:rsid w:val="00E35B4D"/>
    <w:rsid w:val="00E35BD7"/>
    <w:rsid w:val="00E405AC"/>
    <w:rsid w:val="00E5151E"/>
    <w:rsid w:val="00E536DE"/>
    <w:rsid w:val="00E539E8"/>
    <w:rsid w:val="00E56693"/>
    <w:rsid w:val="00E60003"/>
    <w:rsid w:val="00E66968"/>
    <w:rsid w:val="00E66F5E"/>
    <w:rsid w:val="00E6787A"/>
    <w:rsid w:val="00E710DC"/>
    <w:rsid w:val="00E71773"/>
    <w:rsid w:val="00E72BDC"/>
    <w:rsid w:val="00E81208"/>
    <w:rsid w:val="00E91752"/>
    <w:rsid w:val="00E91CB7"/>
    <w:rsid w:val="00E945AF"/>
    <w:rsid w:val="00E96F33"/>
    <w:rsid w:val="00EA0E66"/>
    <w:rsid w:val="00EA3A6B"/>
    <w:rsid w:val="00EA3FC9"/>
    <w:rsid w:val="00EA588D"/>
    <w:rsid w:val="00EB171C"/>
    <w:rsid w:val="00EB2E3D"/>
    <w:rsid w:val="00EB3F7B"/>
    <w:rsid w:val="00EB62C8"/>
    <w:rsid w:val="00EC27B5"/>
    <w:rsid w:val="00ED288D"/>
    <w:rsid w:val="00ED2F6D"/>
    <w:rsid w:val="00ED3C4A"/>
    <w:rsid w:val="00EE39DF"/>
    <w:rsid w:val="00EE401F"/>
    <w:rsid w:val="00EE5564"/>
    <w:rsid w:val="00EE67CD"/>
    <w:rsid w:val="00EF242A"/>
    <w:rsid w:val="00EF37D6"/>
    <w:rsid w:val="00EF4107"/>
    <w:rsid w:val="00EF44DD"/>
    <w:rsid w:val="00EF6333"/>
    <w:rsid w:val="00F02BF1"/>
    <w:rsid w:val="00F03034"/>
    <w:rsid w:val="00F054F5"/>
    <w:rsid w:val="00F062E3"/>
    <w:rsid w:val="00F07187"/>
    <w:rsid w:val="00F07A4D"/>
    <w:rsid w:val="00F11092"/>
    <w:rsid w:val="00F13087"/>
    <w:rsid w:val="00F16559"/>
    <w:rsid w:val="00F21C1C"/>
    <w:rsid w:val="00F233DC"/>
    <w:rsid w:val="00F318D9"/>
    <w:rsid w:val="00F36F84"/>
    <w:rsid w:val="00F52FC0"/>
    <w:rsid w:val="00F531EE"/>
    <w:rsid w:val="00F5503F"/>
    <w:rsid w:val="00F60473"/>
    <w:rsid w:val="00F6139C"/>
    <w:rsid w:val="00F61456"/>
    <w:rsid w:val="00F640CE"/>
    <w:rsid w:val="00F6747A"/>
    <w:rsid w:val="00F676D5"/>
    <w:rsid w:val="00F67A30"/>
    <w:rsid w:val="00F67DBC"/>
    <w:rsid w:val="00F737C8"/>
    <w:rsid w:val="00F77DC9"/>
    <w:rsid w:val="00F81270"/>
    <w:rsid w:val="00F93F79"/>
    <w:rsid w:val="00F957AB"/>
    <w:rsid w:val="00F97D40"/>
    <w:rsid w:val="00FA2774"/>
    <w:rsid w:val="00FA6901"/>
    <w:rsid w:val="00FA7D2A"/>
    <w:rsid w:val="00FC38A4"/>
    <w:rsid w:val="00FC455B"/>
    <w:rsid w:val="00FC5061"/>
    <w:rsid w:val="00FC5D28"/>
    <w:rsid w:val="00FC6D74"/>
    <w:rsid w:val="00FC74D5"/>
    <w:rsid w:val="00FD3FD8"/>
    <w:rsid w:val="00FD7024"/>
    <w:rsid w:val="00FE3EF6"/>
    <w:rsid w:val="00FF0146"/>
    <w:rsid w:val="00FF0C82"/>
    <w:rsid w:val="00FF1E0C"/>
    <w:rsid w:val="00FF64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64E3E6EC"/>
  <w15:chartTrackingRefBased/>
  <w15:docId w15:val="{E934B384-5F74-40D3-9FAD-25090862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s-ES" w:eastAsia="zh-CN"/>
    </w:rPr>
  </w:style>
  <w:style w:type="paragraph" w:styleId="Ttulo1">
    <w:name w:val="heading 1"/>
    <w:basedOn w:val="Normal"/>
    <w:next w:val="Normal"/>
    <w:qFormat/>
    <w:pPr>
      <w:keepNext/>
      <w:numPr>
        <w:numId w:val="1"/>
      </w:numPr>
      <w:spacing w:before="240" w:after="60"/>
      <w:outlineLvl w:val="0"/>
    </w:pPr>
    <w:rPr>
      <w:rFonts w:ascii="Cambria" w:hAnsi="Cambria"/>
      <w:b/>
      <w:bCs/>
      <w:kern w:val="1"/>
      <w:sz w:val="32"/>
      <w:szCs w:val="32"/>
    </w:rPr>
  </w:style>
  <w:style w:type="paragraph" w:styleId="Ttulo4">
    <w:name w:val="heading 4"/>
    <w:basedOn w:val="Normal"/>
    <w:next w:val="Normal"/>
    <w:qFormat/>
    <w:pPr>
      <w:keepNext/>
      <w:numPr>
        <w:ilvl w:val="3"/>
        <w:numId w:val="1"/>
      </w:numPr>
      <w:jc w:val="both"/>
      <w:outlineLvl w:val="3"/>
    </w:pPr>
    <w:rPr>
      <w:rFonts w:ascii="Arial" w:hAnsi="Arial" w:cs="Arial"/>
      <w:b/>
      <w:i/>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1">
    <w:name w:val="Fuente de párrafo predeter.1"/>
  </w:style>
  <w:style w:type="character" w:customStyle="1" w:styleId="Ttulo4Car">
    <w:name w:val="Título 4 Car"/>
    <w:rPr>
      <w:rFonts w:ascii="Arial" w:eastAsia="Times New Roman" w:hAnsi="Arial" w:cs="Times New Roman"/>
      <w:b/>
      <w:i/>
      <w:sz w:val="24"/>
      <w:szCs w:val="20"/>
      <w:lang w:val="es-ES_tradnl"/>
    </w:rPr>
  </w:style>
  <w:style w:type="character" w:customStyle="1" w:styleId="TextoindependienteCar">
    <w:name w:val="Texto independiente Car"/>
    <w:rPr>
      <w:rFonts w:ascii="Arial" w:eastAsia="Times New Roman" w:hAnsi="Arial" w:cs="Times New Roman"/>
      <w:i/>
      <w:sz w:val="20"/>
      <w:szCs w:val="20"/>
    </w:rPr>
  </w:style>
  <w:style w:type="character" w:customStyle="1" w:styleId="Textoindependiente2Car">
    <w:name w:val="Texto independiente 2 Car"/>
    <w:rPr>
      <w:rFonts w:ascii="Times New Roman" w:eastAsia="Times New Roman" w:hAnsi="Times New Roman" w:cs="Times New Roman"/>
      <w:sz w:val="24"/>
      <w:szCs w:val="24"/>
    </w:rPr>
  </w:style>
  <w:style w:type="character" w:customStyle="1" w:styleId="EncabezadoCar">
    <w:name w:val="Encabezado Car"/>
    <w:rPr>
      <w:rFonts w:ascii="Times New Roman" w:eastAsia="Times New Roman" w:hAnsi="Times New Roman" w:cs="Times New Roman"/>
      <w:sz w:val="24"/>
      <w:szCs w:val="24"/>
    </w:rPr>
  </w:style>
  <w:style w:type="character" w:customStyle="1" w:styleId="PiedepginaCar">
    <w:name w:val="Pie de página Car"/>
    <w:rPr>
      <w:rFonts w:ascii="Times New Roman" w:eastAsia="Times New Roman" w:hAnsi="Times New Roman" w:cs="Times New Roman"/>
      <w:sz w:val="24"/>
      <w:szCs w:val="24"/>
    </w:rPr>
  </w:style>
  <w:style w:type="character" w:customStyle="1" w:styleId="TextodegloboCar">
    <w:name w:val="Texto de globo Car"/>
    <w:rPr>
      <w:rFonts w:ascii="Tahoma" w:eastAsia="Times New Roman" w:hAnsi="Tahoma" w:cs="Tahoma"/>
      <w:sz w:val="16"/>
      <w:szCs w:val="16"/>
    </w:rPr>
  </w:style>
  <w:style w:type="character" w:customStyle="1" w:styleId="Ttulo1Car">
    <w:name w:val="Título 1 Car"/>
    <w:rPr>
      <w:rFonts w:ascii="Cambria" w:eastAsia="Times New Roman" w:hAnsi="Cambria" w:cs="Times New Roman"/>
      <w:b/>
      <w:bCs/>
      <w:kern w:val="1"/>
      <w:sz w:val="32"/>
      <w:szCs w:val="32"/>
      <w:lang w:val="es-ES"/>
    </w:rPr>
  </w:style>
  <w:style w:type="paragraph" w:customStyle="1" w:styleId="Encabezado1">
    <w:name w:val="Encabezado1"/>
    <w:basedOn w:val="Normal"/>
    <w:next w:val="Textoindependiente"/>
    <w:pPr>
      <w:keepNext/>
      <w:spacing w:before="240" w:after="120"/>
    </w:pPr>
    <w:rPr>
      <w:rFonts w:ascii="Liberation Sans" w:eastAsia="Noto Sans CJK SC Regular" w:hAnsi="Liberation Sans" w:cs="FreeSans"/>
      <w:sz w:val="28"/>
      <w:szCs w:val="28"/>
    </w:rPr>
  </w:style>
  <w:style w:type="paragraph" w:styleId="Textoindependiente">
    <w:name w:val="Body Text"/>
    <w:basedOn w:val="Normal"/>
    <w:pPr>
      <w:jc w:val="both"/>
    </w:pPr>
    <w:rPr>
      <w:rFonts w:ascii="Arial" w:hAnsi="Arial" w:cs="Arial"/>
      <w:i/>
      <w:sz w:val="20"/>
      <w:szCs w:val="20"/>
    </w:rPr>
  </w:style>
  <w:style w:type="paragraph" w:styleId="Lista">
    <w:name w:val="List"/>
    <w:basedOn w:val="Textoindependiente"/>
    <w:rPr>
      <w:rFonts w:cs="FreeSans"/>
    </w:rPr>
  </w:style>
  <w:style w:type="paragraph" w:styleId="Epgrafe">
    <w:name w:val="Epígrafe"/>
    <w:basedOn w:val="Normal"/>
    <w:qFormat/>
    <w:pPr>
      <w:suppressLineNumbers/>
      <w:spacing w:before="120" w:after="120"/>
    </w:pPr>
    <w:rPr>
      <w:rFonts w:cs="FreeSans"/>
      <w:i/>
      <w:iCs/>
    </w:rPr>
  </w:style>
  <w:style w:type="paragraph" w:customStyle="1" w:styleId="ndice">
    <w:name w:val="Índice"/>
    <w:basedOn w:val="Normal"/>
    <w:pPr>
      <w:suppressLineNumbers/>
    </w:pPr>
    <w:rPr>
      <w:rFonts w:cs="FreeSans"/>
    </w:rPr>
  </w:style>
  <w:style w:type="paragraph" w:customStyle="1" w:styleId="Textoindependiente21">
    <w:name w:val="Texto independiente 21"/>
    <w:basedOn w:val="Normal"/>
    <w:pPr>
      <w:spacing w:after="120" w:line="480" w:lineRule="auto"/>
    </w:pPr>
  </w:style>
  <w:style w:type="paragraph" w:styleId="Prrafodelista">
    <w:name w:val="List Paragraph"/>
    <w:basedOn w:val="Normal"/>
    <w:qFormat/>
    <w:pPr>
      <w:ind w:left="720"/>
      <w:contextualSpacing/>
    </w:pPr>
    <w:rPr>
      <w:sz w:val="20"/>
      <w:szCs w:val="20"/>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styleId="Sinespaciado">
    <w:name w:val="No Spacing"/>
    <w:qFormat/>
    <w:pPr>
      <w:suppressAutoHyphens/>
    </w:pPr>
    <w:rPr>
      <w:sz w:val="24"/>
      <w:szCs w:val="24"/>
      <w:lang w:val="es-ES" w:eastAsia="zh-CN"/>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87251">
      <w:bodyDiv w:val="1"/>
      <w:marLeft w:val="0"/>
      <w:marRight w:val="0"/>
      <w:marTop w:val="0"/>
      <w:marBottom w:val="0"/>
      <w:divBdr>
        <w:top w:val="none" w:sz="0" w:space="0" w:color="auto"/>
        <w:left w:val="none" w:sz="0" w:space="0" w:color="auto"/>
        <w:bottom w:val="none" w:sz="0" w:space="0" w:color="auto"/>
        <w:right w:val="none" w:sz="0" w:space="0" w:color="auto"/>
      </w:divBdr>
      <w:divsChild>
        <w:div w:id="221332246">
          <w:marLeft w:val="0"/>
          <w:marRight w:val="0"/>
          <w:marTop w:val="0"/>
          <w:marBottom w:val="0"/>
          <w:divBdr>
            <w:top w:val="none" w:sz="0" w:space="0" w:color="auto"/>
            <w:left w:val="none" w:sz="0" w:space="0" w:color="auto"/>
            <w:bottom w:val="none" w:sz="0" w:space="0" w:color="auto"/>
            <w:right w:val="none" w:sz="0" w:space="0" w:color="auto"/>
          </w:divBdr>
        </w:div>
        <w:div w:id="513618573">
          <w:marLeft w:val="0"/>
          <w:marRight w:val="0"/>
          <w:marTop w:val="0"/>
          <w:marBottom w:val="0"/>
          <w:divBdr>
            <w:top w:val="none" w:sz="0" w:space="0" w:color="auto"/>
            <w:left w:val="none" w:sz="0" w:space="0" w:color="auto"/>
            <w:bottom w:val="none" w:sz="0" w:space="0" w:color="auto"/>
            <w:right w:val="none" w:sz="0" w:space="0" w:color="auto"/>
          </w:divBdr>
        </w:div>
        <w:div w:id="697924477">
          <w:marLeft w:val="0"/>
          <w:marRight w:val="0"/>
          <w:marTop w:val="0"/>
          <w:marBottom w:val="0"/>
          <w:divBdr>
            <w:top w:val="none" w:sz="0" w:space="0" w:color="auto"/>
            <w:left w:val="none" w:sz="0" w:space="0" w:color="auto"/>
            <w:bottom w:val="none" w:sz="0" w:space="0" w:color="auto"/>
            <w:right w:val="none" w:sz="0" w:space="0" w:color="auto"/>
          </w:divBdr>
        </w:div>
        <w:div w:id="970522882">
          <w:marLeft w:val="0"/>
          <w:marRight w:val="0"/>
          <w:marTop w:val="0"/>
          <w:marBottom w:val="0"/>
          <w:divBdr>
            <w:top w:val="none" w:sz="0" w:space="0" w:color="auto"/>
            <w:left w:val="none" w:sz="0" w:space="0" w:color="auto"/>
            <w:bottom w:val="none" w:sz="0" w:space="0" w:color="auto"/>
            <w:right w:val="none" w:sz="0" w:space="0" w:color="auto"/>
          </w:divBdr>
        </w:div>
        <w:div w:id="1299071706">
          <w:marLeft w:val="0"/>
          <w:marRight w:val="0"/>
          <w:marTop w:val="0"/>
          <w:marBottom w:val="0"/>
          <w:divBdr>
            <w:top w:val="none" w:sz="0" w:space="0" w:color="auto"/>
            <w:left w:val="none" w:sz="0" w:space="0" w:color="auto"/>
            <w:bottom w:val="none" w:sz="0" w:space="0" w:color="auto"/>
            <w:right w:val="none" w:sz="0" w:space="0" w:color="auto"/>
          </w:divBdr>
        </w:div>
        <w:div w:id="1322351779">
          <w:marLeft w:val="0"/>
          <w:marRight w:val="0"/>
          <w:marTop w:val="0"/>
          <w:marBottom w:val="0"/>
          <w:divBdr>
            <w:top w:val="none" w:sz="0" w:space="0" w:color="auto"/>
            <w:left w:val="none" w:sz="0" w:space="0" w:color="auto"/>
            <w:bottom w:val="none" w:sz="0" w:space="0" w:color="auto"/>
            <w:right w:val="none" w:sz="0" w:space="0" w:color="auto"/>
          </w:divBdr>
        </w:div>
        <w:div w:id="1491483715">
          <w:marLeft w:val="0"/>
          <w:marRight w:val="0"/>
          <w:marTop w:val="0"/>
          <w:marBottom w:val="0"/>
          <w:divBdr>
            <w:top w:val="none" w:sz="0" w:space="0" w:color="auto"/>
            <w:left w:val="none" w:sz="0" w:space="0" w:color="auto"/>
            <w:bottom w:val="none" w:sz="0" w:space="0" w:color="auto"/>
            <w:right w:val="none" w:sz="0" w:space="0" w:color="auto"/>
          </w:divBdr>
        </w:div>
        <w:div w:id="1700740932">
          <w:marLeft w:val="0"/>
          <w:marRight w:val="0"/>
          <w:marTop w:val="0"/>
          <w:marBottom w:val="0"/>
          <w:divBdr>
            <w:top w:val="none" w:sz="0" w:space="0" w:color="auto"/>
            <w:left w:val="none" w:sz="0" w:space="0" w:color="auto"/>
            <w:bottom w:val="none" w:sz="0" w:space="0" w:color="auto"/>
            <w:right w:val="none" w:sz="0" w:space="0" w:color="auto"/>
          </w:divBdr>
        </w:div>
        <w:div w:id="1805387934">
          <w:marLeft w:val="0"/>
          <w:marRight w:val="0"/>
          <w:marTop w:val="0"/>
          <w:marBottom w:val="0"/>
          <w:divBdr>
            <w:top w:val="none" w:sz="0" w:space="0" w:color="auto"/>
            <w:left w:val="none" w:sz="0" w:space="0" w:color="auto"/>
            <w:bottom w:val="none" w:sz="0" w:space="0" w:color="auto"/>
            <w:right w:val="none" w:sz="0" w:space="0" w:color="auto"/>
          </w:divBdr>
        </w:div>
        <w:div w:id="2095859501">
          <w:marLeft w:val="0"/>
          <w:marRight w:val="0"/>
          <w:marTop w:val="0"/>
          <w:marBottom w:val="0"/>
          <w:divBdr>
            <w:top w:val="none" w:sz="0" w:space="0" w:color="auto"/>
            <w:left w:val="none" w:sz="0" w:space="0" w:color="auto"/>
            <w:bottom w:val="none" w:sz="0" w:space="0" w:color="auto"/>
            <w:right w:val="none" w:sz="0" w:space="0" w:color="auto"/>
          </w:divBdr>
        </w:div>
      </w:divsChild>
    </w:div>
    <w:div w:id="1523322331">
      <w:bodyDiv w:val="1"/>
      <w:marLeft w:val="0"/>
      <w:marRight w:val="0"/>
      <w:marTop w:val="0"/>
      <w:marBottom w:val="0"/>
      <w:divBdr>
        <w:top w:val="none" w:sz="0" w:space="0" w:color="auto"/>
        <w:left w:val="none" w:sz="0" w:space="0" w:color="auto"/>
        <w:bottom w:val="none" w:sz="0" w:space="0" w:color="auto"/>
        <w:right w:val="none" w:sz="0" w:space="0" w:color="auto"/>
      </w:divBdr>
      <w:divsChild>
        <w:div w:id="60755184">
          <w:marLeft w:val="0"/>
          <w:marRight w:val="0"/>
          <w:marTop w:val="0"/>
          <w:marBottom w:val="0"/>
          <w:divBdr>
            <w:top w:val="none" w:sz="0" w:space="0" w:color="auto"/>
            <w:left w:val="none" w:sz="0" w:space="0" w:color="auto"/>
            <w:bottom w:val="none" w:sz="0" w:space="0" w:color="auto"/>
            <w:right w:val="none" w:sz="0" w:space="0" w:color="auto"/>
          </w:divBdr>
        </w:div>
        <w:div w:id="269894843">
          <w:marLeft w:val="0"/>
          <w:marRight w:val="0"/>
          <w:marTop w:val="0"/>
          <w:marBottom w:val="0"/>
          <w:divBdr>
            <w:top w:val="none" w:sz="0" w:space="0" w:color="auto"/>
            <w:left w:val="none" w:sz="0" w:space="0" w:color="auto"/>
            <w:bottom w:val="none" w:sz="0" w:space="0" w:color="auto"/>
            <w:right w:val="none" w:sz="0" w:space="0" w:color="auto"/>
          </w:divBdr>
        </w:div>
        <w:div w:id="356858460">
          <w:marLeft w:val="0"/>
          <w:marRight w:val="0"/>
          <w:marTop w:val="0"/>
          <w:marBottom w:val="0"/>
          <w:divBdr>
            <w:top w:val="none" w:sz="0" w:space="0" w:color="auto"/>
            <w:left w:val="none" w:sz="0" w:space="0" w:color="auto"/>
            <w:bottom w:val="none" w:sz="0" w:space="0" w:color="auto"/>
            <w:right w:val="none" w:sz="0" w:space="0" w:color="auto"/>
          </w:divBdr>
        </w:div>
        <w:div w:id="619914886">
          <w:marLeft w:val="0"/>
          <w:marRight w:val="0"/>
          <w:marTop w:val="0"/>
          <w:marBottom w:val="0"/>
          <w:divBdr>
            <w:top w:val="none" w:sz="0" w:space="0" w:color="auto"/>
            <w:left w:val="none" w:sz="0" w:space="0" w:color="auto"/>
            <w:bottom w:val="none" w:sz="0" w:space="0" w:color="auto"/>
            <w:right w:val="none" w:sz="0" w:space="0" w:color="auto"/>
          </w:divBdr>
        </w:div>
        <w:div w:id="993945291">
          <w:marLeft w:val="0"/>
          <w:marRight w:val="0"/>
          <w:marTop w:val="0"/>
          <w:marBottom w:val="0"/>
          <w:divBdr>
            <w:top w:val="none" w:sz="0" w:space="0" w:color="auto"/>
            <w:left w:val="none" w:sz="0" w:space="0" w:color="auto"/>
            <w:bottom w:val="none" w:sz="0" w:space="0" w:color="auto"/>
            <w:right w:val="none" w:sz="0" w:space="0" w:color="auto"/>
          </w:divBdr>
        </w:div>
        <w:div w:id="1257712180">
          <w:marLeft w:val="0"/>
          <w:marRight w:val="0"/>
          <w:marTop w:val="0"/>
          <w:marBottom w:val="0"/>
          <w:divBdr>
            <w:top w:val="none" w:sz="0" w:space="0" w:color="auto"/>
            <w:left w:val="none" w:sz="0" w:space="0" w:color="auto"/>
            <w:bottom w:val="none" w:sz="0" w:space="0" w:color="auto"/>
            <w:right w:val="none" w:sz="0" w:space="0" w:color="auto"/>
          </w:divBdr>
        </w:div>
        <w:div w:id="1361735917">
          <w:marLeft w:val="0"/>
          <w:marRight w:val="0"/>
          <w:marTop w:val="0"/>
          <w:marBottom w:val="0"/>
          <w:divBdr>
            <w:top w:val="none" w:sz="0" w:space="0" w:color="auto"/>
            <w:left w:val="none" w:sz="0" w:space="0" w:color="auto"/>
            <w:bottom w:val="none" w:sz="0" w:space="0" w:color="auto"/>
            <w:right w:val="none" w:sz="0" w:space="0" w:color="auto"/>
          </w:divBdr>
        </w:div>
        <w:div w:id="1441685428">
          <w:marLeft w:val="0"/>
          <w:marRight w:val="0"/>
          <w:marTop w:val="0"/>
          <w:marBottom w:val="0"/>
          <w:divBdr>
            <w:top w:val="none" w:sz="0" w:space="0" w:color="auto"/>
            <w:left w:val="none" w:sz="0" w:space="0" w:color="auto"/>
            <w:bottom w:val="none" w:sz="0" w:space="0" w:color="auto"/>
            <w:right w:val="none" w:sz="0" w:space="0" w:color="auto"/>
          </w:divBdr>
        </w:div>
        <w:div w:id="1969192787">
          <w:marLeft w:val="0"/>
          <w:marRight w:val="0"/>
          <w:marTop w:val="0"/>
          <w:marBottom w:val="0"/>
          <w:divBdr>
            <w:top w:val="none" w:sz="0" w:space="0" w:color="auto"/>
            <w:left w:val="none" w:sz="0" w:space="0" w:color="auto"/>
            <w:bottom w:val="none" w:sz="0" w:space="0" w:color="auto"/>
            <w:right w:val="none" w:sz="0" w:space="0" w:color="auto"/>
          </w:divBdr>
        </w:div>
        <w:div w:id="1978800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711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diana.castro</dc:creator>
  <cp:keywords/>
  <dc:description/>
  <cp:lastModifiedBy>RAFAEL ARMANDO ROMERO LOPEZ</cp:lastModifiedBy>
  <cp:revision>2</cp:revision>
  <cp:lastPrinted>2020-03-05T19:23:00Z</cp:lastPrinted>
  <dcterms:created xsi:type="dcterms:W3CDTF">2023-08-14T03:00:00Z</dcterms:created>
  <dcterms:modified xsi:type="dcterms:W3CDTF">2023-08-14T03:00:00Z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2022-10-26T15:36:59Z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bca23482-3f15-4524-9458-77c26db074e7</vt:lpwstr>
  </property>
  <property fmtid="{D5CDD505-2E9C-101B-9397-08002B2CF9AE}" pid="7" name="MSIP_Label_defa4170-0d19-0005-0004-bc88714345d2_ActionId">
    <vt:lpwstr>ac18332e-3666-4d63-9216-600115d6952f</vt:lpwstr>
  </property>
  <property fmtid="{D5CDD505-2E9C-101B-9397-08002B2CF9AE}" pid="8" name="MSIP_Label_defa4170-0d19-0005-0004-bc88714345d2_ContentBits">
    <vt:lpwstr>0</vt:lpwstr>
  </property>
</Properties>
</file>