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951"/>
        <w:gridCol w:w="1275"/>
        <w:gridCol w:w="1754"/>
      </w:tblGrid>
      <w:tr w:rsidR="00C339ED" w:rsidRPr="00114838" w:rsidTr="00871C1D">
        <w:tc>
          <w:tcPr>
            <w:tcW w:w="3482" w:type="pct"/>
          </w:tcPr>
          <w:p w:rsidR="00C4627C" w:rsidRPr="00114838" w:rsidRDefault="00C4627C" w:rsidP="00B471A8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639" w:type="pct"/>
          </w:tcPr>
          <w:p w:rsidR="00C4627C" w:rsidRPr="00114838" w:rsidRDefault="00C4627C" w:rsidP="00C7432F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20"/>
                <w:lang w:val="es-CO"/>
              </w:rPr>
              <w:t>Fecha:</w:t>
            </w:r>
          </w:p>
        </w:tc>
        <w:tc>
          <w:tcPr>
            <w:tcW w:w="879" w:type="pct"/>
            <w:tcBorders>
              <w:bottom w:val="single" w:sz="4" w:space="0" w:color="595959" w:themeColor="text1" w:themeTint="A6"/>
            </w:tcBorders>
          </w:tcPr>
          <w:p w:rsidR="00C4627C" w:rsidRPr="00114838" w:rsidRDefault="002A0244" w:rsidP="00C7432F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114838">
              <w:rPr>
                <w:rFonts w:ascii="Arial" w:hAnsi="Arial" w:cs="Arial"/>
                <w:sz w:val="20"/>
                <w:lang w:val="es-CO"/>
              </w:rPr>
              <w:t>DD/MM/AAAA</w:t>
            </w:r>
          </w:p>
        </w:tc>
      </w:tr>
    </w:tbl>
    <w:p w:rsidR="00526503" w:rsidRPr="00114838" w:rsidRDefault="00526503" w:rsidP="00B471A8">
      <w:pPr>
        <w:spacing w:after="0" w:line="240" w:lineRule="auto"/>
        <w:jc w:val="both"/>
        <w:rPr>
          <w:rFonts w:ascii="Arial" w:hAnsi="Arial" w:cs="Arial"/>
          <w:sz w:val="20"/>
          <w:lang w:val="es-CO"/>
        </w:rPr>
      </w:pPr>
    </w:p>
    <w:tbl>
      <w:tblPr>
        <w:tblStyle w:val="Tablaconcuadrcula"/>
        <w:tblW w:w="5007" w:type="pct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77"/>
        <w:gridCol w:w="725"/>
        <w:gridCol w:w="301"/>
        <w:gridCol w:w="708"/>
        <w:gridCol w:w="1267"/>
        <w:gridCol w:w="3274"/>
        <w:gridCol w:w="638"/>
        <w:gridCol w:w="638"/>
        <w:gridCol w:w="1748"/>
      </w:tblGrid>
      <w:tr w:rsidR="00C4627C" w:rsidRPr="00114838" w:rsidTr="00DB0645">
        <w:tc>
          <w:tcPr>
            <w:tcW w:w="5000" w:type="pct"/>
            <w:gridSpan w:val="9"/>
          </w:tcPr>
          <w:p w:rsidR="00C4627C" w:rsidRPr="00114838" w:rsidRDefault="00C4627C" w:rsidP="00B471A8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 w:rsidRPr="001148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ES"/>
              </w:rPr>
              <w:t xml:space="preserve">DATOS </w:t>
            </w:r>
            <w:r w:rsidR="00DB0645" w:rsidRPr="001148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ES"/>
              </w:rPr>
              <w:t xml:space="preserve">DEL </w:t>
            </w:r>
            <w:r w:rsidRPr="0011483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O" w:eastAsia="es-ES"/>
              </w:rPr>
              <w:t>EQUIPO</w:t>
            </w:r>
          </w:p>
        </w:tc>
      </w:tr>
      <w:tr w:rsidR="00F15DA7" w:rsidRPr="00114838" w:rsidTr="00032A8D">
        <w:tc>
          <w:tcPr>
            <w:tcW w:w="339" w:type="pct"/>
            <w:vMerge w:val="restart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18"/>
                <w:szCs w:val="20"/>
                <w:lang w:val="es-CO"/>
              </w:rPr>
              <w:t>ÍTEM</w:t>
            </w:r>
          </w:p>
        </w:tc>
        <w:tc>
          <w:tcPr>
            <w:tcW w:w="363" w:type="pct"/>
            <w:vMerge w:val="restart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18"/>
                <w:szCs w:val="20"/>
                <w:lang w:val="es-CO"/>
              </w:rPr>
              <w:t>CANT</w:t>
            </w:r>
          </w:p>
        </w:tc>
        <w:tc>
          <w:tcPr>
            <w:tcW w:w="506" w:type="pct"/>
            <w:gridSpan w:val="2"/>
            <w:vMerge w:val="restart"/>
            <w:vAlign w:val="center"/>
          </w:tcPr>
          <w:p w:rsidR="00F15DA7" w:rsidRPr="00114838" w:rsidRDefault="00F15DA7" w:rsidP="00B471A8">
            <w:pPr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18"/>
                <w:szCs w:val="20"/>
                <w:lang w:val="es-CO"/>
              </w:rPr>
              <w:t>SERIAL</w:t>
            </w:r>
          </w:p>
        </w:tc>
        <w:tc>
          <w:tcPr>
            <w:tcW w:w="635" w:type="pct"/>
            <w:vMerge w:val="restart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18"/>
                <w:szCs w:val="20"/>
                <w:lang w:val="es-CO"/>
              </w:rPr>
              <w:t>OFICINA</w:t>
            </w:r>
          </w:p>
        </w:tc>
        <w:tc>
          <w:tcPr>
            <w:tcW w:w="1641" w:type="pct"/>
            <w:vMerge w:val="restart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18"/>
                <w:szCs w:val="20"/>
                <w:lang w:val="es-CO"/>
              </w:rPr>
              <w:t>DESCRIPCIÓN</w:t>
            </w:r>
          </w:p>
        </w:tc>
        <w:tc>
          <w:tcPr>
            <w:tcW w:w="640" w:type="pct"/>
            <w:gridSpan w:val="2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16"/>
                <w:szCs w:val="20"/>
                <w:lang w:val="es-CO"/>
              </w:rPr>
              <w:t>Cumple con el inventario</w:t>
            </w:r>
          </w:p>
        </w:tc>
        <w:tc>
          <w:tcPr>
            <w:tcW w:w="876" w:type="pct"/>
            <w:vMerge w:val="restart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18"/>
                <w:szCs w:val="20"/>
                <w:lang w:val="es-CO"/>
              </w:rPr>
              <w:t>Placa de Inventario</w:t>
            </w:r>
          </w:p>
        </w:tc>
      </w:tr>
      <w:tr w:rsidR="00F15DA7" w:rsidRPr="00114838" w:rsidTr="00032A8D">
        <w:tc>
          <w:tcPr>
            <w:tcW w:w="339" w:type="pct"/>
            <w:vMerge/>
          </w:tcPr>
          <w:p w:rsidR="00F15DA7" w:rsidRPr="00114838" w:rsidRDefault="00F15DA7" w:rsidP="00B471A8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63" w:type="pct"/>
            <w:vMerge/>
          </w:tcPr>
          <w:p w:rsidR="00F15DA7" w:rsidRPr="00114838" w:rsidRDefault="00F15DA7" w:rsidP="00B471A8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506" w:type="pct"/>
            <w:gridSpan w:val="2"/>
            <w:vMerge/>
          </w:tcPr>
          <w:p w:rsidR="00F15DA7" w:rsidRPr="00114838" w:rsidRDefault="00F15DA7" w:rsidP="00B471A8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635" w:type="pct"/>
            <w:vMerge/>
          </w:tcPr>
          <w:p w:rsidR="00F15DA7" w:rsidRPr="00114838" w:rsidRDefault="00F15DA7" w:rsidP="00B471A8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1641" w:type="pct"/>
            <w:vMerge/>
          </w:tcPr>
          <w:p w:rsidR="00F15DA7" w:rsidRPr="00114838" w:rsidRDefault="00F15DA7" w:rsidP="00B471A8">
            <w:pPr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0" w:type="pct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16"/>
                <w:szCs w:val="20"/>
                <w:lang w:val="es-CO"/>
              </w:rPr>
              <w:t>Si</w:t>
            </w:r>
          </w:p>
        </w:tc>
        <w:tc>
          <w:tcPr>
            <w:tcW w:w="320" w:type="pct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b/>
                <w:sz w:val="16"/>
                <w:szCs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16"/>
                <w:szCs w:val="20"/>
                <w:lang w:val="es-CO"/>
              </w:rPr>
              <w:t>No</w:t>
            </w:r>
          </w:p>
        </w:tc>
        <w:tc>
          <w:tcPr>
            <w:tcW w:w="876" w:type="pct"/>
            <w:vMerge/>
          </w:tcPr>
          <w:p w:rsidR="00F15DA7" w:rsidRPr="00114838" w:rsidRDefault="00F15DA7" w:rsidP="00B471A8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F15DA7" w:rsidRPr="00114838" w:rsidTr="00032A8D">
        <w:trPr>
          <w:trHeight w:val="340"/>
        </w:trPr>
        <w:tc>
          <w:tcPr>
            <w:tcW w:w="339" w:type="pct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63" w:type="pct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sz w:val="18"/>
                <w:lang w:val="es-CO"/>
              </w:rPr>
            </w:pPr>
            <w:bookmarkStart w:id="0" w:name="_GoBack"/>
            <w:bookmarkEnd w:id="0"/>
          </w:p>
        </w:tc>
        <w:tc>
          <w:tcPr>
            <w:tcW w:w="506" w:type="pct"/>
            <w:gridSpan w:val="2"/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635" w:type="pct"/>
            <w:tcBorders>
              <w:bottom w:val="single" w:sz="4" w:space="0" w:color="595959" w:themeColor="text1" w:themeTint="A6"/>
            </w:tcBorders>
            <w:vAlign w:val="center"/>
          </w:tcPr>
          <w:p w:rsidR="00F15DA7" w:rsidRPr="00114838" w:rsidRDefault="00F15DA7" w:rsidP="00B471A8">
            <w:pPr>
              <w:jc w:val="center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641" w:type="pct"/>
            <w:tcBorders>
              <w:bottom w:val="single" w:sz="4" w:space="0" w:color="595959" w:themeColor="text1" w:themeTint="A6"/>
            </w:tcBorders>
            <w:vAlign w:val="center"/>
          </w:tcPr>
          <w:p w:rsidR="00F15DA7" w:rsidRPr="00114838" w:rsidRDefault="00F15DA7" w:rsidP="00B471A8">
            <w:pPr>
              <w:jc w:val="both"/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20" w:type="pct"/>
            <w:tcBorders>
              <w:bottom w:val="single" w:sz="4" w:space="0" w:color="595959" w:themeColor="text1" w:themeTint="A6"/>
            </w:tcBorders>
            <w:vAlign w:val="center"/>
          </w:tcPr>
          <w:p w:rsidR="00F15DA7" w:rsidRPr="00114838" w:rsidRDefault="00F15DA7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320" w:type="pct"/>
            <w:tcBorders>
              <w:bottom w:val="single" w:sz="4" w:space="0" w:color="595959" w:themeColor="text1" w:themeTint="A6"/>
            </w:tcBorders>
            <w:vAlign w:val="center"/>
          </w:tcPr>
          <w:p w:rsidR="00F15DA7" w:rsidRPr="00114838" w:rsidRDefault="00F15DA7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876" w:type="pct"/>
            <w:tcBorders>
              <w:bottom w:val="single" w:sz="4" w:space="0" w:color="595959" w:themeColor="text1" w:themeTint="A6"/>
            </w:tcBorders>
            <w:vAlign w:val="center"/>
          </w:tcPr>
          <w:p w:rsidR="00F15DA7" w:rsidRPr="00114838" w:rsidRDefault="00F15DA7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F15DA7" w:rsidRPr="00114838" w:rsidTr="00032A8D">
        <w:trPr>
          <w:trHeight w:val="567"/>
        </w:trPr>
        <w:tc>
          <w:tcPr>
            <w:tcW w:w="853" w:type="pct"/>
            <w:gridSpan w:val="3"/>
            <w:tcBorders>
              <w:right w:val="nil"/>
            </w:tcBorders>
          </w:tcPr>
          <w:p w:rsidR="00A732A2" w:rsidRPr="00114838" w:rsidRDefault="00C339ED" w:rsidP="00B471A8">
            <w:pPr>
              <w:rPr>
                <w:rFonts w:ascii="Arial" w:hAnsi="Arial" w:cs="Arial"/>
                <w:b/>
                <w:sz w:val="20"/>
                <w:lang w:val="es-CO"/>
              </w:rPr>
            </w:pPr>
            <w:r w:rsidRPr="00114838">
              <w:rPr>
                <w:rFonts w:ascii="Arial" w:hAnsi="Arial" w:cs="Arial"/>
                <w:b/>
                <w:sz w:val="20"/>
                <w:lang w:val="es-CO"/>
              </w:rPr>
              <w:t>Observaciones:</w:t>
            </w:r>
          </w:p>
        </w:tc>
        <w:tc>
          <w:tcPr>
            <w:tcW w:w="4147" w:type="pct"/>
            <w:gridSpan w:val="6"/>
            <w:tcBorders>
              <w:left w:val="nil"/>
            </w:tcBorders>
          </w:tcPr>
          <w:p w:rsidR="007F6E35" w:rsidRPr="00114838" w:rsidRDefault="007F6E35" w:rsidP="00B471A8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026F93" w:rsidRPr="002B781D" w:rsidTr="00032A8D">
        <w:trPr>
          <w:trHeight w:val="567"/>
        </w:trPr>
        <w:tc>
          <w:tcPr>
            <w:tcW w:w="853" w:type="pct"/>
            <w:gridSpan w:val="3"/>
            <w:tcBorders>
              <w:right w:val="nil"/>
            </w:tcBorders>
          </w:tcPr>
          <w:p w:rsidR="00026F93" w:rsidRPr="002B781D" w:rsidRDefault="00D265ED" w:rsidP="00B471A8">
            <w:pPr>
              <w:rPr>
                <w:rFonts w:ascii="Arial" w:hAnsi="Arial" w:cs="Arial"/>
                <w:b/>
                <w:sz w:val="20"/>
                <w:lang w:val="es-CO"/>
              </w:rPr>
            </w:pPr>
            <w:r w:rsidRPr="002B781D">
              <w:rPr>
                <w:rFonts w:ascii="Arial" w:hAnsi="Arial" w:cs="Arial"/>
                <w:b/>
                <w:sz w:val="20"/>
                <w:lang w:val="es-CO"/>
              </w:rPr>
              <w:t>Concepto</w:t>
            </w:r>
            <w:r w:rsidR="00026F93" w:rsidRPr="002B781D">
              <w:rPr>
                <w:rFonts w:ascii="Arial" w:hAnsi="Arial" w:cs="Arial"/>
                <w:b/>
                <w:sz w:val="20"/>
                <w:lang w:val="es-CO"/>
              </w:rPr>
              <w:t xml:space="preserve">: </w:t>
            </w:r>
          </w:p>
        </w:tc>
        <w:tc>
          <w:tcPr>
            <w:tcW w:w="4147" w:type="pct"/>
            <w:gridSpan w:val="6"/>
            <w:tcBorders>
              <w:left w:val="nil"/>
            </w:tcBorders>
          </w:tcPr>
          <w:p w:rsidR="00026F93" w:rsidRPr="002B781D" w:rsidRDefault="00026F93" w:rsidP="00B471A8">
            <w:pPr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026F93" w:rsidRPr="002B781D" w:rsidRDefault="00026F93" w:rsidP="00B471A8">
      <w:pPr>
        <w:spacing w:after="0" w:line="240" w:lineRule="auto"/>
        <w:jc w:val="both"/>
        <w:rPr>
          <w:rFonts w:ascii="Arial" w:hAnsi="Arial" w:cs="Arial"/>
          <w:sz w:val="20"/>
          <w:lang w:val="es-CO"/>
        </w:rPr>
      </w:pPr>
    </w:p>
    <w:tbl>
      <w:tblPr>
        <w:tblStyle w:val="Tablaconcuadrcula"/>
        <w:tblW w:w="32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7"/>
        <w:gridCol w:w="625"/>
        <w:gridCol w:w="579"/>
        <w:gridCol w:w="646"/>
        <w:gridCol w:w="605"/>
      </w:tblGrid>
      <w:tr w:rsidR="00D265ED" w:rsidRPr="002B781D" w:rsidTr="00871C1D">
        <w:tc>
          <w:tcPr>
            <w:tcW w:w="5098" w:type="dxa"/>
          </w:tcPr>
          <w:p w:rsidR="00D265ED" w:rsidRPr="002B781D" w:rsidRDefault="00D265ED" w:rsidP="00B471A8">
            <w:pPr>
              <w:ind w:left="-105"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B781D">
              <w:rPr>
                <w:rFonts w:ascii="Arial" w:hAnsi="Arial" w:cs="Arial"/>
                <w:b/>
                <w:sz w:val="20"/>
                <w:szCs w:val="20"/>
                <w:lang w:val="es-CO"/>
              </w:rPr>
              <w:t>El equipo tiene partes para recuperar:</w:t>
            </w:r>
          </w:p>
        </w:tc>
        <w:tc>
          <w:tcPr>
            <w:tcW w:w="709" w:type="dxa"/>
          </w:tcPr>
          <w:p w:rsidR="00D265ED" w:rsidRPr="002B781D" w:rsidRDefault="00D265ED" w:rsidP="00B471A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B781D">
              <w:rPr>
                <w:rFonts w:ascii="Arial" w:hAnsi="Arial" w:cs="Arial"/>
                <w:sz w:val="20"/>
                <w:szCs w:val="20"/>
                <w:lang w:val="es-CO"/>
              </w:rPr>
              <w:t>Si</w:t>
            </w:r>
          </w:p>
        </w:tc>
        <w:tc>
          <w:tcPr>
            <w:tcW w:w="709" w:type="dxa"/>
            <w:tcBorders>
              <w:bottom w:val="single" w:sz="4" w:space="0" w:color="595959" w:themeColor="text1" w:themeTint="A6"/>
            </w:tcBorders>
          </w:tcPr>
          <w:p w:rsidR="00D265ED" w:rsidRPr="002B781D" w:rsidRDefault="00D265ED" w:rsidP="00B471A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9" w:type="dxa"/>
          </w:tcPr>
          <w:p w:rsidR="00D265ED" w:rsidRPr="002B781D" w:rsidRDefault="00D265ED" w:rsidP="00B471A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2B781D">
              <w:rPr>
                <w:rFonts w:ascii="Arial" w:hAnsi="Arial" w:cs="Arial"/>
                <w:sz w:val="20"/>
                <w:szCs w:val="20"/>
                <w:lang w:val="es-CO"/>
              </w:rPr>
              <w:t>No</w:t>
            </w:r>
          </w:p>
        </w:tc>
        <w:tc>
          <w:tcPr>
            <w:tcW w:w="745" w:type="dxa"/>
            <w:tcBorders>
              <w:bottom w:val="single" w:sz="4" w:space="0" w:color="595959" w:themeColor="text1" w:themeTint="A6"/>
            </w:tcBorders>
          </w:tcPr>
          <w:p w:rsidR="00D265ED" w:rsidRPr="002B781D" w:rsidRDefault="00D265ED" w:rsidP="00B471A8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026F93" w:rsidRPr="002B781D" w:rsidRDefault="00026F93" w:rsidP="00B471A8">
      <w:pPr>
        <w:spacing w:after="0" w:line="240" w:lineRule="auto"/>
        <w:jc w:val="both"/>
        <w:rPr>
          <w:rFonts w:ascii="Arial" w:hAnsi="Arial" w:cs="Arial"/>
          <w:sz w:val="20"/>
          <w:szCs w:val="24"/>
          <w:lang w:val="es-CO"/>
        </w:rPr>
      </w:pPr>
    </w:p>
    <w:p w:rsidR="00026F93" w:rsidRPr="002B781D" w:rsidRDefault="0058396D" w:rsidP="00032A8D">
      <w:pPr>
        <w:spacing w:after="0" w:line="276" w:lineRule="auto"/>
        <w:jc w:val="both"/>
        <w:rPr>
          <w:rFonts w:ascii="Arial" w:hAnsi="Arial" w:cs="Arial"/>
          <w:b/>
          <w:i/>
          <w:sz w:val="20"/>
          <w:szCs w:val="24"/>
          <w:lang w:val="es-CO"/>
        </w:rPr>
      </w:pPr>
      <w:r w:rsidRPr="002B781D">
        <w:rPr>
          <w:rFonts w:ascii="Arial" w:hAnsi="Arial" w:cs="Arial"/>
          <w:b/>
          <w:i/>
          <w:sz w:val="20"/>
          <w:szCs w:val="24"/>
          <w:lang w:val="es-CO"/>
        </w:rPr>
        <w:t>Si la respuesta es S</w:t>
      </w:r>
      <w:r w:rsidR="00114838" w:rsidRPr="002B781D">
        <w:rPr>
          <w:rFonts w:ascii="Arial" w:hAnsi="Arial" w:cs="Arial"/>
          <w:b/>
          <w:i/>
          <w:sz w:val="20"/>
          <w:szCs w:val="24"/>
          <w:lang w:val="es-CO"/>
        </w:rPr>
        <w:t>í</w:t>
      </w:r>
      <w:r w:rsidRPr="002B781D">
        <w:rPr>
          <w:rFonts w:ascii="Arial" w:hAnsi="Arial" w:cs="Arial"/>
          <w:b/>
          <w:i/>
          <w:sz w:val="20"/>
          <w:szCs w:val="24"/>
          <w:lang w:val="es-CO"/>
        </w:rPr>
        <w:t xml:space="preserve">: </w:t>
      </w:r>
      <w:r w:rsidR="00026F93" w:rsidRPr="002B781D">
        <w:rPr>
          <w:rFonts w:ascii="Arial" w:hAnsi="Arial" w:cs="Arial"/>
          <w:b/>
          <w:i/>
          <w:sz w:val="20"/>
          <w:szCs w:val="24"/>
          <w:lang w:val="es-CO"/>
        </w:rPr>
        <w:t>Enumere las partes re</w:t>
      </w:r>
      <w:r w:rsidRPr="002B781D">
        <w:rPr>
          <w:rFonts w:ascii="Arial" w:hAnsi="Arial" w:cs="Arial"/>
          <w:b/>
          <w:i/>
          <w:sz w:val="20"/>
          <w:szCs w:val="24"/>
          <w:lang w:val="es-CO"/>
        </w:rPr>
        <w:t>cuperables de este equipo</w:t>
      </w:r>
      <w:r w:rsidR="00114838" w:rsidRPr="002B781D">
        <w:rPr>
          <w:rFonts w:ascii="Arial" w:hAnsi="Arial" w:cs="Arial"/>
          <w:b/>
          <w:i/>
          <w:sz w:val="20"/>
          <w:szCs w:val="24"/>
          <w:lang w:val="es-CO"/>
        </w:rPr>
        <w:t xml:space="preserve"> a continuación</w:t>
      </w:r>
      <w:r w:rsidRPr="002B781D">
        <w:rPr>
          <w:rFonts w:ascii="Arial" w:hAnsi="Arial" w:cs="Arial"/>
          <w:b/>
          <w:i/>
          <w:sz w:val="20"/>
          <w:szCs w:val="24"/>
          <w:lang w:val="es-CO"/>
        </w:rPr>
        <w:t xml:space="preserve">: </w:t>
      </w: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09"/>
        <w:gridCol w:w="1849"/>
        <w:gridCol w:w="1851"/>
        <w:gridCol w:w="2138"/>
        <w:gridCol w:w="1715"/>
      </w:tblGrid>
      <w:tr w:rsidR="00A732A2" w:rsidRPr="002B781D" w:rsidTr="00114838">
        <w:tc>
          <w:tcPr>
            <w:tcW w:w="5000" w:type="pct"/>
            <w:gridSpan w:val="5"/>
          </w:tcPr>
          <w:p w:rsidR="00A732A2" w:rsidRPr="002B781D" w:rsidRDefault="00F15DA7" w:rsidP="00B471A8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2B781D">
              <w:rPr>
                <w:rFonts w:ascii="Arial" w:hAnsi="Arial" w:cs="Arial"/>
                <w:b/>
                <w:sz w:val="20"/>
                <w:lang w:val="es-CO"/>
              </w:rPr>
              <w:t>DATOS DE R</w:t>
            </w:r>
            <w:r w:rsidR="00026F93" w:rsidRPr="002B781D">
              <w:rPr>
                <w:rFonts w:ascii="Arial" w:hAnsi="Arial" w:cs="Arial"/>
                <w:b/>
                <w:sz w:val="20"/>
                <w:lang w:val="es-CO"/>
              </w:rPr>
              <w:t>ECUPERACIÓN DE PARTES</w:t>
            </w:r>
            <w:r w:rsidR="0058396D" w:rsidRPr="002B781D">
              <w:rPr>
                <w:rFonts w:ascii="Arial" w:hAnsi="Arial" w:cs="Arial"/>
                <w:b/>
                <w:sz w:val="20"/>
                <w:lang w:val="es-CO"/>
              </w:rPr>
              <w:t xml:space="preserve"> DEL EQUIPO</w:t>
            </w:r>
          </w:p>
        </w:tc>
      </w:tr>
      <w:tr w:rsidR="0058396D" w:rsidRPr="002B781D" w:rsidTr="002B781D">
        <w:tc>
          <w:tcPr>
            <w:tcW w:w="1209" w:type="pct"/>
            <w:vAlign w:val="center"/>
          </w:tcPr>
          <w:p w:rsidR="0058396D" w:rsidRPr="002B781D" w:rsidRDefault="0058396D" w:rsidP="002B781D">
            <w:pPr>
              <w:jc w:val="center"/>
              <w:rPr>
                <w:rFonts w:ascii="Arial" w:hAnsi="Arial" w:cs="Arial"/>
                <w:b/>
                <w:i/>
                <w:sz w:val="18"/>
                <w:lang w:val="es-CO"/>
              </w:rPr>
            </w:pPr>
            <w:r w:rsidRPr="002B781D">
              <w:rPr>
                <w:rFonts w:ascii="Arial" w:hAnsi="Arial" w:cs="Arial"/>
                <w:b/>
                <w:i/>
                <w:sz w:val="18"/>
                <w:lang w:val="es-CO"/>
              </w:rPr>
              <w:t>Partes que se recuperan del equipo</w:t>
            </w:r>
          </w:p>
        </w:tc>
        <w:tc>
          <w:tcPr>
            <w:tcW w:w="928" w:type="pct"/>
            <w:vAlign w:val="center"/>
          </w:tcPr>
          <w:p w:rsidR="0058396D" w:rsidRPr="002B781D" w:rsidRDefault="0058396D" w:rsidP="002B781D">
            <w:pPr>
              <w:jc w:val="center"/>
              <w:rPr>
                <w:rFonts w:ascii="Arial" w:hAnsi="Arial" w:cs="Arial"/>
                <w:b/>
                <w:i/>
                <w:sz w:val="18"/>
                <w:lang w:val="es-CO"/>
              </w:rPr>
            </w:pPr>
            <w:r w:rsidRPr="002B781D">
              <w:rPr>
                <w:rFonts w:ascii="Arial" w:hAnsi="Arial" w:cs="Arial"/>
                <w:b/>
                <w:i/>
                <w:sz w:val="18"/>
                <w:lang w:val="es-CO"/>
              </w:rPr>
              <w:t>Serial</w:t>
            </w:r>
          </w:p>
        </w:tc>
        <w:tc>
          <w:tcPr>
            <w:tcW w:w="929" w:type="pct"/>
            <w:vAlign w:val="center"/>
          </w:tcPr>
          <w:p w:rsidR="0058396D" w:rsidRPr="002B781D" w:rsidRDefault="0058396D" w:rsidP="002B781D">
            <w:pPr>
              <w:jc w:val="center"/>
              <w:rPr>
                <w:rFonts w:ascii="Arial" w:hAnsi="Arial" w:cs="Arial"/>
                <w:b/>
                <w:i/>
                <w:sz w:val="18"/>
                <w:lang w:val="es-CO"/>
              </w:rPr>
            </w:pPr>
            <w:r w:rsidRPr="002B781D">
              <w:rPr>
                <w:rFonts w:ascii="Arial" w:hAnsi="Arial" w:cs="Arial"/>
                <w:b/>
                <w:i/>
                <w:sz w:val="18"/>
                <w:lang w:val="es-CO"/>
              </w:rPr>
              <w:t>Valor aproximado</w:t>
            </w:r>
          </w:p>
        </w:tc>
        <w:tc>
          <w:tcPr>
            <w:tcW w:w="1073" w:type="pct"/>
            <w:vAlign w:val="center"/>
          </w:tcPr>
          <w:p w:rsidR="0058396D" w:rsidRPr="002B781D" w:rsidRDefault="0058396D" w:rsidP="002B781D">
            <w:pPr>
              <w:jc w:val="center"/>
              <w:rPr>
                <w:rFonts w:ascii="Arial" w:hAnsi="Arial" w:cs="Arial"/>
                <w:b/>
                <w:i/>
                <w:sz w:val="18"/>
                <w:lang w:val="es-CO"/>
              </w:rPr>
            </w:pPr>
            <w:r w:rsidRPr="002B781D">
              <w:rPr>
                <w:rFonts w:ascii="Arial" w:hAnsi="Arial" w:cs="Arial"/>
                <w:b/>
                <w:i/>
                <w:sz w:val="18"/>
                <w:lang w:val="es-CO"/>
              </w:rPr>
              <w:t>Oficina donde se instala</w:t>
            </w:r>
          </w:p>
        </w:tc>
        <w:tc>
          <w:tcPr>
            <w:tcW w:w="861" w:type="pct"/>
            <w:vAlign w:val="center"/>
          </w:tcPr>
          <w:p w:rsidR="0058396D" w:rsidRPr="002B781D" w:rsidRDefault="0058396D" w:rsidP="002B781D">
            <w:pPr>
              <w:jc w:val="center"/>
              <w:rPr>
                <w:rFonts w:ascii="Arial" w:hAnsi="Arial" w:cs="Arial"/>
                <w:b/>
                <w:i/>
                <w:sz w:val="18"/>
                <w:lang w:val="es-CO"/>
              </w:rPr>
            </w:pPr>
            <w:r w:rsidRPr="002B781D">
              <w:rPr>
                <w:rFonts w:ascii="Arial" w:hAnsi="Arial" w:cs="Arial"/>
                <w:b/>
                <w:i/>
                <w:sz w:val="18"/>
                <w:lang w:val="es-CO"/>
              </w:rPr>
              <w:t>ID Mesa de ayuda</w:t>
            </w:r>
          </w:p>
        </w:tc>
      </w:tr>
      <w:tr w:rsidR="0058396D" w:rsidRPr="002B781D" w:rsidTr="00114838">
        <w:tc>
          <w:tcPr>
            <w:tcW w:w="120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8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073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861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58396D" w:rsidRPr="002B781D" w:rsidTr="00114838">
        <w:tc>
          <w:tcPr>
            <w:tcW w:w="120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8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073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861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58396D" w:rsidRPr="002B781D" w:rsidTr="00114838">
        <w:tc>
          <w:tcPr>
            <w:tcW w:w="120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8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073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861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58396D" w:rsidRPr="002B781D" w:rsidTr="00114838">
        <w:tc>
          <w:tcPr>
            <w:tcW w:w="120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8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073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861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58396D" w:rsidRPr="002B781D" w:rsidTr="00114838">
        <w:tc>
          <w:tcPr>
            <w:tcW w:w="120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8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073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861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58396D" w:rsidRPr="002B781D" w:rsidTr="00114838">
        <w:tc>
          <w:tcPr>
            <w:tcW w:w="120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8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073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861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58396D" w:rsidRPr="002B781D" w:rsidTr="00114838">
        <w:tc>
          <w:tcPr>
            <w:tcW w:w="1209" w:type="pct"/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8" w:type="pct"/>
            <w:tcBorders>
              <w:bottom w:val="single" w:sz="4" w:space="0" w:color="595959" w:themeColor="text1" w:themeTint="A6"/>
            </w:tcBorders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929" w:type="pct"/>
            <w:tcBorders>
              <w:bottom w:val="single" w:sz="4" w:space="0" w:color="595959" w:themeColor="text1" w:themeTint="A6"/>
            </w:tcBorders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1073" w:type="pct"/>
            <w:tcBorders>
              <w:bottom w:val="single" w:sz="4" w:space="0" w:color="595959" w:themeColor="text1" w:themeTint="A6"/>
            </w:tcBorders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  <w:tc>
          <w:tcPr>
            <w:tcW w:w="861" w:type="pct"/>
            <w:tcBorders>
              <w:bottom w:val="single" w:sz="4" w:space="0" w:color="595959" w:themeColor="text1" w:themeTint="A6"/>
            </w:tcBorders>
          </w:tcPr>
          <w:p w:rsidR="0058396D" w:rsidRPr="002B781D" w:rsidRDefault="0058396D" w:rsidP="00B471A8">
            <w:pPr>
              <w:rPr>
                <w:rFonts w:ascii="Arial" w:hAnsi="Arial" w:cs="Arial"/>
                <w:sz w:val="18"/>
                <w:lang w:val="es-CO"/>
              </w:rPr>
            </w:pPr>
          </w:p>
        </w:tc>
      </w:tr>
      <w:tr w:rsidR="007F6E35" w:rsidRPr="002B781D" w:rsidTr="00114838">
        <w:trPr>
          <w:trHeight w:val="567"/>
        </w:trPr>
        <w:tc>
          <w:tcPr>
            <w:tcW w:w="1209" w:type="pct"/>
            <w:tcBorders>
              <w:bottom w:val="single" w:sz="4" w:space="0" w:color="595959" w:themeColor="text1" w:themeTint="A6"/>
              <w:right w:val="nil"/>
            </w:tcBorders>
          </w:tcPr>
          <w:p w:rsidR="007F6E35" w:rsidRPr="002B781D" w:rsidRDefault="007F6E35" w:rsidP="00B471A8">
            <w:pPr>
              <w:rPr>
                <w:rFonts w:ascii="Arial" w:hAnsi="Arial" w:cs="Arial"/>
                <w:b/>
                <w:spacing w:val="-4"/>
                <w:sz w:val="19"/>
                <w:szCs w:val="19"/>
                <w:lang w:val="es-CO"/>
              </w:rPr>
            </w:pPr>
            <w:r w:rsidRPr="002B781D">
              <w:rPr>
                <w:rFonts w:ascii="Arial" w:hAnsi="Arial" w:cs="Arial"/>
                <w:b/>
                <w:spacing w:val="-4"/>
                <w:sz w:val="19"/>
                <w:szCs w:val="19"/>
                <w:lang w:val="es-CO"/>
              </w:rPr>
              <w:t>Observaciones generales</w:t>
            </w:r>
          </w:p>
        </w:tc>
        <w:tc>
          <w:tcPr>
            <w:tcW w:w="3791" w:type="pct"/>
            <w:gridSpan w:val="4"/>
            <w:tcBorders>
              <w:left w:val="nil"/>
              <w:bottom w:val="single" w:sz="4" w:space="0" w:color="595959" w:themeColor="text1" w:themeTint="A6"/>
            </w:tcBorders>
          </w:tcPr>
          <w:p w:rsidR="007F6E35" w:rsidRPr="002B781D" w:rsidRDefault="007F6E35" w:rsidP="00B471A8">
            <w:pPr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3658A0" w:rsidRPr="002B781D" w:rsidRDefault="003658A0" w:rsidP="00B471A8">
      <w:pPr>
        <w:spacing w:after="0" w:line="240" w:lineRule="auto"/>
        <w:jc w:val="both"/>
        <w:rPr>
          <w:rFonts w:ascii="Arial" w:hAnsi="Arial" w:cs="Arial"/>
          <w:sz w:val="20"/>
          <w:lang w:val="es-CO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74"/>
        <w:gridCol w:w="222"/>
        <w:gridCol w:w="3175"/>
        <w:gridCol w:w="222"/>
        <w:gridCol w:w="3179"/>
      </w:tblGrid>
      <w:tr w:rsidR="00B42509" w:rsidRPr="002B781D" w:rsidTr="00B42509">
        <w:tc>
          <w:tcPr>
            <w:tcW w:w="1592" w:type="pct"/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sz w:val="18"/>
                <w:szCs w:val="18"/>
                <w:lang w:val="es-CO"/>
              </w:rPr>
              <w:t>Responsable del Equipo</w:t>
            </w:r>
          </w:p>
        </w:tc>
        <w:tc>
          <w:tcPr>
            <w:tcW w:w="111" w:type="pct"/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92" w:type="pct"/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sz w:val="18"/>
                <w:szCs w:val="18"/>
                <w:lang w:val="es-CO"/>
              </w:rPr>
              <w:t>Funcionario de soporte</w:t>
            </w:r>
          </w:p>
        </w:tc>
        <w:tc>
          <w:tcPr>
            <w:tcW w:w="111" w:type="pct"/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92" w:type="pct"/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sz w:val="18"/>
                <w:szCs w:val="18"/>
                <w:lang w:val="es-CO"/>
              </w:rPr>
              <w:t>Jefe de Sistemas</w:t>
            </w:r>
          </w:p>
        </w:tc>
      </w:tr>
      <w:tr w:rsidR="00B42509" w:rsidRPr="002B781D" w:rsidTr="00B42509">
        <w:trPr>
          <w:trHeight w:val="850"/>
        </w:trPr>
        <w:tc>
          <w:tcPr>
            <w:tcW w:w="1592" w:type="pct"/>
            <w:tcBorders>
              <w:bottom w:val="single" w:sz="4" w:space="0" w:color="595959" w:themeColor="text1" w:themeTint="A6"/>
            </w:tcBorders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1" w:type="pct"/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92" w:type="pct"/>
            <w:tcBorders>
              <w:bottom w:val="single" w:sz="4" w:space="0" w:color="595959" w:themeColor="text1" w:themeTint="A6"/>
            </w:tcBorders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11" w:type="pct"/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92" w:type="pct"/>
            <w:tcBorders>
              <w:bottom w:val="single" w:sz="4" w:space="0" w:color="595959" w:themeColor="text1" w:themeTint="A6"/>
            </w:tcBorders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</w:tr>
      <w:tr w:rsidR="00B42509" w:rsidRPr="002B781D" w:rsidTr="00B42509">
        <w:tc>
          <w:tcPr>
            <w:tcW w:w="1592" w:type="pct"/>
            <w:tcBorders>
              <w:top w:val="single" w:sz="4" w:space="0" w:color="595959" w:themeColor="text1" w:themeTint="A6"/>
            </w:tcBorders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b/>
                <w:sz w:val="18"/>
                <w:szCs w:val="18"/>
                <w:lang w:val="es-CO"/>
              </w:rPr>
              <w:t>Firma</w:t>
            </w:r>
          </w:p>
          <w:p w:rsidR="00B42509" w:rsidRPr="002B781D" w:rsidRDefault="00B42509" w:rsidP="00B4250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b/>
                <w:sz w:val="18"/>
                <w:szCs w:val="18"/>
                <w:lang w:val="es-CO"/>
              </w:rPr>
              <w:t>Nombre</w:t>
            </w:r>
          </w:p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sz w:val="18"/>
                <w:szCs w:val="18"/>
                <w:lang w:val="es-CO"/>
              </w:rPr>
              <w:t>Cargo</w:t>
            </w:r>
          </w:p>
        </w:tc>
        <w:tc>
          <w:tcPr>
            <w:tcW w:w="111" w:type="pct"/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92" w:type="pct"/>
            <w:tcBorders>
              <w:top w:val="single" w:sz="4" w:space="0" w:color="595959" w:themeColor="text1" w:themeTint="A6"/>
            </w:tcBorders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b/>
                <w:sz w:val="18"/>
                <w:szCs w:val="18"/>
                <w:lang w:val="es-CO"/>
              </w:rPr>
              <w:t>Firma</w:t>
            </w:r>
          </w:p>
          <w:p w:rsidR="00B42509" w:rsidRPr="002B781D" w:rsidRDefault="00B42509" w:rsidP="00B4250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b/>
                <w:sz w:val="18"/>
                <w:szCs w:val="18"/>
                <w:lang w:val="es-CO"/>
              </w:rPr>
              <w:t>Nombre</w:t>
            </w:r>
          </w:p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sz w:val="18"/>
                <w:szCs w:val="18"/>
                <w:lang w:val="es-CO"/>
              </w:rPr>
              <w:t>Cargo</w:t>
            </w:r>
          </w:p>
        </w:tc>
        <w:tc>
          <w:tcPr>
            <w:tcW w:w="111" w:type="pct"/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592" w:type="pct"/>
            <w:tcBorders>
              <w:top w:val="single" w:sz="4" w:space="0" w:color="595959" w:themeColor="text1" w:themeTint="A6"/>
            </w:tcBorders>
          </w:tcPr>
          <w:p w:rsidR="00B42509" w:rsidRPr="002B781D" w:rsidRDefault="00B42509" w:rsidP="00B4250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b/>
                <w:sz w:val="18"/>
                <w:szCs w:val="18"/>
                <w:lang w:val="es-CO"/>
              </w:rPr>
              <w:t>Firma</w:t>
            </w:r>
          </w:p>
          <w:p w:rsidR="00B42509" w:rsidRPr="002B781D" w:rsidRDefault="00B42509" w:rsidP="00B4250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b/>
                <w:sz w:val="18"/>
                <w:szCs w:val="18"/>
                <w:lang w:val="es-CO"/>
              </w:rPr>
              <w:t>Nombre</w:t>
            </w:r>
          </w:p>
          <w:p w:rsidR="00B42509" w:rsidRPr="002B781D" w:rsidRDefault="00B42509" w:rsidP="00B42509">
            <w:pPr>
              <w:jc w:val="both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sz w:val="18"/>
                <w:szCs w:val="18"/>
                <w:lang w:val="es-CO"/>
              </w:rPr>
              <w:t>Cargo</w:t>
            </w:r>
          </w:p>
        </w:tc>
      </w:tr>
      <w:tr w:rsidR="00B42509" w:rsidRPr="0032345A" w:rsidTr="00B42509">
        <w:tc>
          <w:tcPr>
            <w:tcW w:w="5000" w:type="pct"/>
            <w:gridSpan w:val="5"/>
          </w:tcPr>
          <w:p w:rsidR="00B42509" w:rsidRPr="002B781D" w:rsidRDefault="00B42509" w:rsidP="00B42509">
            <w:pPr>
              <w:pStyle w:val="Sinespaciado"/>
              <w:spacing w:line="100" w:lineRule="exact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  <w:p w:rsidR="00B42509" w:rsidRPr="0032345A" w:rsidRDefault="00B42509" w:rsidP="00B42509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2B781D">
              <w:rPr>
                <w:rFonts w:ascii="Arial" w:hAnsi="Arial" w:cs="Arial"/>
                <w:b/>
                <w:i/>
                <w:sz w:val="18"/>
                <w:szCs w:val="18"/>
                <w:lang w:val="es-CO"/>
              </w:rPr>
              <w:t>Nota importante:</w:t>
            </w:r>
            <w:r w:rsidRPr="002B781D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  <w:r w:rsidRPr="002B781D">
              <w:rPr>
                <w:rFonts w:ascii="Arial" w:hAnsi="Arial" w:cs="Arial"/>
                <w:i/>
                <w:sz w:val="18"/>
                <w:szCs w:val="18"/>
                <w:lang w:val="es-CO"/>
              </w:rPr>
              <w:t xml:space="preserve">Cuando se recupere el monitor o la CPU del equipo, se debe enviar por correo electrónico copia digital del </w:t>
            </w:r>
            <w:r w:rsidRPr="002B781D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CO" w:eastAsia="es-CO"/>
              </w:rPr>
              <w:t>concepto para reintegro de equipos a la Oficina de Almacén e Inventarios.</w:t>
            </w:r>
          </w:p>
        </w:tc>
      </w:tr>
    </w:tbl>
    <w:p w:rsidR="00B42509" w:rsidRDefault="00B42509" w:rsidP="002B781D">
      <w:pPr>
        <w:spacing w:after="0" w:line="240" w:lineRule="auto"/>
        <w:jc w:val="both"/>
        <w:rPr>
          <w:rFonts w:ascii="Arial" w:hAnsi="Arial" w:cs="Arial"/>
          <w:sz w:val="20"/>
          <w:lang w:val="es-CO"/>
        </w:rPr>
      </w:pPr>
    </w:p>
    <w:sectPr w:rsidR="00B42509" w:rsidSect="00C4627C">
      <w:headerReference w:type="default" r:id="rId7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BB" w:rsidRDefault="007559BB" w:rsidP="001F5FCC">
      <w:pPr>
        <w:spacing w:after="0" w:line="240" w:lineRule="auto"/>
      </w:pPr>
      <w:r>
        <w:separator/>
      </w:r>
    </w:p>
  </w:endnote>
  <w:endnote w:type="continuationSeparator" w:id="0">
    <w:p w:rsidR="007559BB" w:rsidRDefault="007559BB" w:rsidP="001F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BB" w:rsidRDefault="007559BB" w:rsidP="001F5FCC">
      <w:pPr>
        <w:spacing w:after="0" w:line="240" w:lineRule="auto"/>
      </w:pPr>
      <w:r>
        <w:separator/>
      </w:r>
    </w:p>
  </w:footnote>
  <w:footnote w:type="continuationSeparator" w:id="0">
    <w:p w:rsidR="007559BB" w:rsidRDefault="007559BB" w:rsidP="001F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6"/>
      <w:gridCol w:w="1968"/>
      <w:gridCol w:w="1258"/>
      <w:gridCol w:w="2902"/>
      <w:gridCol w:w="1678"/>
    </w:tblGrid>
    <w:tr w:rsidR="00C4627C" w:rsidRPr="00C4627C" w:rsidTr="00C7432F">
      <w:trPr>
        <w:trHeight w:val="312"/>
        <w:jc w:val="center"/>
      </w:trPr>
      <w:tc>
        <w:tcPr>
          <w:tcW w:w="2156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C4627C" w:rsidRPr="00C4627C" w:rsidRDefault="00C4627C" w:rsidP="00C4627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CO" w:eastAsia="es-CO"/>
            </w:rPr>
          </w:pPr>
          <w:r w:rsidRPr="00C4627C">
            <w:rPr>
              <w:rFonts w:ascii="Arial" w:eastAsia="Times New Roman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3397B54" wp14:editId="3F3D0DAC">
                <wp:extent cx="1296670" cy="39687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396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6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C4627C" w:rsidRPr="00C4627C" w:rsidRDefault="00C4627C" w:rsidP="00C4627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val="es-CO" w:eastAsia="es-CO"/>
            </w:rPr>
          </w:pPr>
          <w:r w:rsidRPr="00C4627C">
            <w:rPr>
              <w:rFonts w:ascii="Arial" w:eastAsia="Times New Roman" w:hAnsi="Arial" w:cs="Arial"/>
              <w:b/>
              <w:szCs w:val="20"/>
              <w:lang w:val="es-CO" w:eastAsia="es-CO"/>
            </w:rPr>
            <w:t>PROCESO DE GESTIÓN DE TIC</w:t>
          </w:r>
        </w:p>
      </w:tc>
    </w:tr>
    <w:tr w:rsidR="00C4627C" w:rsidRPr="00C4627C" w:rsidTr="00C7432F">
      <w:trPr>
        <w:trHeight w:val="312"/>
        <w:jc w:val="center"/>
      </w:trPr>
      <w:tc>
        <w:tcPr>
          <w:tcW w:w="2156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C4627C" w:rsidRPr="00C4627C" w:rsidRDefault="00C4627C" w:rsidP="00C4627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CO" w:eastAsia="es-CO"/>
            </w:rPr>
          </w:pPr>
        </w:p>
      </w:tc>
      <w:tc>
        <w:tcPr>
          <w:tcW w:w="7806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C4627C" w:rsidRPr="00DA3FDE" w:rsidRDefault="00F15DA7" w:rsidP="00DA3FDE">
          <w:pPr>
            <w:tabs>
              <w:tab w:val="center" w:pos="4419"/>
              <w:tab w:val="right" w:pos="8838"/>
            </w:tabs>
            <w:spacing w:after="0" w:line="240" w:lineRule="auto"/>
            <w:ind w:left="-92" w:right="-7"/>
            <w:jc w:val="center"/>
            <w:rPr>
              <w:rFonts w:ascii="Arial" w:eastAsia="Times New Roman" w:hAnsi="Arial" w:cs="Arial"/>
              <w:b/>
              <w:spacing w:val="-4"/>
              <w:sz w:val="19"/>
              <w:szCs w:val="19"/>
              <w:lang w:val="es-CO" w:eastAsia="es-CO"/>
            </w:rPr>
          </w:pPr>
          <w:r w:rsidRPr="00DA3FDE">
            <w:rPr>
              <w:rFonts w:ascii="Arial" w:eastAsia="Times New Roman" w:hAnsi="Arial" w:cs="Arial"/>
              <w:b/>
              <w:spacing w:val="-4"/>
              <w:sz w:val="19"/>
              <w:szCs w:val="19"/>
              <w:lang w:val="es-CO" w:eastAsia="es-CO"/>
            </w:rPr>
            <w:t>CONCEPTO TÉ</w:t>
          </w:r>
          <w:r w:rsidR="00FB05B6" w:rsidRPr="00DA3FDE">
            <w:rPr>
              <w:rFonts w:ascii="Arial" w:eastAsia="Times New Roman" w:hAnsi="Arial" w:cs="Arial"/>
              <w:b/>
              <w:spacing w:val="-4"/>
              <w:sz w:val="19"/>
              <w:szCs w:val="19"/>
              <w:lang w:val="es-CO" w:eastAsia="es-CO"/>
            </w:rPr>
            <w:t>CNICO</w:t>
          </w:r>
          <w:r w:rsidR="00526503" w:rsidRPr="00DA3FDE">
            <w:rPr>
              <w:rFonts w:ascii="Arial" w:eastAsia="Times New Roman" w:hAnsi="Arial" w:cs="Arial"/>
              <w:b/>
              <w:spacing w:val="-4"/>
              <w:sz w:val="19"/>
              <w:szCs w:val="19"/>
              <w:lang w:val="es-CO" w:eastAsia="es-CO"/>
            </w:rPr>
            <w:t xml:space="preserve"> </w:t>
          </w:r>
          <w:r w:rsidR="00026F93" w:rsidRPr="00DA3FDE">
            <w:rPr>
              <w:rFonts w:ascii="Arial" w:eastAsia="Times New Roman" w:hAnsi="Arial" w:cs="Arial"/>
              <w:b/>
              <w:spacing w:val="-4"/>
              <w:sz w:val="19"/>
              <w:szCs w:val="19"/>
              <w:lang w:val="es-CO" w:eastAsia="es-CO"/>
            </w:rPr>
            <w:t xml:space="preserve">PARA REINTEGRO </w:t>
          </w:r>
          <w:r w:rsidR="00526503" w:rsidRPr="00DA3FDE">
            <w:rPr>
              <w:rFonts w:ascii="Arial" w:eastAsia="Times New Roman" w:hAnsi="Arial" w:cs="Arial"/>
              <w:b/>
              <w:spacing w:val="-4"/>
              <w:sz w:val="19"/>
              <w:szCs w:val="19"/>
              <w:lang w:val="es-CO" w:eastAsia="es-CO"/>
            </w:rPr>
            <w:t>DE EQUIPOS</w:t>
          </w:r>
          <w:r w:rsidR="00026F93" w:rsidRPr="00DA3FDE">
            <w:rPr>
              <w:rFonts w:ascii="Arial" w:eastAsia="Times New Roman" w:hAnsi="Arial" w:cs="Arial"/>
              <w:b/>
              <w:spacing w:val="-4"/>
              <w:sz w:val="19"/>
              <w:szCs w:val="19"/>
              <w:lang w:val="es-CO" w:eastAsia="es-CO"/>
            </w:rPr>
            <w:t xml:space="preserve"> POR DAÑO U OBSOLESCENCIA </w:t>
          </w:r>
        </w:p>
      </w:tc>
    </w:tr>
    <w:tr w:rsidR="00C4627C" w:rsidRPr="00C4627C" w:rsidTr="00C7432F">
      <w:trPr>
        <w:trHeight w:val="312"/>
        <w:jc w:val="center"/>
      </w:trPr>
      <w:tc>
        <w:tcPr>
          <w:tcW w:w="2156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C4627C" w:rsidRPr="00C4627C" w:rsidRDefault="00C4627C" w:rsidP="00C4627C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CO" w:eastAsia="es-CO"/>
            </w:rPr>
          </w:pPr>
        </w:p>
      </w:tc>
      <w:tc>
        <w:tcPr>
          <w:tcW w:w="196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C4627C" w:rsidRPr="00C4627C" w:rsidRDefault="00C4627C" w:rsidP="00C4627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highlight w:val="yellow"/>
              <w:lang w:val="es-CO" w:eastAsia="es-CO"/>
            </w:rPr>
          </w:pPr>
          <w:r w:rsidRPr="00C4627C">
            <w:rPr>
              <w:rFonts w:ascii="Arial" w:eastAsia="Times New Roman" w:hAnsi="Arial" w:cs="Arial"/>
              <w:b/>
              <w:i/>
              <w:sz w:val="18"/>
              <w:szCs w:val="17"/>
              <w:lang w:val="es-CO" w:eastAsia="es-CO"/>
            </w:rPr>
            <w:t>Código:</w:t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t xml:space="preserve"> FO-GRT-</w:t>
          </w:r>
          <w:r w:rsidR="00526503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t>05</w:t>
          </w:r>
        </w:p>
      </w:tc>
      <w:tc>
        <w:tcPr>
          <w:tcW w:w="125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C4627C" w:rsidRPr="00C4627C" w:rsidRDefault="00C4627C" w:rsidP="007016D6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</w:pPr>
          <w:r w:rsidRPr="00C4627C">
            <w:rPr>
              <w:rFonts w:ascii="Arial" w:eastAsia="Times New Roman" w:hAnsi="Arial" w:cs="Arial"/>
              <w:b/>
              <w:i/>
              <w:sz w:val="18"/>
              <w:szCs w:val="17"/>
              <w:lang w:val="es-CO" w:eastAsia="es-CO"/>
            </w:rPr>
            <w:t>Versión:</w:t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t xml:space="preserve"> </w:t>
          </w:r>
          <w:r w:rsidR="00DA3FDE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t>03</w:t>
          </w:r>
        </w:p>
      </w:tc>
      <w:tc>
        <w:tcPr>
          <w:tcW w:w="290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C4627C" w:rsidRPr="00E57B85" w:rsidRDefault="00C4627C" w:rsidP="00C7432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pacing w:val="-4"/>
              <w:sz w:val="18"/>
              <w:szCs w:val="17"/>
              <w:lang w:val="es-CO" w:eastAsia="es-CO"/>
            </w:rPr>
          </w:pPr>
          <w:r w:rsidRPr="00E57B85">
            <w:rPr>
              <w:rFonts w:ascii="Arial" w:eastAsia="Times New Roman" w:hAnsi="Arial" w:cs="Arial"/>
              <w:b/>
              <w:i/>
              <w:spacing w:val="-4"/>
              <w:sz w:val="18"/>
              <w:szCs w:val="17"/>
              <w:lang w:val="es-CO" w:eastAsia="es-CO"/>
            </w:rPr>
            <w:t>Fecha de aprobación:</w:t>
          </w:r>
          <w:r w:rsidR="00CB0D15" w:rsidRPr="00E57B85">
            <w:rPr>
              <w:rFonts w:ascii="Arial" w:eastAsia="Times New Roman" w:hAnsi="Arial" w:cs="Arial"/>
              <w:i/>
              <w:spacing w:val="-4"/>
              <w:sz w:val="18"/>
              <w:szCs w:val="17"/>
              <w:lang w:val="es-CO" w:eastAsia="es-CO"/>
            </w:rPr>
            <w:t xml:space="preserve"> </w:t>
          </w:r>
          <w:r w:rsidR="00C7432F">
            <w:rPr>
              <w:rFonts w:ascii="Arial" w:eastAsia="Times New Roman" w:hAnsi="Arial" w:cs="Arial"/>
              <w:i/>
              <w:spacing w:val="-4"/>
              <w:sz w:val="18"/>
              <w:szCs w:val="17"/>
              <w:lang w:val="es-CO" w:eastAsia="es-CO"/>
            </w:rPr>
            <w:t>21/06</w:t>
          </w:r>
          <w:r w:rsidR="00DA3FDE">
            <w:rPr>
              <w:rFonts w:ascii="Arial" w:eastAsia="Times New Roman" w:hAnsi="Arial" w:cs="Arial"/>
              <w:i/>
              <w:spacing w:val="-4"/>
              <w:sz w:val="18"/>
              <w:szCs w:val="17"/>
              <w:lang w:val="es-CO" w:eastAsia="es-CO"/>
            </w:rPr>
            <w:t>/</w:t>
          </w:r>
          <w:r w:rsidR="00C7432F">
            <w:rPr>
              <w:rFonts w:ascii="Arial" w:eastAsia="Times New Roman" w:hAnsi="Arial" w:cs="Arial"/>
              <w:i/>
              <w:spacing w:val="-4"/>
              <w:sz w:val="18"/>
              <w:szCs w:val="17"/>
              <w:lang w:val="es-CO" w:eastAsia="es-CO"/>
            </w:rPr>
            <w:t>2023</w:t>
          </w:r>
        </w:p>
      </w:tc>
      <w:tc>
        <w:tcPr>
          <w:tcW w:w="167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C4627C" w:rsidRPr="00C4627C" w:rsidRDefault="00C4627C" w:rsidP="00C4627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i/>
              <w:sz w:val="18"/>
              <w:szCs w:val="17"/>
              <w:highlight w:val="yellow"/>
              <w:lang w:val="es-CO" w:eastAsia="es-CO"/>
            </w:rPr>
          </w:pPr>
          <w:r w:rsidRPr="00C4627C">
            <w:rPr>
              <w:rFonts w:ascii="Arial" w:eastAsia="Times New Roman" w:hAnsi="Arial" w:cs="Arial"/>
              <w:b/>
              <w:i/>
              <w:sz w:val="18"/>
              <w:szCs w:val="17"/>
              <w:lang w:val="es-CO" w:eastAsia="es-CO"/>
            </w:rPr>
            <w:t>Página:</w:t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t xml:space="preserve"> </w:t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fldChar w:fldCharType="begin"/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instrText xml:space="preserve"> PAGE </w:instrText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fldChar w:fldCharType="separate"/>
          </w:r>
          <w:r w:rsidR="00C7432F">
            <w:rPr>
              <w:rFonts w:ascii="Arial" w:eastAsia="Times New Roman" w:hAnsi="Arial" w:cs="Arial"/>
              <w:i/>
              <w:noProof/>
              <w:sz w:val="18"/>
              <w:szCs w:val="17"/>
              <w:lang w:val="es-CO" w:eastAsia="es-CO"/>
            </w:rPr>
            <w:t>1</w:t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fldChar w:fldCharType="end"/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t xml:space="preserve"> de </w:t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fldChar w:fldCharType="begin"/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instrText xml:space="preserve"> NUMPAGES  </w:instrText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fldChar w:fldCharType="separate"/>
          </w:r>
          <w:r w:rsidR="00C7432F">
            <w:rPr>
              <w:rFonts w:ascii="Arial" w:eastAsia="Times New Roman" w:hAnsi="Arial" w:cs="Arial"/>
              <w:i/>
              <w:noProof/>
              <w:sz w:val="18"/>
              <w:szCs w:val="17"/>
              <w:lang w:val="es-CO" w:eastAsia="es-CO"/>
            </w:rPr>
            <w:t>1</w:t>
          </w:r>
          <w:r w:rsidRPr="00C4627C">
            <w:rPr>
              <w:rFonts w:ascii="Arial" w:eastAsia="Times New Roman" w:hAnsi="Arial" w:cs="Arial"/>
              <w:i/>
              <w:sz w:val="18"/>
              <w:szCs w:val="17"/>
              <w:lang w:val="es-CO" w:eastAsia="es-CO"/>
            </w:rPr>
            <w:fldChar w:fldCharType="end"/>
          </w:r>
        </w:p>
      </w:tc>
    </w:tr>
  </w:tbl>
  <w:p w:rsidR="001F5FCC" w:rsidRPr="00DA3FDE" w:rsidRDefault="001F5FCC">
    <w:pPr>
      <w:pStyle w:val="Encabezado"/>
      <w:rPr>
        <w:rFonts w:ascii="Arial" w:hAnsi="Arial" w:cs="Arial"/>
        <w:sz w:val="18"/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CC"/>
    <w:rsid w:val="00026F93"/>
    <w:rsid w:val="00032A8D"/>
    <w:rsid w:val="0009330E"/>
    <w:rsid w:val="000A3CF3"/>
    <w:rsid w:val="00114838"/>
    <w:rsid w:val="00122DDD"/>
    <w:rsid w:val="001F5FCC"/>
    <w:rsid w:val="0023413B"/>
    <w:rsid w:val="002A0244"/>
    <w:rsid w:val="002B0073"/>
    <w:rsid w:val="002B781D"/>
    <w:rsid w:val="0032345A"/>
    <w:rsid w:val="003658A0"/>
    <w:rsid w:val="00407118"/>
    <w:rsid w:val="00520BDE"/>
    <w:rsid w:val="00526503"/>
    <w:rsid w:val="0058396D"/>
    <w:rsid w:val="005B56A4"/>
    <w:rsid w:val="00635D0E"/>
    <w:rsid w:val="00677553"/>
    <w:rsid w:val="007016D6"/>
    <w:rsid w:val="007559BB"/>
    <w:rsid w:val="007F6E35"/>
    <w:rsid w:val="008342B0"/>
    <w:rsid w:val="00871C1D"/>
    <w:rsid w:val="00972B8A"/>
    <w:rsid w:val="009D3259"/>
    <w:rsid w:val="009E2C37"/>
    <w:rsid w:val="009F64C3"/>
    <w:rsid w:val="00A732A2"/>
    <w:rsid w:val="00A94D28"/>
    <w:rsid w:val="00AD215B"/>
    <w:rsid w:val="00AE4D15"/>
    <w:rsid w:val="00B42509"/>
    <w:rsid w:val="00B42D9A"/>
    <w:rsid w:val="00B471A8"/>
    <w:rsid w:val="00C339ED"/>
    <w:rsid w:val="00C4627C"/>
    <w:rsid w:val="00C5251E"/>
    <w:rsid w:val="00C7432F"/>
    <w:rsid w:val="00CB0D15"/>
    <w:rsid w:val="00CB7250"/>
    <w:rsid w:val="00D265ED"/>
    <w:rsid w:val="00D27F48"/>
    <w:rsid w:val="00DA3FDE"/>
    <w:rsid w:val="00DB0645"/>
    <w:rsid w:val="00E57B85"/>
    <w:rsid w:val="00E94EA5"/>
    <w:rsid w:val="00F15DA7"/>
    <w:rsid w:val="00F706D7"/>
    <w:rsid w:val="00FB05B6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4A2BF"/>
  <w15:chartTrackingRefBased/>
  <w15:docId w15:val="{6CA22C16-FC4E-49FD-94BF-B365C274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5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5FCC"/>
  </w:style>
  <w:style w:type="paragraph" w:styleId="Piedepgina">
    <w:name w:val="footer"/>
    <w:basedOn w:val="Normal"/>
    <w:link w:val="PiedepginaCar"/>
    <w:uiPriority w:val="99"/>
    <w:unhideWhenUsed/>
    <w:rsid w:val="001F5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FCC"/>
  </w:style>
  <w:style w:type="paragraph" w:styleId="Sinespaciado">
    <w:name w:val="No Spacing"/>
    <w:uiPriority w:val="1"/>
    <w:qFormat/>
    <w:rsid w:val="001F5FCC"/>
    <w:pPr>
      <w:spacing w:after="0" w:line="240" w:lineRule="auto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C4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26503"/>
    <w:pPr>
      <w:spacing w:after="0" w:line="240" w:lineRule="auto"/>
    </w:pPr>
    <w:rPr>
      <w:rFonts w:ascii="Calibri" w:eastAsia="Calibri" w:hAnsi="Calibri" w:cs="Times New Roman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0A2C-0F9B-4A35-819D-EABAD4DB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SISTEMAS14</dc:creator>
  <cp:keywords/>
  <dc:description/>
  <cp:lastModifiedBy>Usuario de Soporte Oficina de Sistemas</cp:lastModifiedBy>
  <cp:revision>16</cp:revision>
  <dcterms:created xsi:type="dcterms:W3CDTF">2023-05-31T15:16:00Z</dcterms:created>
  <dcterms:modified xsi:type="dcterms:W3CDTF">2023-06-21T21:17:00Z</dcterms:modified>
</cp:coreProperties>
</file>