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91" w:rsidRPr="00A812E4" w:rsidRDefault="00300F91" w:rsidP="00AC1E3F">
      <w:pPr>
        <w:jc w:val="both"/>
        <w:rPr>
          <w:rFonts w:ascii="Arial" w:hAnsi="Arial" w:cs="Arial"/>
          <w:sz w:val="22"/>
          <w:szCs w:val="22"/>
          <w:lang w:val="es-MX"/>
        </w:rPr>
      </w:pPr>
      <w:r w:rsidRPr="00A812E4">
        <w:rPr>
          <w:rFonts w:ascii="Arial" w:hAnsi="Arial" w:cs="Arial"/>
          <w:sz w:val="22"/>
          <w:szCs w:val="22"/>
          <w:lang w:val="es-MX"/>
        </w:rPr>
        <w:t xml:space="preserve">Villavicencio, </w:t>
      </w:r>
      <w:r w:rsidR="005262C8" w:rsidRPr="00A812E4">
        <w:rPr>
          <w:rFonts w:ascii="Arial" w:hAnsi="Arial" w:cs="Arial"/>
          <w:color w:val="A6A6A6" w:themeColor="background1" w:themeShade="A6"/>
          <w:sz w:val="22"/>
          <w:szCs w:val="22"/>
          <w:lang w:val="es-MX"/>
        </w:rPr>
        <w:t>(día/mes/año)</w:t>
      </w:r>
      <w:r w:rsidRPr="00A812E4">
        <w:rPr>
          <w:rFonts w:ascii="Arial" w:hAnsi="Arial" w:cs="Arial"/>
          <w:color w:val="A6A6A6" w:themeColor="background1" w:themeShade="A6"/>
          <w:sz w:val="22"/>
          <w:szCs w:val="22"/>
          <w:lang w:val="es-MX"/>
        </w:rPr>
        <w:t xml:space="preserve">. </w:t>
      </w:r>
    </w:p>
    <w:p w:rsidR="00300F91" w:rsidRPr="00A812E4" w:rsidRDefault="00300F91" w:rsidP="00AC1E3F">
      <w:pPr>
        <w:jc w:val="both"/>
        <w:rPr>
          <w:rFonts w:ascii="Arial" w:eastAsia="Batang" w:hAnsi="Arial" w:cs="Arial"/>
          <w:color w:val="FF0000"/>
          <w:sz w:val="22"/>
          <w:szCs w:val="22"/>
          <w:lang w:val="es-MX"/>
        </w:rPr>
      </w:pPr>
    </w:p>
    <w:p w:rsidR="00300F91" w:rsidRPr="00A812E4" w:rsidRDefault="00300F91" w:rsidP="00AC1E3F">
      <w:pPr>
        <w:jc w:val="both"/>
        <w:rPr>
          <w:rFonts w:ascii="Arial" w:eastAsia="Batang" w:hAnsi="Arial" w:cs="Arial"/>
          <w:color w:val="FF0000"/>
          <w:sz w:val="22"/>
          <w:szCs w:val="22"/>
          <w:lang w:val="es-MX"/>
        </w:rPr>
      </w:pPr>
    </w:p>
    <w:p w:rsidR="00300F91" w:rsidRPr="00A812E4" w:rsidRDefault="00300F91" w:rsidP="00AC1E3F">
      <w:pPr>
        <w:jc w:val="both"/>
        <w:rPr>
          <w:rFonts w:ascii="Arial" w:eastAsia="Batang" w:hAnsi="Arial" w:cs="Arial"/>
          <w:color w:val="A6A6A6" w:themeColor="background1" w:themeShade="A6"/>
          <w:sz w:val="22"/>
          <w:szCs w:val="22"/>
        </w:rPr>
      </w:pPr>
      <w:r w:rsidRPr="00A812E4">
        <w:rPr>
          <w:rFonts w:ascii="Arial" w:eastAsia="Batang" w:hAnsi="Arial" w:cs="Arial"/>
          <w:sz w:val="22"/>
          <w:szCs w:val="22"/>
        </w:rPr>
        <w:t>Doctor:</w:t>
      </w:r>
    </w:p>
    <w:p w:rsidR="00300F91" w:rsidRPr="00A812E4" w:rsidRDefault="005262C8" w:rsidP="00AC1E3F">
      <w:pPr>
        <w:shd w:val="clear" w:color="auto" w:fill="FFFFFF" w:themeFill="background1"/>
        <w:jc w:val="both"/>
        <w:rPr>
          <w:rFonts w:ascii="Arial" w:eastAsia="Batang" w:hAnsi="Arial" w:cs="Arial"/>
          <w:b/>
          <w:color w:val="A6A6A6" w:themeColor="background1" w:themeShade="A6"/>
          <w:sz w:val="22"/>
          <w:szCs w:val="22"/>
        </w:rPr>
      </w:pPr>
      <w:r w:rsidRPr="00A812E4">
        <w:rPr>
          <w:rFonts w:ascii="Arial" w:eastAsia="Batang" w:hAnsi="Arial" w:cs="Arial"/>
          <w:b/>
          <w:color w:val="A6A6A6" w:themeColor="background1" w:themeShade="A6"/>
          <w:sz w:val="22"/>
          <w:szCs w:val="22"/>
        </w:rPr>
        <w:t>NOMBRE COMPLETO</w:t>
      </w:r>
    </w:p>
    <w:p w:rsidR="00300F91" w:rsidRPr="00A812E4" w:rsidRDefault="00300F91" w:rsidP="00AC1E3F">
      <w:pPr>
        <w:jc w:val="both"/>
        <w:rPr>
          <w:rFonts w:ascii="Arial" w:eastAsia="Batang" w:hAnsi="Arial" w:cs="Arial"/>
          <w:sz w:val="22"/>
          <w:szCs w:val="22"/>
        </w:rPr>
      </w:pPr>
      <w:r w:rsidRPr="00A812E4">
        <w:rPr>
          <w:rFonts w:ascii="Arial" w:eastAsia="Batang" w:hAnsi="Arial" w:cs="Arial"/>
          <w:sz w:val="22"/>
          <w:szCs w:val="22"/>
        </w:rPr>
        <w:t xml:space="preserve">Rector </w:t>
      </w:r>
      <w:r w:rsidR="005262C8" w:rsidRPr="00A812E4">
        <w:rPr>
          <w:rFonts w:ascii="Arial" w:eastAsia="Batang" w:hAnsi="Arial" w:cs="Arial"/>
          <w:sz w:val="22"/>
          <w:szCs w:val="22"/>
        </w:rPr>
        <w:t>o delegado</w:t>
      </w:r>
    </w:p>
    <w:p w:rsidR="00300F91" w:rsidRPr="00A812E4" w:rsidRDefault="00300F91" w:rsidP="00AC1E3F">
      <w:pPr>
        <w:jc w:val="both"/>
        <w:rPr>
          <w:rFonts w:ascii="Arial" w:eastAsia="Batang" w:hAnsi="Arial" w:cs="Arial"/>
          <w:sz w:val="22"/>
          <w:szCs w:val="22"/>
        </w:rPr>
      </w:pPr>
      <w:r w:rsidRPr="00A812E4">
        <w:rPr>
          <w:rFonts w:ascii="Arial" w:eastAsia="Batang" w:hAnsi="Arial" w:cs="Arial"/>
          <w:sz w:val="22"/>
          <w:szCs w:val="22"/>
        </w:rPr>
        <w:t xml:space="preserve">Universidad de los Llanos </w:t>
      </w:r>
    </w:p>
    <w:p w:rsidR="00300F91" w:rsidRPr="00A812E4" w:rsidRDefault="00300F91" w:rsidP="00AC1E3F">
      <w:pPr>
        <w:jc w:val="both"/>
        <w:rPr>
          <w:rFonts w:ascii="Arial" w:eastAsia="Batang" w:hAnsi="Arial" w:cs="Arial"/>
          <w:sz w:val="22"/>
          <w:szCs w:val="22"/>
        </w:rPr>
      </w:pPr>
      <w:r w:rsidRPr="00A812E4">
        <w:rPr>
          <w:rFonts w:ascii="Arial" w:eastAsia="Batang" w:hAnsi="Arial" w:cs="Arial"/>
          <w:sz w:val="22"/>
          <w:szCs w:val="22"/>
        </w:rPr>
        <w:t>Ciudad.</w:t>
      </w:r>
    </w:p>
    <w:p w:rsidR="00300F91" w:rsidRPr="00A812E4" w:rsidRDefault="00300F91" w:rsidP="00AC1E3F">
      <w:pPr>
        <w:jc w:val="both"/>
        <w:rPr>
          <w:rFonts w:ascii="Arial" w:eastAsia="Batang" w:hAnsi="Arial" w:cs="Arial"/>
          <w:color w:val="FF0000"/>
          <w:sz w:val="22"/>
          <w:szCs w:val="22"/>
        </w:rPr>
      </w:pPr>
    </w:p>
    <w:p w:rsidR="005240F2" w:rsidRPr="00A812E4" w:rsidRDefault="005240F2" w:rsidP="00AC1E3F">
      <w:pPr>
        <w:jc w:val="both"/>
        <w:rPr>
          <w:rFonts w:ascii="Arial" w:eastAsia="Batang" w:hAnsi="Arial" w:cs="Arial"/>
          <w:color w:val="000000"/>
          <w:sz w:val="22"/>
          <w:szCs w:val="22"/>
        </w:rPr>
      </w:pPr>
    </w:p>
    <w:p w:rsidR="003F7ED6" w:rsidRPr="00A812E4" w:rsidRDefault="003F7ED6" w:rsidP="00AC1E3F">
      <w:pPr>
        <w:jc w:val="both"/>
        <w:rPr>
          <w:rFonts w:ascii="Arial" w:eastAsia="Batang" w:hAnsi="Arial" w:cs="Arial"/>
          <w:color w:val="000000"/>
          <w:sz w:val="22"/>
          <w:szCs w:val="22"/>
        </w:rPr>
      </w:pPr>
      <w:r w:rsidRPr="00A812E4">
        <w:rPr>
          <w:rFonts w:ascii="Arial" w:eastAsia="Batang" w:hAnsi="Arial" w:cs="Arial"/>
          <w:color w:val="000000"/>
          <w:sz w:val="22"/>
          <w:szCs w:val="22"/>
        </w:rPr>
        <w:t xml:space="preserve">En cumplimiento del Acuerdo Superior No. 027 de 2020 Estatuto General de Contratación y la Resolución Rectoral No. 0685 de 2021, me permito presentar ante usted el </w:t>
      </w:r>
      <w:r w:rsidRPr="00A812E4">
        <w:rPr>
          <w:rFonts w:ascii="Arial" w:eastAsia="Batang" w:hAnsi="Arial" w:cs="Arial"/>
          <w:b/>
          <w:color w:val="000000"/>
          <w:sz w:val="22"/>
          <w:szCs w:val="22"/>
        </w:rPr>
        <w:t>ESTUDIO DE CONVENIENCIA Y OPORTUNIDAD</w:t>
      </w:r>
      <w:r w:rsidRPr="00A812E4">
        <w:rPr>
          <w:rFonts w:ascii="Arial" w:eastAsia="Batang" w:hAnsi="Arial" w:cs="Arial"/>
          <w:color w:val="000000"/>
          <w:sz w:val="22"/>
          <w:szCs w:val="22"/>
        </w:rPr>
        <w:t xml:space="preserve"> para llevar a cabo la presente contratación.</w:t>
      </w:r>
    </w:p>
    <w:p w:rsidR="008253FC" w:rsidRDefault="008253FC" w:rsidP="00AC1E3F">
      <w:pPr>
        <w:jc w:val="both"/>
        <w:rPr>
          <w:rFonts w:ascii="Arial" w:eastAsia="Batang" w:hAnsi="Arial" w:cs="Arial"/>
          <w:sz w:val="22"/>
          <w:szCs w:val="22"/>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05762E" w:rsidTr="0005762E">
        <w:tc>
          <w:tcPr>
            <w:tcW w:w="9962" w:type="dxa"/>
          </w:tcPr>
          <w:p w:rsidR="0005762E" w:rsidRPr="0005762E" w:rsidRDefault="0005762E" w:rsidP="0005762E">
            <w:pPr>
              <w:pStyle w:val="Prrafodelista"/>
              <w:numPr>
                <w:ilvl w:val="0"/>
                <w:numId w:val="11"/>
              </w:numPr>
              <w:jc w:val="both"/>
              <w:rPr>
                <w:rFonts w:ascii="Arial" w:eastAsia="Batang" w:hAnsi="Arial" w:cs="Arial"/>
                <w:b/>
                <w:sz w:val="22"/>
                <w:szCs w:val="22"/>
              </w:rPr>
            </w:pPr>
            <w:r w:rsidRPr="0005762E">
              <w:rPr>
                <w:rFonts w:ascii="Arial" w:hAnsi="Arial" w:cs="Arial"/>
                <w:b/>
                <w:sz w:val="22"/>
                <w:szCs w:val="22"/>
              </w:rPr>
              <w:t>DESCRIPCIÓN DE LA NECESIDAD QUE SE PRETENDE SATISFACER CON LA CONTRATACIÓN</w:t>
            </w:r>
          </w:p>
        </w:tc>
      </w:tr>
    </w:tbl>
    <w:p w:rsidR="008253FC" w:rsidRPr="00A812E4" w:rsidRDefault="008253FC" w:rsidP="00AC1E3F">
      <w:pPr>
        <w:jc w:val="both"/>
        <w:rPr>
          <w:rFonts w:ascii="Arial" w:eastAsia="Batang" w:hAnsi="Arial" w:cs="Arial"/>
          <w:sz w:val="22"/>
          <w:szCs w:val="22"/>
          <w:u w:val="single"/>
          <w:lang w:val="es-CO"/>
        </w:rPr>
      </w:pPr>
    </w:p>
    <w:p w:rsidR="008D04DA" w:rsidRPr="00A812E4" w:rsidRDefault="008D04DA" w:rsidP="00AC1E3F">
      <w:pPr>
        <w:jc w:val="both"/>
        <w:rPr>
          <w:rFonts w:ascii="Arial" w:hAnsi="Arial" w:cs="Arial"/>
          <w:sz w:val="22"/>
          <w:szCs w:val="22"/>
        </w:rPr>
      </w:pPr>
      <w:r w:rsidRPr="00A812E4">
        <w:rPr>
          <w:rFonts w:ascii="Arial" w:hAnsi="Arial" w:cs="Arial"/>
          <w:sz w:val="22"/>
          <w:szCs w:val="22"/>
        </w:rPr>
        <w:t>La Universidad de los Llanos, diseñó programas y proyectos que están al servicio de los intereses generales de la comunidad Universitaria, entre los cuales se encuentran proyectos de investigación, obras, mantenimientos, servicios, consultorías, entre otros los cuales se han venido contratando y ejecutando mediante el proceso de contratación correspondiente</w:t>
      </w:r>
    </w:p>
    <w:p w:rsidR="008D04DA" w:rsidRPr="00A812E4" w:rsidRDefault="008D04DA" w:rsidP="00AC1E3F">
      <w:pPr>
        <w:jc w:val="both"/>
        <w:rPr>
          <w:rFonts w:ascii="Arial" w:hAnsi="Arial" w:cs="Arial"/>
          <w:sz w:val="22"/>
          <w:szCs w:val="22"/>
        </w:rPr>
      </w:pPr>
    </w:p>
    <w:p w:rsidR="008D04DA" w:rsidRPr="00A812E4" w:rsidRDefault="008D04DA" w:rsidP="00AC1E3F">
      <w:pPr>
        <w:jc w:val="both"/>
        <w:rPr>
          <w:rFonts w:ascii="Arial" w:hAnsi="Arial" w:cs="Arial"/>
          <w:sz w:val="22"/>
          <w:szCs w:val="22"/>
        </w:rPr>
      </w:pPr>
      <w:r w:rsidRPr="00A812E4">
        <w:rPr>
          <w:rFonts w:ascii="Arial" w:hAnsi="Arial" w:cs="Arial"/>
          <w:sz w:val="22"/>
          <w:szCs w:val="22"/>
        </w:rPr>
        <w:t>Según la Constitución de Colombia de 1991, en su artículo 2°, son fines esenciales del Estado servir a la comunidad, promover la prosperidad general y garantizar la efectividad de los principios, derechos y deberes consagrados en la Constitución, así como en su artículo 209, la función administrativa está al servicio de los intereses generales y se desarrolla con fundamento en los principios de igualdad, moralidad, eficacia, economía, celebridad, imparcialidad y publicidad, mediante la descentralización, la delegación descentralización de funciones y en su artículo 69, indica que se garantiza la autonomía universitaria, para lo cual las universidades podrán darse sus directivas y regirse por sus propios estatutos, de acuerdo con la ley. La ley establecerá un régimen especial para las universidades del Estado. El Estado fortalecerá la investigación científica en las universidades oficiales y privadas y ofrecerá las condiciones especiales para su desarrollo. El Estado facilitará mecanismos financieros que hagan posible el acceso de todas las personas aptas a la educación superior.</w:t>
      </w:r>
    </w:p>
    <w:p w:rsidR="008D04DA" w:rsidRPr="00A812E4" w:rsidRDefault="008D04DA" w:rsidP="00AC1E3F">
      <w:pPr>
        <w:jc w:val="both"/>
        <w:rPr>
          <w:rFonts w:ascii="Arial" w:hAnsi="Arial" w:cs="Arial"/>
          <w:sz w:val="22"/>
          <w:szCs w:val="22"/>
        </w:rPr>
      </w:pPr>
    </w:p>
    <w:p w:rsidR="008D04DA" w:rsidRPr="00A812E4" w:rsidRDefault="008D04DA" w:rsidP="00AC1E3F">
      <w:pPr>
        <w:jc w:val="both"/>
        <w:rPr>
          <w:rFonts w:ascii="Arial" w:eastAsia="Times New Roman" w:hAnsi="Arial" w:cs="Arial"/>
          <w:color w:val="000000"/>
          <w:sz w:val="22"/>
          <w:szCs w:val="22"/>
          <w:shd w:val="clear" w:color="auto" w:fill="FFFFFF"/>
          <w:lang w:val="es-CO"/>
        </w:rPr>
      </w:pPr>
      <w:r w:rsidRPr="00A812E4">
        <w:rPr>
          <w:rFonts w:ascii="Arial" w:hAnsi="Arial" w:cs="Arial"/>
          <w:sz w:val="22"/>
          <w:szCs w:val="22"/>
        </w:rPr>
        <w:t xml:space="preserve">Ley 30 de 1992 </w:t>
      </w:r>
      <w:r w:rsidRPr="00A812E4">
        <w:rPr>
          <w:rFonts w:ascii="Arial" w:eastAsia="Times New Roman" w:hAnsi="Arial" w:cs="Arial"/>
          <w:color w:val="000000"/>
          <w:sz w:val="22"/>
          <w:szCs w:val="22"/>
          <w:shd w:val="clear" w:color="auto" w:fill="FFFFFF"/>
          <w:lang w:val="es-CO"/>
        </w:rPr>
        <w:t>"Por la cual se organiza el servicio público de la Educación Superior", en su artículo 28 expresa que: La autonomía universitaria consagrada en la Constitución Política de Colombia y de conformidad con la presente ley, reconoce a las universidades el derecho a darse y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función institucional.</w:t>
      </w:r>
    </w:p>
    <w:p w:rsidR="008D04DA" w:rsidRPr="00A812E4" w:rsidRDefault="008D04DA" w:rsidP="00AC1E3F">
      <w:pPr>
        <w:jc w:val="both"/>
        <w:rPr>
          <w:rFonts w:ascii="Arial" w:eastAsia="Times New Roman" w:hAnsi="Arial" w:cs="Arial"/>
          <w:color w:val="000000"/>
          <w:sz w:val="22"/>
          <w:szCs w:val="22"/>
          <w:shd w:val="clear" w:color="auto" w:fill="FFFFFF"/>
          <w:lang w:val="es-CO"/>
        </w:rPr>
      </w:pPr>
    </w:p>
    <w:p w:rsidR="008D04DA" w:rsidRPr="00A812E4" w:rsidRDefault="008D04DA" w:rsidP="00AC1E3F">
      <w:pPr>
        <w:jc w:val="both"/>
        <w:rPr>
          <w:rFonts w:ascii="Arial" w:hAnsi="Arial" w:cs="Arial"/>
          <w:sz w:val="22"/>
          <w:szCs w:val="22"/>
          <w:shd w:val="clear" w:color="auto" w:fill="FFFFFF"/>
        </w:rPr>
      </w:pPr>
      <w:r w:rsidRPr="00A812E4">
        <w:rPr>
          <w:rFonts w:ascii="Arial" w:hAnsi="Arial" w:cs="Arial"/>
          <w:sz w:val="22"/>
          <w:szCs w:val="22"/>
          <w:shd w:val="clear" w:color="auto" w:fill="FFFFFF"/>
        </w:rPr>
        <w:t>Que, de acuerdo con ello, la Universidad de los Llanos es una Institución de Educación Superior del orden nacional con autonomía administrativa, académica y financiera, creada mediante la Ley 8 de 1974 y el Decreto 2513 de noviembre 25 de 1974 expedido por el Ministerio de Educación Nacional.</w:t>
      </w:r>
    </w:p>
    <w:p w:rsidR="00300F91" w:rsidRPr="00A812E4" w:rsidRDefault="00300F91" w:rsidP="00AC1E3F">
      <w:pPr>
        <w:jc w:val="both"/>
        <w:rPr>
          <w:rFonts w:ascii="Arial" w:eastAsia="Times New Roman" w:hAnsi="Arial" w:cs="Arial"/>
          <w:bCs/>
          <w:sz w:val="22"/>
          <w:szCs w:val="22"/>
          <w:shd w:val="clear" w:color="auto" w:fill="FFFFFF"/>
        </w:rPr>
      </w:pPr>
    </w:p>
    <w:p w:rsidR="00353ECD" w:rsidRPr="00A812E4" w:rsidRDefault="008D04DA" w:rsidP="00AC1E3F">
      <w:pPr>
        <w:jc w:val="both"/>
        <w:rPr>
          <w:rFonts w:ascii="Arial" w:eastAsia="Times New Roman" w:hAnsi="Arial" w:cs="Arial"/>
          <w:sz w:val="22"/>
          <w:szCs w:val="22"/>
          <w:lang w:eastAsia="es-ES"/>
        </w:rPr>
      </w:pPr>
      <w:r w:rsidRPr="00A812E4">
        <w:rPr>
          <w:rFonts w:ascii="Arial" w:eastAsia="Times New Roman" w:hAnsi="Arial" w:cs="Arial"/>
          <w:bCs/>
          <w:sz w:val="22"/>
          <w:szCs w:val="22"/>
          <w:shd w:val="clear" w:color="auto" w:fill="FFFFFF"/>
          <w:lang w:val="es-CO"/>
        </w:rPr>
        <w:t>La Universidad de los Llanos cuen</w:t>
      </w:r>
      <w:r w:rsidR="00E03D4A" w:rsidRPr="00A812E4">
        <w:rPr>
          <w:rFonts w:ascii="Arial" w:eastAsia="Times New Roman" w:hAnsi="Arial" w:cs="Arial"/>
          <w:bCs/>
          <w:sz w:val="22"/>
          <w:szCs w:val="22"/>
          <w:shd w:val="clear" w:color="auto" w:fill="FFFFFF"/>
          <w:lang w:val="es-CO"/>
        </w:rPr>
        <w:t xml:space="preserve">ta con diferentes espacios como: </w:t>
      </w:r>
      <w:r w:rsidR="00300F91" w:rsidRPr="00A812E4">
        <w:rPr>
          <w:rFonts w:ascii="Arial" w:eastAsia="Times New Roman" w:hAnsi="Arial" w:cs="Arial"/>
          <w:bCs/>
          <w:sz w:val="22"/>
          <w:szCs w:val="22"/>
          <w:shd w:val="clear" w:color="auto" w:fill="FFFFFF"/>
        </w:rPr>
        <w:t>escenarios deportivos</w:t>
      </w:r>
      <w:r w:rsidRPr="00A812E4">
        <w:rPr>
          <w:rFonts w:ascii="Arial" w:eastAsia="Times New Roman" w:hAnsi="Arial" w:cs="Arial"/>
          <w:bCs/>
          <w:sz w:val="22"/>
          <w:szCs w:val="22"/>
          <w:shd w:val="clear" w:color="auto" w:fill="FFFFFF"/>
        </w:rPr>
        <w:t>, cafeterías, laboratorios, salones, oficinas, fincas, entre otros, los cuales son utilizados para desar</w:t>
      </w:r>
      <w:r w:rsidR="0006682C" w:rsidRPr="00A812E4">
        <w:rPr>
          <w:rFonts w:ascii="Arial" w:eastAsia="Times New Roman" w:hAnsi="Arial" w:cs="Arial"/>
          <w:bCs/>
          <w:sz w:val="22"/>
          <w:szCs w:val="22"/>
          <w:shd w:val="clear" w:color="auto" w:fill="FFFFFF"/>
        </w:rPr>
        <w:t xml:space="preserve">rollar actividades de bienestar, </w:t>
      </w:r>
      <w:r w:rsidRPr="00A812E4">
        <w:rPr>
          <w:rFonts w:ascii="Arial" w:eastAsia="Times New Roman" w:hAnsi="Arial" w:cs="Arial"/>
          <w:bCs/>
          <w:sz w:val="22"/>
          <w:szCs w:val="22"/>
          <w:shd w:val="clear" w:color="auto" w:fill="FFFFFF"/>
        </w:rPr>
        <w:t>esparcimiento</w:t>
      </w:r>
      <w:r w:rsidR="0006682C" w:rsidRPr="00A812E4">
        <w:rPr>
          <w:rFonts w:ascii="Arial" w:eastAsia="Times New Roman" w:hAnsi="Arial" w:cs="Arial"/>
          <w:bCs/>
          <w:sz w:val="22"/>
          <w:szCs w:val="22"/>
          <w:shd w:val="clear" w:color="auto" w:fill="FFFFFF"/>
        </w:rPr>
        <w:t xml:space="preserve">, encuentros culturales y logísticos, con la participación de diferentes </w:t>
      </w:r>
      <w:r w:rsidR="0006682C" w:rsidRPr="00A812E4">
        <w:rPr>
          <w:rFonts w:ascii="Arial" w:eastAsia="Times New Roman" w:hAnsi="Arial" w:cs="Arial"/>
          <w:bCs/>
          <w:sz w:val="22"/>
          <w:szCs w:val="22"/>
          <w:shd w:val="clear" w:color="auto" w:fill="FFFFFF"/>
        </w:rPr>
        <w:lastRenderedPageBreak/>
        <w:t>estamentos de</w:t>
      </w:r>
      <w:r w:rsidRPr="00A812E4">
        <w:rPr>
          <w:rFonts w:ascii="Arial" w:eastAsia="Times New Roman" w:hAnsi="Arial" w:cs="Arial"/>
          <w:bCs/>
          <w:sz w:val="22"/>
          <w:szCs w:val="22"/>
          <w:shd w:val="clear" w:color="auto" w:fill="FFFFFF"/>
        </w:rPr>
        <w:t xml:space="preserve"> la comunidad univers</w:t>
      </w:r>
      <w:r w:rsidR="0006682C" w:rsidRPr="00A812E4">
        <w:rPr>
          <w:rFonts w:ascii="Arial" w:eastAsia="Times New Roman" w:hAnsi="Arial" w:cs="Arial"/>
          <w:bCs/>
          <w:sz w:val="22"/>
          <w:szCs w:val="22"/>
          <w:shd w:val="clear" w:color="auto" w:fill="FFFFFF"/>
        </w:rPr>
        <w:t>itaria, así mismo,</w:t>
      </w:r>
      <w:r w:rsidRPr="00A812E4">
        <w:rPr>
          <w:rFonts w:ascii="Arial" w:eastAsia="Times New Roman" w:hAnsi="Arial" w:cs="Arial"/>
          <w:bCs/>
          <w:sz w:val="22"/>
          <w:szCs w:val="22"/>
          <w:shd w:val="clear" w:color="auto" w:fill="FFFFFF"/>
        </w:rPr>
        <w:t xml:space="preserve"> </w:t>
      </w:r>
      <w:r w:rsidR="00175136" w:rsidRPr="00A812E4">
        <w:rPr>
          <w:rFonts w:ascii="Arial" w:eastAsia="Times New Roman" w:hAnsi="Arial" w:cs="Arial"/>
          <w:bCs/>
          <w:sz w:val="22"/>
          <w:szCs w:val="22"/>
          <w:shd w:val="clear" w:color="auto" w:fill="FFFFFF"/>
        </w:rPr>
        <w:t xml:space="preserve">generando </w:t>
      </w:r>
      <w:r w:rsidRPr="00A812E4">
        <w:rPr>
          <w:rFonts w:ascii="Arial" w:eastAsia="Times New Roman" w:hAnsi="Arial" w:cs="Arial"/>
          <w:bCs/>
          <w:sz w:val="22"/>
          <w:szCs w:val="22"/>
          <w:shd w:val="clear" w:color="auto" w:fill="FFFFFF"/>
        </w:rPr>
        <w:t xml:space="preserve">un aprovechamiento </w:t>
      </w:r>
      <w:r w:rsidR="00E03D4A" w:rsidRPr="00A812E4">
        <w:rPr>
          <w:rFonts w:ascii="Arial" w:eastAsia="Times New Roman" w:hAnsi="Arial" w:cs="Arial"/>
          <w:bCs/>
          <w:sz w:val="22"/>
          <w:szCs w:val="22"/>
          <w:shd w:val="clear" w:color="auto" w:fill="FFFFFF"/>
        </w:rPr>
        <w:t>de</w:t>
      </w:r>
      <w:r w:rsidRPr="00A812E4">
        <w:rPr>
          <w:rFonts w:ascii="Arial" w:eastAsia="Times New Roman" w:hAnsi="Arial" w:cs="Arial"/>
          <w:bCs/>
          <w:sz w:val="22"/>
          <w:szCs w:val="22"/>
          <w:shd w:val="clear" w:color="auto" w:fill="FFFFFF"/>
        </w:rPr>
        <w:t xml:space="preserve"> </w:t>
      </w:r>
      <w:r w:rsidRPr="00A812E4">
        <w:rPr>
          <w:rFonts w:ascii="Arial" w:eastAsia="Times New Roman" w:hAnsi="Arial" w:cs="Arial"/>
          <w:sz w:val="22"/>
          <w:szCs w:val="22"/>
          <w:lang w:eastAsia="es-ES"/>
        </w:rPr>
        <w:t xml:space="preserve">recursos con el arrendamiento de </w:t>
      </w:r>
      <w:r w:rsidR="0006682C" w:rsidRPr="00A812E4">
        <w:rPr>
          <w:rFonts w:ascii="Arial" w:eastAsia="Times New Roman" w:hAnsi="Arial" w:cs="Arial"/>
          <w:sz w:val="22"/>
          <w:szCs w:val="22"/>
          <w:lang w:eastAsia="es-ES"/>
        </w:rPr>
        <w:t>estos espacios.</w:t>
      </w:r>
    </w:p>
    <w:p w:rsidR="0006682C" w:rsidRPr="00A812E4" w:rsidRDefault="0006682C" w:rsidP="00AC1E3F">
      <w:pPr>
        <w:jc w:val="both"/>
        <w:rPr>
          <w:rFonts w:ascii="Arial" w:eastAsia="Times New Roman" w:hAnsi="Arial" w:cs="Arial"/>
          <w:sz w:val="22"/>
          <w:szCs w:val="22"/>
          <w:lang w:eastAsia="es-ES"/>
        </w:rPr>
      </w:pPr>
    </w:p>
    <w:p w:rsidR="0006682C" w:rsidRPr="00A812E4" w:rsidRDefault="0006682C" w:rsidP="00AC1E3F">
      <w:pPr>
        <w:jc w:val="both"/>
        <w:rPr>
          <w:rFonts w:ascii="Arial" w:eastAsia="Times New Roman" w:hAnsi="Arial" w:cs="Arial"/>
          <w:b/>
          <w:bCs/>
          <w:color w:val="808080" w:themeColor="background1" w:themeShade="80"/>
          <w:sz w:val="22"/>
          <w:szCs w:val="22"/>
          <w:u w:val="single"/>
          <w:shd w:val="clear" w:color="auto" w:fill="FFFFFF"/>
        </w:rPr>
      </w:pPr>
      <w:r w:rsidRPr="00A812E4">
        <w:rPr>
          <w:rFonts w:ascii="Arial" w:eastAsia="Times New Roman" w:hAnsi="Arial" w:cs="Arial"/>
          <w:b/>
          <w:bCs/>
          <w:color w:val="808080" w:themeColor="background1" w:themeShade="80"/>
          <w:sz w:val="22"/>
          <w:szCs w:val="22"/>
          <w:u w:val="single"/>
          <w:shd w:val="clear" w:color="auto" w:fill="FFFFFF"/>
        </w:rPr>
        <w:t xml:space="preserve">PARA ESPACIOS COMO CAFETERIAS / SALONES / LABORATORIOS </w:t>
      </w:r>
    </w:p>
    <w:p w:rsidR="0006682C" w:rsidRPr="00A812E4" w:rsidRDefault="0006682C" w:rsidP="00AC1E3F">
      <w:pPr>
        <w:jc w:val="both"/>
        <w:rPr>
          <w:rFonts w:ascii="Arial" w:eastAsia="Times New Roman" w:hAnsi="Arial" w:cs="Arial"/>
          <w:bCs/>
          <w:sz w:val="22"/>
          <w:szCs w:val="22"/>
          <w:shd w:val="clear" w:color="auto" w:fill="FFFFFF"/>
        </w:rPr>
      </w:pPr>
    </w:p>
    <w:p w:rsidR="0006682C" w:rsidRPr="00A812E4" w:rsidRDefault="0006682C" w:rsidP="00AC1E3F">
      <w:pPr>
        <w:jc w:val="both"/>
        <w:rPr>
          <w:rFonts w:ascii="Arial" w:eastAsia="Times New Roman" w:hAnsi="Arial" w:cs="Arial"/>
          <w:bCs/>
          <w:color w:val="BFBFBF" w:themeColor="background1" w:themeShade="BF"/>
          <w:sz w:val="22"/>
          <w:szCs w:val="22"/>
          <w:shd w:val="clear" w:color="auto" w:fill="FFFFFF"/>
        </w:rPr>
      </w:pPr>
      <w:r w:rsidRPr="00A812E4">
        <w:rPr>
          <w:rFonts w:ascii="Arial" w:eastAsia="Times New Roman" w:hAnsi="Arial" w:cs="Arial"/>
          <w:bCs/>
          <w:sz w:val="22"/>
          <w:szCs w:val="22"/>
          <w:shd w:val="clear" w:color="auto" w:fill="FFFFFF"/>
        </w:rPr>
        <w:t>Con el fin de hacer productivos los bienes y espacios a cargo de la Universidad de los Llanos y conforme a la viabilidad de la Oficina Asesora de Planeación, para</w:t>
      </w:r>
      <w:r w:rsidRPr="00A812E4">
        <w:rPr>
          <w:rFonts w:ascii="Arial" w:eastAsia="Times New Roman" w:hAnsi="Arial" w:cs="Arial"/>
          <w:bCs/>
          <w:color w:val="FF0000"/>
          <w:sz w:val="22"/>
          <w:szCs w:val="22"/>
          <w:shd w:val="clear" w:color="auto" w:fill="FFFFFF"/>
        </w:rPr>
        <w:t xml:space="preserve"> </w:t>
      </w:r>
      <w:r w:rsidRPr="00A812E4">
        <w:rPr>
          <w:rFonts w:ascii="Arial" w:eastAsia="Times New Roman" w:hAnsi="Arial" w:cs="Arial"/>
          <w:bCs/>
          <w:color w:val="A6A6A6" w:themeColor="background1" w:themeShade="A6"/>
          <w:sz w:val="22"/>
          <w:szCs w:val="22"/>
          <w:shd w:val="clear" w:color="auto" w:fill="FFFFFF"/>
        </w:rPr>
        <w:t>(</w:t>
      </w:r>
      <w:r w:rsidR="002D69D7" w:rsidRPr="00A812E4">
        <w:rPr>
          <w:rFonts w:ascii="Arial" w:eastAsia="Times New Roman" w:hAnsi="Arial" w:cs="Arial"/>
          <w:bCs/>
          <w:color w:val="A6A6A6" w:themeColor="background1" w:themeShade="A6"/>
          <w:sz w:val="22"/>
          <w:szCs w:val="22"/>
          <w:shd w:val="clear" w:color="auto" w:fill="FFFFFF"/>
        </w:rPr>
        <w:t>tipo de servicio</w:t>
      </w:r>
      <w:r w:rsidRPr="00A812E4">
        <w:rPr>
          <w:rFonts w:ascii="Arial" w:eastAsia="Times New Roman" w:hAnsi="Arial" w:cs="Arial"/>
          <w:bCs/>
          <w:color w:val="A6A6A6" w:themeColor="background1" w:themeShade="A6"/>
          <w:sz w:val="22"/>
          <w:szCs w:val="22"/>
          <w:shd w:val="clear" w:color="auto" w:fill="FFFFFF"/>
        </w:rPr>
        <w:t>)</w:t>
      </w:r>
      <w:r w:rsidR="007277B2" w:rsidRPr="00A812E4">
        <w:rPr>
          <w:rFonts w:ascii="Arial" w:eastAsia="Times New Roman" w:hAnsi="Arial" w:cs="Arial"/>
          <w:bCs/>
          <w:color w:val="A6A6A6" w:themeColor="background1" w:themeShade="A6"/>
          <w:sz w:val="22"/>
          <w:szCs w:val="22"/>
          <w:shd w:val="clear" w:color="auto" w:fill="FFFFFF"/>
        </w:rPr>
        <w:t>,</w:t>
      </w:r>
      <w:r w:rsidRPr="00A812E4">
        <w:rPr>
          <w:rFonts w:ascii="Arial" w:eastAsia="Times New Roman" w:hAnsi="Arial" w:cs="Arial"/>
          <w:bCs/>
          <w:color w:val="A6A6A6" w:themeColor="background1" w:themeShade="A6"/>
          <w:sz w:val="22"/>
          <w:szCs w:val="22"/>
          <w:shd w:val="clear" w:color="auto" w:fill="FFFFFF"/>
        </w:rPr>
        <w:t xml:space="preserve"> </w:t>
      </w:r>
      <w:r w:rsidRPr="00A812E4">
        <w:rPr>
          <w:rFonts w:ascii="Arial" w:eastAsia="Times New Roman" w:hAnsi="Arial" w:cs="Arial"/>
          <w:bCs/>
          <w:sz w:val="22"/>
          <w:szCs w:val="22"/>
          <w:shd w:val="clear" w:color="auto" w:fill="FFFFFF"/>
        </w:rPr>
        <w:t xml:space="preserve">se otorga bajo la modalidad de contrato de arrendamiento, </w:t>
      </w:r>
      <w:r w:rsidRPr="00A812E4">
        <w:rPr>
          <w:rFonts w:ascii="Arial" w:eastAsia="Times New Roman" w:hAnsi="Arial" w:cs="Arial"/>
          <w:bCs/>
          <w:sz w:val="22"/>
          <w:szCs w:val="22"/>
          <w:u w:val="single"/>
          <w:shd w:val="clear" w:color="auto" w:fill="FFFFFF"/>
        </w:rPr>
        <w:t>(</w:t>
      </w:r>
      <w:r w:rsidRPr="00A812E4">
        <w:rPr>
          <w:rFonts w:ascii="Arial" w:eastAsia="Times New Roman" w:hAnsi="Arial" w:cs="Arial"/>
          <w:b/>
          <w:bCs/>
          <w:color w:val="BFBFBF" w:themeColor="background1" w:themeShade="BF"/>
          <w:sz w:val="22"/>
          <w:szCs w:val="22"/>
          <w:u w:val="single"/>
          <w:shd w:val="clear" w:color="auto" w:fill="FFFFFF"/>
        </w:rPr>
        <w:t>medida del área),</w:t>
      </w:r>
      <w:r w:rsidRPr="00A812E4">
        <w:rPr>
          <w:rFonts w:ascii="Arial" w:eastAsia="Times New Roman" w:hAnsi="Arial" w:cs="Arial"/>
          <w:bCs/>
          <w:color w:val="BFBFBF" w:themeColor="background1" w:themeShade="BF"/>
          <w:sz w:val="22"/>
          <w:szCs w:val="22"/>
          <w:shd w:val="clear" w:color="auto" w:fill="FFFFFF"/>
        </w:rPr>
        <w:t xml:space="preserve"> </w:t>
      </w:r>
      <w:r w:rsidRPr="00A812E4">
        <w:rPr>
          <w:rFonts w:ascii="Arial" w:eastAsia="Times New Roman" w:hAnsi="Arial" w:cs="Arial"/>
          <w:bCs/>
          <w:sz w:val="22"/>
          <w:szCs w:val="22"/>
          <w:shd w:val="clear" w:color="auto" w:fill="FFFFFF"/>
        </w:rPr>
        <w:t xml:space="preserve">ubicada en </w:t>
      </w:r>
      <w:r w:rsidRPr="00A812E4">
        <w:rPr>
          <w:rFonts w:ascii="Arial" w:eastAsia="Times New Roman" w:hAnsi="Arial" w:cs="Arial"/>
          <w:bCs/>
          <w:color w:val="BFBFBF" w:themeColor="background1" w:themeShade="BF"/>
          <w:sz w:val="22"/>
          <w:szCs w:val="22"/>
          <w:shd w:val="clear" w:color="auto" w:fill="FFFFFF"/>
        </w:rPr>
        <w:t>(ubicación del predio, nombre del campus).</w:t>
      </w:r>
    </w:p>
    <w:p w:rsidR="00300F91" w:rsidRPr="00A812E4" w:rsidRDefault="00300F91" w:rsidP="00AC1E3F">
      <w:pPr>
        <w:pStyle w:val="Prrafodelista"/>
        <w:ind w:left="0"/>
        <w:jc w:val="both"/>
        <w:rPr>
          <w:rFonts w:ascii="Arial" w:hAnsi="Arial" w:cs="Arial"/>
          <w:b/>
          <w:color w:val="808080" w:themeColor="background1" w:themeShade="80"/>
          <w:sz w:val="22"/>
          <w:szCs w:val="22"/>
        </w:rPr>
      </w:pPr>
    </w:p>
    <w:p w:rsidR="00E4095E" w:rsidRPr="00A812E4" w:rsidRDefault="00E4095E" w:rsidP="00AC1E3F">
      <w:pPr>
        <w:jc w:val="both"/>
        <w:rPr>
          <w:rFonts w:ascii="Arial" w:eastAsia="Times New Roman" w:hAnsi="Arial" w:cs="Arial"/>
          <w:b/>
          <w:bCs/>
          <w:color w:val="808080" w:themeColor="background1" w:themeShade="80"/>
          <w:sz w:val="22"/>
          <w:szCs w:val="22"/>
          <w:u w:val="single"/>
          <w:shd w:val="clear" w:color="auto" w:fill="FFFFFF"/>
        </w:rPr>
      </w:pPr>
      <w:r w:rsidRPr="00A812E4">
        <w:rPr>
          <w:rFonts w:ascii="Arial" w:eastAsia="Times New Roman" w:hAnsi="Arial" w:cs="Arial"/>
          <w:b/>
          <w:bCs/>
          <w:color w:val="808080" w:themeColor="background1" w:themeShade="80"/>
          <w:sz w:val="22"/>
          <w:szCs w:val="22"/>
          <w:u w:val="single"/>
          <w:shd w:val="clear" w:color="auto" w:fill="FFFFFF"/>
        </w:rPr>
        <w:t>PARA EXTENSIÓN DE TIERRA:</w:t>
      </w:r>
    </w:p>
    <w:p w:rsidR="00E4095E" w:rsidRPr="00A812E4" w:rsidRDefault="00E4095E" w:rsidP="00AC1E3F">
      <w:pPr>
        <w:jc w:val="both"/>
        <w:rPr>
          <w:rFonts w:ascii="Arial" w:eastAsia="Times New Roman" w:hAnsi="Arial" w:cs="Arial"/>
          <w:bCs/>
          <w:color w:val="FF0000"/>
          <w:sz w:val="22"/>
          <w:szCs w:val="22"/>
          <w:shd w:val="clear" w:color="auto" w:fill="FFFFFF"/>
        </w:rPr>
      </w:pPr>
    </w:p>
    <w:p w:rsidR="0006682C" w:rsidRPr="00A812E4" w:rsidRDefault="00FF2095" w:rsidP="00AC1E3F">
      <w:pPr>
        <w:jc w:val="both"/>
        <w:rPr>
          <w:rFonts w:ascii="Arial" w:eastAsia="Times New Roman" w:hAnsi="Arial" w:cs="Arial"/>
          <w:bCs/>
          <w:color w:val="BFBFBF" w:themeColor="background1" w:themeShade="BF"/>
          <w:sz w:val="22"/>
          <w:szCs w:val="22"/>
          <w:shd w:val="clear" w:color="auto" w:fill="FFFFFF"/>
        </w:rPr>
      </w:pPr>
      <w:r w:rsidRPr="00A812E4">
        <w:rPr>
          <w:rFonts w:ascii="Arial" w:eastAsia="Times New Roman" w:hAnsi="Arial" w:cs="Arial"/>
          <w:bCs/>
          <w:sz w:val="22"/>
          <w:szCs w:val="22"/>
          <w:shd w:val="clear" w:color="auto" w:fill="FFFFFF"/>
        </w:rPr>
        <w:t>Con el fin de hacer productivos</w:t>
      </w:r>
      <w:r w:rsidR="008F26DA" w:rsidRPr="00A812E4">
        <w:rPr>
          <w:rFonts w:ascii="Arial" w:eastAsia="Times New Roman" w:hAnsi="Arial" w:cs="Arial"/>
          <w:bCs/>
          <w:sz w:val="22"/>
          <w:szCs w:val="22"/>
          <w:shd w:val="clear" w:color="auto" w:fill="FFFFFF"/>
        </w:rPr>
        <w:t xml:space="preserve"> </w:t>
      </w:r>
      <w:r w:rsidRPr="00A812E4">
        <w:rPr>
          <w:rFonts w:ascii="Arial" w:eastAsia="Times New Roman" w:hAnsi="Arial" w:cs="Arial"/>
          <w:bCs/>
          <w:sz w:val="22"/>
          <w:szCs w:val="22"/>
          <w:shd w:val="clear" w:color="auto" w:fill="FFFFFF"/>
        </w:rPr>
        <w:t xml:space="preserve">los bienes </w:t>
      </w:r>
      <w:r w:rsidR="00E258A9" w:rsidRPr="00A812E4">
        <w:rPr>
          <w:rFonts w:ascii="Arial" w:eastAsia="Times New Roman" w:hAnsi="Arial" w:cs="Arial"/>
          <w:bCs/>
          <w:sz w:val="22"/>
          <w:szCs w:val="22"/>
          <w:shd w:val="clear" w:color="auto" w:fill="FFFFFF"/>
        </w:rPr>
        <w:t xml:space="preserve">y espacios </w:t>
      </w:r>
      <w:r w:rsidR="008F26DA" w:rsidRPr="00A812E4">
        <w:rPr>
          <w:rFonts w:ascii="Arial" w:eastAsia="Times New Roman" w:hAnsi="Arial" w:cs="Arial"/>
          <w:bCs/>
          <w:sz w:val="22"/>
          <w:szCs w:val="22"/>
          <w:shd w:val="clear" w:color="auto" w:fill="FFFFFF"/>
        </w:rPr>
        <w:t xml:space="preserve">a cargo </w:t>
      </w:r>
      <w:r w:rsidR="00E258A9" w:rsidRPr="00A812E4">
        <w:rPr>
          <w:rFonts w:ascii="Arial" w:eastAsia="Times New Roman" w:hAnsi="Arial" w:cs="Arial"/>
          <w:bCs/>
          <w:sz w:val="22"/>
          <w:szCs w:val="22"/>
          <w:shd w:val="clear" w:color="auto" w:fill="FFFFFF"/>
        </w:rPr>
        <w:t>de</w:t>
      </w:r>
      <w:r w:rsidRPr="00A812E4">
        <w:rPr>
          <w:rFonts w:ascii="Arial" w:eastAsia="Times New Roman" w:hAnsi="Arial" w:cs="Arial"/>
          <w:bCs/>
          <w:sz w:val="22"/>
          <w:szCs w:val="22"/>
          <w:shd w:val="clear" w:color="auto" w:fill="FFFFFF"/>
        </w:rPr>
        <w:t xml:space="preserve"> la Universidad de los Llanos</w:t>
      </w:r>
      <w:r w:rsidR="007F6095" w:rsidRPr="00A812E4">
        <w:rPr>
          <w:rFonts w:ascii="Arial" w:eastAsia="Times New Roman" w:hAnsi="Arial" w:cs="Arial"/>
          <w:bCs/>
          <w:sz w:val="22"/>
          <w:szCs w:val="22"/>
          <w:shd w:val="clear" w:color="auto" w:fill="FFFFFF"/>
        </w:rPr>
        <w:t xml:space="preserve"> y conforme a la viabilidad técnica de la Facultad de Ciencias Agropecuarias, para</w:t>
      </w:r>
      <w:r w:rsidR="007F6095" w:rsidRPr="00A812E4">
        <w:rPr>
          <w:rFonts w:ascii="Arial" w:eastAsia="Times New Roman" w:hAnsi="Arial" w:cs="Arial"/>
          <w:bCs/>
          <w:color w:val="FF0000"/>
          <w:sz w:val="22"/>
          <w:szCs w:val="22"/>
          <w:shd w:val="clear" w:color="auto" w:fill="FFFFFF"/>
        </w:rPr>
        <w:t xml:space="preserve"> </w:t>
      </w:r>
      <w:r w:rsidR="007F6095" w:rsidRPr="00A812E4">
        <w:rPr>
          <w:rFonts w:ascii="Arial" w:eastAsia="Times New Roman" w:hAnsi="Arial" w:cs="Arial"/>
          <w:bCs/>
          <w:color w:val="A6A6A6" w:themeColor="background1" w:themeShade="A6"/>
          <w:sz w:val="22"/>
          <w:szCs w:val="22"/>
          <w:shd w:val="clear" w:color="auto" w:fill="FFFFFF"/>
        </w:rPr>
        <w:t xml:space="preserve">(producción, cosecha, cultivo, proyecto </w:t>
      </w:r>
      <w:proofErr w:type="spellStart"/>
      <w:r w:rsidR="007F6095" w:rsidRPr="00A812E4">
        <w:rPr>
          <w:rFonts w:ascii="Arial" w:eastAsia="Times New Roman" w:hAnsi="Arial" w:cs="Arial"/>
          <w:bCs/>
          <w:color w:val="A6A6A6" w:themeColor="background1" w:themeShade="A6"/>
          <w:sz w:val="22"/>
          <w:szCs w:val="22"/>
          <w:shd w:val="clear" w:color="auto" w:fill="FFFFFF"/>
        </w:rPr>
        <w:t>etc</w:t>
      </w:r>
      <w:proofErr w:type="spellEnd"/>
      <w:r w:rsidR="007F6095" w:rsidRPr="00A812E4">
        <w:rPr>
          <w:rFonts w:ascii="Arial" w:eastAsia="Times New Roman" w:hAnsi="Arial" w:cs="Arial"/>
          <w:bCs/>
          <w:color w:val="A6A6A6" w:themeColor="background1" w:themeShade="A6"/>
          <w:sz w:val="22"/>
          <w:szCs w:val="22"/>
          <w:shd w:val="clear" w:color="auto" w:fill="FFFFFF"/>
        </w:rPr>
        <w:t>)</w:t>
      </w:r>
      <w:r w:rsidR="002D2353" w:rsidRPr="00A812E4">
        <w:rPr>
          <w:rFonts w:ascii="Arial" w:eastAsia="Times New Roman" w:hAnsi="Arial" w:cs="Arial"/>
          <w:bCs/>
          <w:color w:val="A6A6A6" w:themeColor="background1" w:themeShade="A6"/>
          <w:sz w:val="22"/>
          <w:szCs w:val="22"/>
          <w:shd w:val="clear" w:color="auto" w:fill="FFFFFF"/>
        </w:rPr>
        <w:t xml:space="preserve">, </w:t>
      </w:r>
      <w:r w:rsidR="007F6095" w:rsidRPr="00A812E4">
        <w:rPr>
          <w:rFonts w:ascii="Arial" w:eastAsia="Times New Roman" w:hAnsi="Arial" w:cs="Arial"/>
          <w:bCs/>
          <w:sz w:val="22"/>
          <w:szCs w:val="22"/>
          <w:shd w:val="clear" w:color="auto" w:fill="FFFFFF"/>
        </w:rPr>
        <w:t>se o</w:t>
      </w:r>
      <w:r w:rsidRPr="00A812E4">
        <w:rPr>
          <w:rFonts w:ascii="Arial" w:eastAsia="Times New Roman" w:hAnsi="Arial" w:cs="Arial"/>
          <w:bCs/>
          <w:sz w:val="22"/>
          <w:szCs w:val="22"/>
          <w:shd w:val="clear" w:color="auto" w:fill="FFFFFF"/>
        </w:rPr>
        <w:t>torga bajo la modalid</w:t>
      </w:r>
      <w:r w:rsidR="00AE7F72" w:rsidRPr="00A812E4">
        <w:rPr>
          <w:rFonts w:ascii="Arial" w:eastAsia="Times New Roman" w:hAnsi="Arial" w:cs="Arial"/>
          <w:bCs/>
          <w:sz w:val="22"/>
          <w:szCs w:val="22"/>
          <w:shd w:val="clear" w:color="auto" w:fill="FFFFFF"/>
        </w:rPr>
        <w:t xml:space="preserve">ad de contrato de arrendamiento, </w:t>
      </w:r>
      <w:r w:rsidRPr="00A812E4">
        <w:rPr>
          <w:rFonts w:ascii="Arial" w:eastAsia="Times New Roman" w:hAnsi="Arial" w:cs="Arial"/>
          <w:bCs/>
          <w:sz w:val="22"/>
          <w:szCs w:val="22"/>
          <w:shd w:val="clear" w:color="auto" w:fill="FFFFFF"/>
        </w:rPr>
        <w:t xml:space="preserve">una extensión de tierra, correspondiente </w:t>
      </w:r>
      <w:r w:rsidR="007F6095" w:rsidRPr="00A812E4">
        <w:rPr>
          <w:rFonts w:ascii="Arial" w:eastAsia="Times New Roman" w:hAnsi="Arial" w:cs="Arial"/>
          <w:b/>
          <w:bCs/>
          <w:color w:val="BFBFBF" w:themeColor="background1" w:themeShade="BF"/>
          <w:sz w:val="22"/>
          <w:szCs w:val="22"/>
          <w:u w:val="single"/>
          <w:shd w:val="clear" w:color="auto" w:fill="FFFFFF"/>
        </w:rPr>
        <w:t>(medida del área),</w:t>
      </w:r>
      <w:r w:rsidRPr="00A812E4">
        <w:rPr>
          <w:rFonts w:ascii="Arial" w:eastAsia="Times New Roman" w:hAnsi="Arial" w:cs="Arial"/>
          <w:bCs/>
          <w:color w:val="BFBFBF" w:themeColor="background1" w:themeShade="BF"/>
          <w:sz w:val="22"/>
          <w:szCs w:val="22"/>
          <w:shd w:val="clear" w:color="auto" w:fill="FFFFFF"/>
        </w:rPr>
        <w:t xml:space="preserve"> </w:t>
      </w:r>
      <w:r w:rsidRPr="00A812E4">
        <w:rPr>
          <w:rFonts w:ascii="Arial" w:eastAsia="Times New Roman" w:hAnsi="Arial" w:cs="Arial"/>
          <w:bCs/>
          <w:sz w:val="22"/>
          <w:szCs w:val="22"/>
          <w:shd w:val="clear" w:color="auto" w:fill="FFFFFF"/>
        </w:rPr>
        <w:t xml:space="preserve">ubicada en </w:t>
      </w:r>
      <w:r w:rsidR="004C2833" w:rsidRPr="00A812E4">
        <w:rPr>
          <w:rFonts w:ascii="Arial" w:eastAsia="Times New Roman" w:hAnsi="Arial" w:cs="Arial"/>
          <w:bCs/>
          <w:color w:val="BFBFBF" w:themeColor="background1" w:themeShade="BF"/>
          <w:sz w:val="22"/>
          <w:szCs w:val="22"/>
          <w:shd w:val="clear" w:color="auto" w:fill="FFFFFF"/>
        </w:rPr>
        <w:t>(ubicación del predio, nombre del campus)</w:t>
      </w:r>
      <w:r w:rsidR="0006682C" w:rsidRPr="00A812E4">
        <w:rPr>
          <w:rFonts w:ascii="Arial" w:eastAsia="Times New Roman" w:hAnsi="Arial" w:cs="Arial"/>
          <w:bCs/>
          <w:color w:val="BFBFBF" w:themeColor="background1" w:themeShade="BF"/>
          <w:sz w:val="22"/>
          <w:szCs w:val="22"/>
          <w:shd w:val="clear" w:color="auto" w:fill="FFFFFF"/>
        </w:rPr>
        <w:t>.</w:t>
      </w:r>
    </w:p>
    <w:p w:rsidR="00C41DFF" w:rsidRDefault="00C41DFF" w:rsidP="00AC1E3F">
      <w:pPr>
        <w:jc w:val="both"/>
        <w:rPr>
          <w:rFonts w:ascii="Arial" w:eastAsia="Times New Roman" w:hAnsi="Arial" w:cs="Arial"/>
          <w:bCs/>
          <w:color w:val="FF0000"/>
          <w:sz w:val="22"/>
          <w:szCs w:val="22"/>
          <w:shd w:val="clear" w:color="auto" w:fill="FFFFFF"/>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05762E" w:rsidTr="009E4596">
        <w:tc>
          <w:tcPr>
            <w:tcW w:w="9962" w:type="dxa"/>
          </w:tcPr>
          <w:p w:rsidR="0005762E" w:rsidRPr="0005762E" w:rsidRDefault="0005762E" w:rsidP="009E4596">
            <w:pPr>
              <w:pStyle w:val="Prrafodelista"/>
              <w:numPr>
                <w:ilvl w:val="0"/>
                <w:numId w:val="11"/>
              </w:numPr>
              <w:jc w:val="both"/>
              <w:rPr>
                <w:rFonts w:ascii="Arial" w:eastAsia="Batang" w:hAnsi="Arial" w:cs="Arial"/>
                <w:b/>
                <w:sz w:val="22"/>
                <w:szCs w:val="22"/>
              </w:rPr>
            </w:pPr>
            <w:r w:rsidRPr="00A812E4">
              <w:rPr>
                <w:rFonts w:ascii="Arial" w:hAnsi="Arial" w:cs="Arial"/>
                <w:b/>
                <w:sz w:val="22"/>
                <w:szCs w:val="22"/>
                <w:lang w:eastAsia="en-US"/>
              </w:rPr>
              <w:t xml:space="preserve">DESCRIPCIÓN DEL OBJETO Y </w:t>
            </w:r>
            <w:r w:rsidRPr="00A812E4">
              <w:rPr>
                <w:rFonts w:ascii="Arial" w:hAnsi="Arial" w:cs="Arial"/>
                <w:b/>
                <w:color w:val="000000"/>
                <w:sz w:val="22"/>
                <w:szCs w:val="22"/>
                <w:lang w:eastAsia="en-US"/>
              </w:rPr>
              <w:t>ESPECIFICACIONES</w:t>
            </w:r>
          </w:p>
        </w:tc>
      </w:tr>
    </w:tbl>
    <w:p w:rsidR="008253FC" w:rsidRPr="00A812E4" w:rsidRDefault="008253FC" w:rsidP="00AC1E3F">
      <w:pPr>
        <w:tabs>
          <w:tab w:val="left" w:pos="284"/>
          <w:tab w:val="left" w:pos="567"/>
        </w:tabs>
        <w:jc w:val="both"/>
        <w:rPr>
          <w:rFonts w:ascii="Arial" w:hAnsi="Arial" w:cs="Arial"/>
          <w:b/>
          <w:sz w:val="22"/>
          <w:szCs w:val="22"/>
        </w:rPr>
      </w:pPr>
    </w:p>
    <w:p w:rsidR="00A04D50" w:rsidRPr="00A812E4" w:rsidRDefault="00754405" w:rsidP="00AC1E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szCs w:val="22"/>
        </w:rPr>
      </w:pPr>
      <w:r w:rsidRPr="00A812E4">
        <w:rPr>
          <w:rFonts w:ascii="Arial" w:hAnsi="Arial" w:cs="Arial"/>
          <w:b/>
          <w:sz w:val="22"/>
          <w:szCs w:val="22"/>
        </w:rPr>
        <w:t>2</w:t>
      </w:r>
      <w:r w:rsidR="00300F91" w:rsidRPr="00A812E4">
        <w:rPr>
          <w:rFonts w:ascii="Arial" w:hAnsi="Arial" w:cs="Arial"/>
          <w:b/>
          <w:sz w:val="22"/>
          <w:szCs w:val="22"/>
        </w:rPr>
        <w:t>.1 Objeto</w:t>
      </w:r>
      <w:r w:rsidR="00300F91" w:rsidRPr="00A812E4">
        <w:rPr>
          <w:rFonts w:ascii="Arial" w:hAnsi="Arial" w:cs="Arial"/>
          <w:sz w:val="22"/>
          <w:szCs w:val="22"/>
        </w:rPr>
        <w:t xml:space="preserve">. </w:t>
      </w:r>
      <w:r w:rsidR="00A04D50" w:rsidRPr="00A812E4">
        <w:rPr>
          <w:rFonts w:ascii="Arial" w:hAnsi="Arial" w:cs="Arial"/>
          <w:b/>
          <w:sz w:val="22"/>
          <w:szCs w:val="22"/>
        </w:rPr>
        <w:t xml:space="preserve">EL ARRENDADOR SE COMPREMETE A CONCEDER EL USO Y GOCE POR ARRENDAMIENTO A FAVOR DEL ARRENDATARIO, DE UN </w:t>
      </w:r>
      <w:r w:rsidR="009F7E4D" w:rsidRPr="00A812E4">
        <w:rPr>
          <w:rFonts w:ascii="Arial" w:hAnsi="Arial" w:cs="Arial"/>
          <w:b/>
          <w:sz w:val="22"/>
          <w:szCs w:val="22"/>
        </w:rPr>
        <w:t>Á</w:t>
      </w:r>
      <w:r w:rsidR="00A04D50" w:rsidRPr="00A812E4">
        <w:rPr>
          <w:rFonts w:ascii="Arial" w:hAnsi="Arial" w:cs="Arial"/>
          <w:b/>
          <w:sz w:val="22"/>
          <w:szCs w:val="22"/>
        </w:rPr>
        <w:t>REA DE</w:t>
      </w:r>
      <w:r w:rsidR="00A04D50" w:rsidRPr="00A812E4">
        <w:rPr>
          <w:rFonts w:ascii="Arial" w:hAnsi="Arial" w:cs="Arial"/>
          <w:b/>
          <w:i/>
          <w:sz w:val="22"/>
          <w:szCs w:val="22"/>
        </w:rPr>
        <w:t xml:space="preserve"> </w:t>
      </w:r>
      <w:r w:rsidR="00A04D50" w:rsidRPr="00A812E4">
        <w:rPr>
          <w:rFonts w:ascii="Arial" w:hAnsi="Arial" w:cs="Arial"/>
          <w:b/>
          <w:color w:val="BFBFBF" w:themeColor="background1" w:themeShade="BF"/>
          <w:sz w:val="22"/>
          <w:szCs w:val="22"/>
        </w:rPr>
        <w:t>(</w:t>
      </w:r>
      <w:r w:rsidR="004E3E91" w:rsidRPr="00A812E4">
        <w:rPr>
          <w:rFonts w:ascii="Arial" w:hAnsi="Arial" w:cs="Arial"/>
          <w:b/>
          <w:color w:val="BFBFBF" w:themeColor="background1" w:themeShade="BF"/>
          <w:sz w:val="22"/>
          <w:szCs w:val="22"/>
        </w:rPr>
        <w:t xml:space="preserve">MEDIDA Y UNIDAD DE MEDIDA) </w:t>
      </w:r>
      <w:r w:rsidR="00A04D50" w:rsidRPr="00A812E4">
        <w:rPr>
          <w:rFonts w:ascii="Arial" w:hAnsi="Arial" w:cs="Arial"/>
          <w:b/>
          <w:sz w:val="22"/>
          <w:szCs w:val="22"/>
        </w:rPr>
        <w:t>UBICA</w:t>
      </w:r>
      <w:r w:rsidR="004E3E91" w:rsidRPr="00A812E4">
        <w:rPr>
          <w:rFonts w:ascii="Arial" w:hAnsi="Arial" w:cs="Arial"/>
          <w:b/>
          <w:sz w:val="22"/>
          <w:szCs w:val="22"/>
        </w:rPr>
        <w:t xml:space="preserve">DO EN EL CAMPUS </w:t>
      </w:r>
      <w:r w:rsidR="004E3E91" w:rsidRPr="00A812E4">
        <w:rPr>
          <w:rFonts w:ascii="Arial" w:hAnsi="Arial" w:cs="Arial"/>
          <w:b/>
          <w:color w:val="BFBFBF" w:themeColor="background1" w:themeShade="BF"/>
          <w:sz w:val="22"/>
          <w:szCs w:val="22"/>
        </w:rPr>
        <w:t>(UBICACIÓN DEL</w:t>
      </w:r>
      <w:r w:rsidR="00A04D50" w:rsidRPr="00A812E4">
        <w:rPr>
          <w:rFonts w:ascii="Arial" w:hAnsi="Arial" w:cs="Arial"/>
          <w:b/>
          <w:color w:val="BFBFBF" w:themeColor="background1" w:themeShade="BF"/>
          <w:sz w:val="22"/>
          <w:szCs w:val="22"/>
        </w:rPr>
        <w:t xml:space="preserve"> ESPACIO) </w:t>
      </w:r>
      <w:r w:rsidR="00A04D50" w:rsidRPr="00A812E4">
        <w:rPr>
          <w:rFonts w:ascii="Arial" w:hAnsi="Arial" w:cs="Arial"/>
          <w:b/>
          <w:sz w:val="22"/>
          <w:szCs w:val="22"/>
        </w:rPr>
        <w:t xml:space="preserve">DE LA </w:t>
      </w:r>
      <w:r w:rsidR="004E3E91" w:rsidRPr="00A812E4">
        <w:rPr>
          <w:rFonts w:ascii="Arial" w:hAnsi="Arial" w:cs="Arial"/>
          <w:b/>
          <w:sz w:val="22"/>
          <w:szCs w:val="22"/>
        </w:rPr>
        <w:t>UNIVERSDAD DE LOS LLANOS,</w:t>
      </w:r>
      <w:r w:rsidR="00A04D50" w:rsidRPr="00A812E4">
        <w:rPr>
          <w:rFonts w:ascii="Arial" w:hAnsi="Arial" w:cs="Arial"/>
          <w:b/>
          <w:bCs/>
          <w:iCs/>
          <w:spacing w:val="-3"/>
          <w:sz w:val="22"/>
          <w:szCs w:val="22"/>
        </w:rPr>
        <w:t xml:space="preserve"> </w:t>
      </w:r>
      <w:r w:rsidR="004E3E91" w:rsidRPr="00A812E4">
        <w:rPr>
          <w:rFonts w:ascii="Arial" w:hAnsi="Arial" w:cs="Arial"/>
          <w:b/>
          <w:sz w:val="22"/>
          <w:szCs w:val="22"/>
        </w:rPr>
        <w:t>DESTINADO AL FUNCIONAMIENTO DE</w:t>
      </w:r>
      <w:r w:rsidR="00A04D50" w:rsidRPr="00A812E4">
        <w:rPr>
          <w:rFonts w:ascii="Arial" w:hAnsi="Arial" w:cs="Arial"/>
          <w:b/>
          <w:sz w:val="22"/>
          <w:szCs w:val="22"/>
        </w:rPr>
        <w:t xml:space="preserve"> </w:t>
      </w:r>
      <w:r w:rsidR="004E3E91" w:rsidRPr="00A812E4">
        <w:rPr>
          <w:rFonts w:ascii="Arial" w:hAnsi="Arial" w:cs="Arial"/>
          <w:b/>
          <w:color w:val="BFBFBF" w:themeColor="background1" w:themeShade="BF"/>
          <w:sz w:val="22"/>
          <w:szCs w:val="22"/>
        </w:rPr>
        <w:t>(TIPO DE ESPACIO).</w:t>
      </w:r>
    </w:p>
    <w:p w:rsidR="00A04D50" w:rsidRPr="00A812E4" w:rsidRDefault="00A04D50" w:rsidP="00AC1E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szCs w:val="22"/>
        </w:rPr>
      </w:pPr>
    </w:p>
    <w:p w:rsidR="00DA74E8" w:rsidRPr="00A812E4" w:rsidRDefault="00C145D6" w:rsidP="00AC1E3F">
      <w:pPr>
        <w:tabs>
          <w:tab w:val="left" w:pos="284"/>
          <w:tab w:val="left" w:pos="567"/>
          <w:tab w:val="left" w:pos="1418"/>
        </w:tabs>
        <w:jc w:val="both"/>
        <w:rPr>
          <w:rFonts w:ascii="Arial" w:hAnsi="Arial" w:cs="Arial"/>
          <w:sz w:val="22"/>
          <w:szCs w:val="22"/>
        </w:rPr>
      </w:pPr>
      <w:r w:rsidRPr="00A812E4">
        <w:rPr>
          <w:rFonts w:ascii="Arial" w:hAnsi="Arial" w:cs="Arial"/>
          <w:b/>
          <w:sz w:val="22"/>
          <w:szCs w:val="22"/>
        </w:rPr>
        <w:t>2.</w:t>
      </w:r>
      <w:r w:rsidR="0064448A" w:rsidRPr="00A812E4">
        <w:rPr>
          <w:rFonts w:ascii="Arial" w:hAnsi="Arial" w:cs="Arial"/>
          <w:b/>
          <w:sz w:val="22"/>
          <w:szCs w:val="22"/>
        </w:rPr>
        <w:t>2</w:t>
      </w:r>
      <w:r w:rsidRPr="00A812E4">
        <w:rPr>
          <w:rFonts w:ascii="Arial" w:hAnsi="Arial" w:cs="Arial"/>
          <w:b/>
          <w:sz w:val="22"/>
          <w:szCs w:val="22"/>
        </w:rPr>
        <w:t xml:space="preserve">. ESPECIFICACIONES: </w:t>
      </w:r>
    </w:p>
    <w:p w:rsidR="004C14DE" w:rsidRPr="00A812E4" w:rsidRDefault="004C14DE" w:rsidP="00AC1E3F">
      <w:pPr>
        <w:tabs>
          <w:tab w:val="left" w:pos="284"/>
          <w:tab w:val="left" w:pos="567"/>
          <w:tab w:val="left" w:pos="1418"/>
        </w:tabs>
        <w:jc w:val="both"/>
        <w:rPr>
          <w:rFonts w:ascii="Arial" w:hAnsi="Arial" w:cs="Arial"/>
          <w:color w:val="FF0000"/>
          <w:sz w:val="22"/>
          <w:szCs w:val="22"/>
        </w:rPr>
      </w:pPr>
    </w:p>
    <w:p w:rsidR="004C14DE" w:rsidRPr="00A812E4" w:rsidRDefault="004C14DE" w:rsidP="00AC1E3F">
      <w:pPr>
        <w:jc w:val="both"/>
        <w:rPr>
          <w:rFonts w:ascii="Arial" w:hAnsi="Arial" w:cs="Arial"/>
          <w:sz w:val="22"/>
          <w:szCs w:val="22"/>
        </w:rPr>
      </w:pPr>
      <w:r w:rsidRPr="00A812E4">
        <w:rPr>
          <w:rFonts w:ascii="Arial" w:hAnsi="Arial" w:cs="Arial"/>
          <w:sz w:val="22"/>
          <w:szCs w:val="22"/>
        </w:rPr>
        <w:t xml:space="preserve">Se hace entrega de un espacio de </w:t>
      </w:r>
      <w:r w:rsidRPr="00A812E4">
        <w:rPr>
          <w:rFonts w:ascii="Arial" w:hAnsi="Arial" w:cs="Arial"/>
          <w:color w:val="A6A6A6"/>
          <w:sz w:val="22"/>
          <w:szCs w:val="22"/>
        </w:rPr>
        <w:t>(número y unidad de medida del área)</w:t>
      </w:r>
      <w:r w:rsidRPr="00A812E4">
        <w:rPr>
          <w:rFonts w:ascii="Arial" w:hAnsi="Arial" w:cs="Arial"/>
          <w:sz w:val="22"/>
          <w:szCs w:val="22"/>
        </w:rPr>
        <w:t xml:space="preserve">, el cual podrá ser destinado al funcionamiento de </w:t>
      </w:r>
      <w:r w:rsidRPr="00A812E4">
        <w:rPr>
          <w:rFonts w:ascii="Arial" w:hAnsi="Arial" w:cs="Arial"/>
          <w:color w:val="A6A6A6"/>
          <w:sz w:val="22"/>
          <w:szCs w:val="22"/>
        </w:rPr>
        <w:t>(tipo espacio)</w:t>
      </w:r>
      <w:r w:rsidRPr="00A812E4">
        <w:rPr>
          <w:rFonts w:ascii="Arial" w:hAnsi="Arial" w:cs="Arial"/>
          <w:sz w:val="22"/>
          <w:szCs w:val="22"/>
        </w:rPr>
        <w:t xml:space="preserve"> ubicada dentro de las instalaciones de la Universidad de los Llanos en el </w:t>
      </w:r>
      <w:r w:rsidRPr="00A812E4">
        <w:rPr>
          <w:rFonts w:ascii="Arial" w:hAnsi="Arial" w:cs="Arial"/>
          <w:color w:val="A6A6A6"/>
          <w:sz w:val="22"/>
          <w:szCs w:val="22"/>
        </w:rPr>
        <w:t>(nombre campus),</w:t>
      </w:r>
      <w:r w:rsidR="00DF208C" w:rsidRPr="00A812E4">
        <w:rPr>
          <w:rFonts w:ascii="Arial" w:hAnsi="Arial" w:cs="Arial"/>
          <w:sz w:val="22"/>
          <w:szCs w:val="22"/>
        </w:rPr>
        <w:t xml:space="preserve"> matrícula inmobiliaria </w:t>
      </w:r>
      <w:r w:rsidR="00DF208C" w:rsidRPr="00A812E4">
        <w:rPr>
          <w:rFonts w:ascii="Arial" w:hAnsi="Arial" w:cs="Arial"/>
          <w:color w:val="A6A6A6"/>
          <w:sz w:val="22"/>
          <w:szCs w:val="22"/>
        </w:rPr>
        <w:t>(______),</w:t>
      </w:r>
      <w:r w:rsidRPr="00A812E4">
        <w:rPr>
          <w:rFonts w:ascii="Arial" w:hAnsi="Arial" w:cs="Arial"/>
          <w:sz w:val="22"/>
          <w:szCs w:val="22"/>
        </w:rPr>
        <w:t xml:space="preserve"> con las siguientes características:</w:t>
      </w:r>
    </w:p>
    <w:p w:rsidR="004C14DE" w:rsidRPr="00A812E4" w:rsidRDefault="004C14DE" w:rsidP="00AC1E3F">
      <w:pPr>
        <w:jc w:val="both"/>
        <w:rPr>
          <w:rFonts w:ascii="Arial" w:hAnsi="Arial" w:cs="Arial"/>
          <w:sz w:val="22"/>
          <w:szCs w:val="22"/>
        </w:rPr>
      </w:pPr>
    </w:p>
    <w:p w:rsidR="004C14DE" w:rsidRPr="00A812E4" w:rsidRDefault="004C14DE" w:rsidP="00AC1E3F">
      <w:pPr>
        <w:jc w:val="both"/>
        <w:rPr>
          <w:rFonts w:ascii="Arial" w:hAnsi="Arial" w:cs="Arial"/>
          <w:sz w:val="22"/>
          <w:szCs w:val="22"/>
        </w:rPr>
      </w:pPr>
      <w:r w:rsidRPr="00A812E4">
        <w:rPr>
          <w:rFonts w:ascii="Arial" w:hAnsi="Arial" w:cs="Arial"/>
          <w:sz w:val="22"/>
          <w:szCs w:val="22"/>
        </w:rPr>
        <w:t xml:space="preserve">LINDEROS: AL NORTE (_______), AL SUR (_______), AL ORIENTE (______) y AL OCCIDENTE (_______). </w:t>
      </w:r>
    </w:p>
    <w:p w:rsidR="004C14DE" w:rsidRPr="00A812E4" w:rsidRDefault="004C14DE" w:rsidP="00AC1E3F">
      <w:pPr>
        <w:jc w:val="both"/>
        <w:rPr>
          <w:rFonts w:ascii="Arial" w:hAnsi="Arial" w:cs="Arial"/>
          <w:sz w:val="22"/>
          <w:szCs w:val="22"/>
        </w:rPr>
      </w:pPr>
    </w:p>
    <w:p w:rsidR="004C14DE" w:rsidRPr="00A812E4" w:rsidRDefault="004C14DE" w:rsidP="00AC1E3F">
      <w:pPr>
        <w:jc w:val="both"/>
        <w:rPr>
          <w:rFonts w:ascii="Arial" w:hAnsi="Arial" w:cs="Arial"/>
          <w:sz w:val="22"/>
          <w:szCs w:val="22"/>
        </w:rPr>
      </w:pPr>
      <w:r w:rsidRPr="00A812E4">
        <w:rPr>
          <w:rFonts w:ascii="Arial" w:hAnsi="Arial" w:cs="Arial"/>
          <w:sz w:val="22"/>
          <w:szCs w:val="22"/>
        </w:rPr>
        <w:t xml:space="preserve">Clasificado de la siguiente manera: </w:t>
      </w:r>
    </w:p>
    <w:p w:rsidR="004C14DE" w:rsidRPr="00A812E4" w:rsidRDefault="004C14DE" w:rsidP="00AC1E3F">
      <w:pPr>
        <w:jc w:val="both"/>
        <w:rPr>
          <w:rFonts w:ascii="Arial" w:hAnsi="Arial" w:cs="Arial"/>
          <w:sz w:val="22"/>
          <w:szCs w:val="22"/>
        </w:rPr>
      </w:pPr>
    </w:p>
    <w:tbl>
      <w:tblPr>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5413"/>
        <w:gridCol w:w="4549"/>
      </w:tblGrid>
      <w:tr w:rsidR="004C14DE" w:rsidRPr="00A812E4" w:rsidTr="0005762E">
        <w:trPr>
          <w:trHeight w:val="254"/>
          <w:jc w:val="center"/>
        </w:trPr>
        <w:tc>
          <w:tcPr>
            <w:tcW w:w="2717" w:type="pct"/>
            <w:shd w:val="clear" w:color="auto" w:fill="auto"/>
            <w:tcMar>
              <w:top w:w="28" w:type="dxa"/>
              <w:bottom w:w="28" w:type="dxa"/>
            </w:tcMar>
            <w:vAlign w:val="center"/>
          </w:tcPr>
          <w:p w:rsidR="004C14DE" w:rsidRPr="00A812E4" w:rsidRDefault="004C14DE" w:rsidP="00AC1E3F">
            <w:pPr>
              <w:jc w:val="both"/>
              <w:rPr>
                <w:rFonts w:ascii="Arial" w:hAnsi="Arial" w:cs="Arial"/>
                <w:sz w:val="22"/>
                <w:szCs w:val="22"/>
              </w:rPr>
            </w:pPr>
            <w:r w:rsidRPr="00A812E4">
              <w:rPr>
                <w:rFonts w:ascii="Arial" w:hAnsi="Arial" w:cs="Arial"/>
                <w:sz w:val="22"/>
                <w:szCs w:val="22"/>
              </w:rPr>
              <w:t>ÁREA CONSTRUIDA</w:t>
            </w:r>
          </w:p>
        </w:tc>
        <w:tc>
          <w:tcPr>
            <w:tcW w:w="2283" w:type="pct"/>
            <w:shd w:val="clear" w:color="auto" w:fill="auto"/>
            <w:tcMar>
              <w:top w:w="28" w:type="dxa"/>
              <w:bottom w:w="28" w:type="dxa"/>
            </w:tcMar>
            <w:vAlign w:val="center"/>
          </w:tcPr>
          <w:p w:rsidR="004C14DE" w:rsidRPr="00A812E4" w:rsidRDefault="004C14DE" w:rsidP="00AC1E3F">
            <w:pPr>
              <w:jc w:val="center"/>
              <w:rPr>
                <w:rFonts w:ascii="Arial" w:hAnsi="Arial" w:cs="Arial"/>
                <w:sz w:val="22"/>
                <w:szCs w:val="22"/>
              </w:rPr>
            </w:pPr>
            <w:r w:rsidRPr="00A812E4">
              <w:rPr>
                <w:rFonts w:ascii="Arial" w:hAnsi="Arial" w:cs="Arial"/>
                <w:sz w:val="22"/>
                <w:szCs w:val="22"/>
              </w:rPr>
              <w:t>___M2</w:t>
            </w:r>
          </w:p>
        </w:tc>
      </w:tr>
      <w:tr w:rsidR="004C14DE" w:rsidRPr="00A812E4" w:rsidTr="0005762E">
        <w:trPr>
          <w:trHeight w:val="254"/>
          <w:jc w:val="center"/>
        </w:trPr>
        <w:tc>
          <w:tcPr>
            <w:tcW w:w="2717" w:type="pct"/>
            <w:shd w:val="clear" w:color="auto" w:fill="auto"/>
            <w:tcMar>
              <w:top w:w="28" w:type="dxa"/>
              <w:bottom w:w="28" w:type="dxa"/>
            </w:tcMar>
            <w:vAlign w:val="center"/>
          </w:tcPr>
          <w:p w:rsidR="004C14DE" w:rsidRPr="00A812E4" w:rsidRDefault="004C14DE" w:rsidP="00AC1E3F">
            <w:pPr>
              <w:jc w:val="both"/>
              <w:rPr>
                <w:rFonts w:ascii="Arial" w:hAnsi="Arial" w:cs="Arial"/>
                <w:sz w:val="22"/>
                <w:szCs w:val="22"/>
              </w:rPr>
            </w:pPr>
            <w:r w:rsidRPr="00A812E4">
              <w:rPr>
                <w:rFonts w:ascii="Arial" w:hAnsi="Arial" w:cs="Arial"/>
                <w:sz w:val="22"/>
                <w:szCs w:val="22"/>
              </w:rPr>
              <w:t>ÁREA DE APROVECHAMIENTO EXTERNA</w:t>
            </w:r>
          </w:p>
        </w:tc>
        <w:tc>
          <w:tcPr>
            <w:tcW w:w="2283" w:type="pct"/>
            <w:shd w:val="clear" w:color="auto" w:fill="auto"/>
            <w:tcMar>
              <w:top w:w="28" w:type="dxa"/>
              <w:bottom w:w="28" w:type="dxa"/>
            </w:tcMar>
            <w:vAlign w:val="center"/>
          </w:tcPr>
          <w:p w:rsidR="004C14DE" w:rsidRPr="00A812E4" w:rsidRDefault="004C14DE" w:rsidP="00AC1E3F">
            <w:pPr>
              <w:jc w:val="center"/>
              <w:rPr>
                <w:rFonts w:ascii="Arial" w:hAnsi="Arial" w:cs="Arial"/>
                <w:sz w:val="22"/>
                <w:szCs w:val="22"/>
              </w:rPr>
            </w:pPr>
            <w:r w:rsidRPr="00A812E4">
              <w:rPr>
                <w:rFonts w:ascii="Arial" w:hAnsi="Arial" w:cs="Arial"/>
                <w:sz w:val="22"/>
                <w:szCs w:val="22"/>
              </w:rPr>
              <w:t>___M2</w:t>
            </w:r>
          </w:p>
        </w:tc>
      </w:tr>
      <w:tr w:rsidR="004C14DE" w:rsidRPr="00A812E4" w:rsidTr="0005762E">
        <w:trPr>
          <w:trHeight w:val="254"/>
          <w:jc w:val="center"/>
        </w:trPr>
        <w:tc>
          <w:tcPr>
            <w:tcW w:w="2717" w:type="pct"/>
            <w:shd w:val="clear" w:color="auto" w:fill="auto"/>
            <w:tcMar>
              <w:top w:w="28" w:type="dxa"/>
              <w:bottom w:w="28" w:type="dxa"/>
            </w:tcMar>
            <w:vAlign w:val="center"/>
          </w:tcPr>
          <w:p w:rsidR="004C14DE" w:rsidRPr="00A812E4" w:rsidRDefault="004C14DE" w:rsidP="00AC1E3F">
            <w:pPr>
              <w:rPr>
                <w:rFonts w:ascii="Arial" w:hAnsi="Arial" w:cs="Arial"/>
                <w:b/>
                <w:sz w:val="22"/>
                <w:szCs w:val="22"/>
              </w:rPr>
            </w:pPr>
            <w:r w:rsidRPr="00A812E4">
              <w:rPr>
                <w:rFonts w:ascii="Arial" w:hAnsi="Arial" w:cs="Arial"/>
                <w:b/>
                <w:sz w:val="22"/>
                <w:szCs w:val="22"/>
              </w:rPr>
              <w:t>ÁREA TOTAL</w:t>
            </w:r>
          </w:p>
        </w:tc>
        <w:tc>
          <w:tcPr>
            <w:tcW w:w="2283" w:type="pct"/>
            <w:shd w:val="clear" w:color="auto" w:fill="auto"/>
            <w:tcMar>
              <w:top w:w="28" w:type="dxa"/>
              <w:bottom w:w="28" w:type="dxa"/>
            </w:tcMar>
            <w:vAlign w:val="center"/>
          </w:tcPr>
          <w:p w:rsidR="004C14DE" w:rsidRPr="00A812E4" w:rsidRDefault="004C14DE" w:rsidP="00AC1E3F">
            <w:pPr>
              <w:jc w:val="center"/>
              <w:rPr>
                <w:rFonts w:ascii="Arial" w:hAnsi="Arial" w:cs="Arial"/>
                <w:sz w:val="22"/>
                <w:szCs w:val="22"/>
              </w:rPr>
            </w:pPr>
            <w:r w:rsidRPr="00A812E4">
              <w:rPr>
                <w:rFonts w:ascii="Arial" w:hAnsi="Arial" w:cs="Arial"/>
                <w:sz w:val="22"/>
                <w:szCs w:val="22"/>
              </w:rPr>
              <w:t>___M2</w:t>
            </w:r>
          </w:p>
        </w:tc>
      </w:tr>
    </w:tbl>
    <w:p w:rsidR="004C14DE" w:rsidRPr="00A812E4" w:rsidRDefault="004C14DE" w:rsidP="00AC1E3F">
      <w:pPr>
        <w:jc w:val="both"/>
        <w:rPr>
          <w:rFonts w:ascii="Arial" w:hAnsi="Arial" w:cs="Arial"/>
          <w:b/>
          <w:sz w:val="22"/>
          <w:szCs w:val="22"/>
        </w:rPr>
      </w:pPr>
    </w:p>
    <w:p w:rsidR="004C14DE" w:rsidRPr="00A812E4" w:rsidRDefault="004C14DE" w:rsidP="00AC1E3F">
      <w:pPr>
        <w:jc w:val="both"/>
        <w:rPr>
          <w:rFonts w:ascii="Arial" w:hAnsi="Arial" w:cs="Arial"/>
          <w:b/>
          <w:sz w:val="22"/>
          <w:szCs w:val="22"/>
        </w:rPr>
      </w:pPr>
      <w:r w:rsidRPr="00A812E4">
        <w:rPr>
          <w:rFonts w:ascii="Arial" w:hAnsi="Arial" w:cs="Arial"/>
          <w:b/>
          <w:color w:val="A6A6A6"/>
          <w:sz w:val="22"/>
          <w:szCs w:val="22"/>
          <w:u w:val="single"/>
        </w:rPr>
        <w:t>Sólo aplica para extensión de tierra:</w:t>
      </w:r>
      <w:r w:rsidRPr="00A812E4">
        <w:rPr>
          <w:rFonts w:ascii="Arial" w:hAnsi="Arial" w:cs="Arial"/>
          <w:b/>
          <w:sz w:val="22"/>
          <w:szCs w:val="22"/>
        </w:rPr>
        <w:t xml:space="preserve"> </w:t>
      </w:r>
      <w:r w:rsidRPr="00A812E4">
        <w:rPr>
          <w:rFonts w:ascii="Arial" w:hAnsi="Arial" w:cs="Arial"/>
          <w:i/>
          <w:color w:val="A6A6A6"/>
          <w:sz w:val="22"/>
          <w:szCs w:val="22"/>
        </w:rPr>
        <w:t>Podrá eliminarse, si no es necesario contar con la información.</w:t>
      </w:r>
    </w:p>
    <w:p w:rsidR="004C14DE" w:rsidRPr="00A812E4" w:rsidRDefault="004C14DE" w:rsidP="00AC1E3F">
      <w:pPr>
        <w:jc w:val="both"/>
        <w:rPr>
          <w:rFonts w:ascii="Arial" w:hAnsi="Arial" w:cs="Arial"/>
          <w:b/>
          <w:sz w:val="22"/>
          <w:szCs w:val="22"/>
        </w:rPr>
      </w:pPr>
    </w:p>
    <w:p w:rsidR="00AC54C3" w:rsidRPr="00A812E4" w:rsidRDefault="00AC54C3" w:rsidP="00AC1E3F">
      <w:pPr>
        <w:jc w:val="both"/>
        <w:rPr>
          <w:rFonts w:ascii="Arial" w:hAnsi="Arial" w:cs="Arial"/>
          <w:sz w:val="22"/>
          <w:szCs w:val="22"/>
        </w:rPr>
      </w:pPr>
      <w:r w:rsidRPr="00A812E4">
        <w:rPr>
          <w:rFonts w:ascii="Arial" w:hAnsi="Arial" w:cs="Arial"/>
          <w:sz w:val="22"/>
          <w:szCs w:val="22"/>
        </w:rPr>
        <w:t xml:space="preserve">Con la presente, emito certificación de viabilidad, donde consta que la Universidad cuenta con un espacio de </w:t>
      </w:r>
      <w:r w:rsidRPr="00A812E4">
        <w:rPr>
          <w:rFonts w:ascii="Arial" w:hAnsi="Arial" w:cs="Arial"/>
          <w:color w:val="A6A6A6"/>
          <w:sz w:val="22"/>
          <w:szCs w:val="22"/>
        </w:rPr>
        <w:t>(número y unidad de medida del área)</w:t>
      </w:r>
      <w:r w:rsidRPr="00A812E4">
        <w:rPr>
          <w:rFonts w:ascii="Arial" w:hAnsi="Arial" w:cs="Arial"/>
          <w:sz w:val="22"/>
          <w:szCs w:val="22"/>
        </w:rPr>
        <w:t xml:space="preserve">, el cual podrá ser destinado al funcionamiento de </w:t>
      </w:r>
      <w:r w:rsidRPr="00A812E4">
        <w:rPr>
          <w:rFonts w:ascii="Arial" w:hAnsi="Arial" w:cs="Arial"/>
          <w:color w:val="A6A6A6"/>
          <w:sz w:val="22"/>
          <w:szCs w:val="22"/>
        </w:rPr>
        <w:t>(tipo espacio)</w:t>
      </w:r>
      <w:r w:rsidRPr="00A812E4">
        <w:rPr>
          <w:rFonts w:ascii="Arial" w:hAnsi="Arial" w:cs="Arial"/>
          <w:sz w:val="22"/>
          <w:szCs w:val="22"/>
        </w:rPr>
        <w:t xml:space="preserve"> ubicada dentro de las instalaciones de la Universidad de los Llanos en el </w:t>
      </w:r>
      <w:r w:rsidRPr="00A812E4">
        <w:rPr>
          <w:rFonts w:ascii="Arial" w:hAnsi="Arial" w:cs="Arial"/>
          <w:color w:val="A6A6A6"/>
          <w:sz w:val="22"/>
          <w:szCs w:val="22"/>
        </w:rPr>
        <w:t>(nombre campus),</w:t>
      </w:r>
      <w:r w:rsidRPr="00A812E4">
        <w:rPr>
          <w:rFonts w:ascii="Arial" w:hAnsi="Arial" w:cs="Arial"/>
          <w:sz w:val="22"/>
          <w:szCs w:val="22"/>
        </w:rPr>
        <w:t xml:space="preserve"> matrícula inmobiliaria </w:t>
      </w:r>
      <w:r w:rsidRPr="00A812E4">
        <w:rPr>
          <w:rFonts w:ascii="Arial" w:hAnsi="Arial" w:cs="Arial"/>
          <w:color w:val="A6A6A6"/>
          <w:sz w:val="22"/>
          <w:szCs w:val="22"/>
        </w:rPr>
        <w:t>(______),</w:t>
      </w:r>
      <w:r w:rsidRPr="00A812E4">
        <w:rPr>
          <w:rFonts w:ascii="Arial" w:hAnsi="Arial" w:cs="Arial"/>
          <w:sz w:val="22"/>
          <w:szCs w:val="22"/>
        </w:rPr>
        <w:t xml:space="preserve"> con las siguientes características:</w:t>
      </w:r>
    </w:p>
    <w:p w:rsidR="00AC54C3" w:rsidRPr="00A812E4" w:rsidRDefault="00AC54C3" w:rsidP="00AC1E3F">
      <w:pPr>
        <w:jc w:val="both"/>
        <w:rPr>
          <w:rFonts w:ascii="Arial" w:hAnsi="Arial" w:cs="Arial"/>
          <w:sz w:val="22"/>
          <w:szCs w:val="22"/>
        </w:rPr>
      </w:pPr>
    </w:p>
    <w:p w:rsidR="00AC54C3" w:rsidRPr="00A812E4" w:rsidRDefault="00AC54C3" w:rsidP="00AC1E3F">
      <w:pPr>
        <w:jc w:val="both"/>
        <w:rPr>
          <w:rFonts w:ascii="Arial" w:hAnsi="Arial" w:cs="Arial"/>
          <w:sz w:val="22"/>
          <w:szCs w:val="22"/>
        </w:rPr>
      </w:pPr>
      <w:r w:rsidRPr="00A812E4">
        <w:rPr>
          <w:rFonts w:ascii="Arial" w:hAnsi="Arial" w:cs="Arial"/>
          <w:sz w:val="22"/>
          <w:szCs w:val="22"/>
        </w:rPr>
        <w:t xml:space="preserve">LINDEROS: AL NORTE </w:t>
      </w:r>
      <w:r w:rsidRPr="00A812E4">
        <w:rPr>
          <w:rFonts w:ascii="Arial" w:hAnsi="Arial" w:cs="Arial"/>
          <w:color w:val="A6A6A6"/>
          <w:sz w:val="22"/>
          <w:szCs w:val="22"/>
        </w:rPr>
        <w:t>(_______)</w:t>
      </w:r>
      <w:r w:rsidRPr="00A812E4">
        <w:rPr>
          <w:rFonts w:ascii="Arial" w:hAnsi="Arial" w:cs="Arial"/>
          <w:sz w:val="22"/>
          <w:szCs w:val="22"/>
        </w:rPr>
        <w:t xml:space="preserve">, AL SUR </w:t>
      </w:r>
      <w:r w:rsidRPr="00A812E4">
        <w:rPr>
          <w:rFonts w:ascii="Arial" w:hAnsi="Arial" w:cs="Arial"/>
          <w:color w:val="A6A6A6"/>
          <w:sz w:val="22"/>
          <w:szCs w:val="22"/>
        </w:rPr>
        <w:t>(_______)</w:t>
      </w:r>
      <w:r w:rsidRPr="00A812E4">
        <w:rPr>
          <w:rFonts w:ascii="Arial" w:hAnsi="Arial" w:cs="Arial"/>
          <w:sz w:val="22"/>
          <w:szCs w:val="22"/>
        </w:rPr>
        <w:t xml:space="preserve">, AL ORIENTE </w:t>
      </w:r>
      <w:r w:rsidRPr="00A812E4">
        <w:rPr>
          <w:rFonts w:ascii="Arial" w:hAnsi="Arial" w:cs="Arial"/>
          <w:color w:val="A6A6A6"/>
          <w:sz w:val="22"/>
          <w:szCs w:val="22"/>
        </w:rPr>
        <w:t>(_______)</w:t>
      </w:r>
      <w:r w:rsidRPr="00A812E4">
        <w:rPr>
          <w:rFonts w:ascii="Arial" w:hAnsi="Arial" w:cs="Arial"/>
          <w:sz w:val="22"/>
          <w:szCs w:val="22"/>
        </w:rPr>
        <w:t xml:space="preserve"> y </w:t>
      </w:r>
      <w:r w:rsidRPr="00A812E4">
        <w:rPr>
          <w:rFonts w:ascii="Arial" w:hAnsi="Arial" w:cs="Arial"/>
          <w:sz w:val="22"/>
          <w:szCs w:val="22"/>
        </w:rPr>
        <w:tab/>
        <w:t xml:space="preserve">AL OCCIDENTE </w:t>
      </w:r>
      <w:r w:rsidRPr="00A812E4">
        <w:rPr>
          <w:rFonts w:ascii="Arial" w:hAnsi="Arial" w:cs="Arial"/>
          <w:color w:val="A6A6A6"/>
          <w:sz w:val="22"/>
          <w:szCs w:val="22"/>
        </w:rPr>
        <w:t>(_______).</w:t>
      </w:r>
      <w:r w:rsidRPr="00A812E4">
        <w:rPr>
          <w:rFonts w:ascii="Arial" w:hAnsi="Arial" w:cs="Arial"/>
          <w:sz w:val="22"/>
          <w:szCs w:val="22"/>
        </w:rPr>
        <w:t xml:space="preserve"> </w:t>
      </w:r>
    </w:p>
    <w:p w:rsidR="00AC54C3" w:rsidRPr="00A812E4" w:rsidRDefault="00AC54C3" w:rsidP="00AC1E3F">
      <w:pPr>
        <w:jc w:val="both"/>
        <w:rPr>
          <w:rFonts w:ascii="Arial" w:hAnsi="Arial" w:cs="Arial"/>
          <w:sz w:val="22"/>
          <w:szCs w:val="22"/>
        </w:rPr>
      </w:pPr>
    </w:p>
    <w:p w:rsidR="00AC54C3" w:rsidRPr="00A812E4" w:rsidRDefault="00AC54C3" w:rsidP="00AC1E3F">
      <w:pPr>
        <w:jc w:val="both"/>
        <w:rPr>
          <w:rFonts w:ascii="Arial" w:hAnsi="Arial" w:cs="Arial"/>
          <w:b/>
          <w:i/>
          <w:color w:val="A6A6A6"/>
          <w:sz w:val="22"/>
          <w:szCs w:val="22"/>
        </w:rPr>
      </w:pPr>
      <w:r w:rsidRPr="00A812E4">
        <w:rPr>
          <w:rFonts w:ascii="Arial" w:hAnsi="Arial" w:cs="Arial"/>
          <w:color w:val="0D0D0D"/>
          <w:sz w:val="22"/>
          <w:szCs w:val="22"/>
        </w:rPr>
        <w:lastRenderedPageBreak/>
        <w:t xml:space="preserve">La extensión de tierra objeto de arrendamiento, podrá ser destinado al proyecto de </w:t>
      </w:r>
      <w:r w:rsidRPr="00A812E4">
        <w:rPr>
          <w:rFonts w:ascii="Arial" w:hAnsi="Arial" w:cs="Arial"/>
          <w:color w:val="A6A6A6"/>
          <w:sz w:val="22"/>
          <w:szCs w:val="22"/>
          <w:shd w:val="clear" w:color="auto" w:fill="FFFFFF"/>
        </w:rPr>
        <w:t xml:space="preserve">(siembra, cosecha, cultivo, ganadería), </w:t>
      </w:r>
      <w:r w:rsidRPr="00A812E4">
        <w:rPr>
          <w:rFonts w:ascii="Arial" w:hAnsi="Arial" w:cs="Arial"/>
          <w:sz w:val="22"/>
          <w:szCs w:val="22"/>
          <w:shd w:val="clear" w:color="auto" w:fill="FFFFFF"/>
        </w:rPr>
        <w:t xml:space="preserve">la cual se viabiliza técnicamente por la Facultad Ciencias Agropecuarias y Recursos Naturales, al encontrarse acorde con la naturaleza de la misión académica del programa de </w:t>
      </w:r>
      <w:r w:rsidRPr="00A812E4">
        <w:rPr>
          <w:rFonts w:ascii="Arial" w:hAnsi="Arial" w:cs="Arial"/>
          <w:i/>
          <w:color w:val="A6A6A6"/>
          <w:sz w:val="22"/>
          <w:szCs w:val="22"/>
          <w:shd w:val="clear" w:color="auto" w:fill="FFFFFF"/>
        </w:rPr>
        <w:t>(Medicina Veterinaria / Ingeniería Agronómica / Ingeniería Agroindustrial)</w:t>
      </w:r>
    </w:p>
    <w:p w:rsidR="004C14DE" w:rsidRPr="00A812E4" w:rsidRDefault="004C14DE" w:rsidP="00AC1E3F">
      <w:pPr>
        <w:jc w:val="both"/>
        <w:rPr>
          <w:rFonts w:ascii="Arial" w:hAnsi="Arial" w:cs="Arial"/>
          <w:b/>
          <w:sz w:val="22"/>
          <w:szCs w:val="22"/>
        </w:rPr>
      </w:pPr>
    </w:p>
    <w:tbl>
      <w:tblPr>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665"/>
        <w:gridCol w:w="2004"/>
        <w:gridCol w:w="2004"/>
        <w:gridCol w:w="1261"/>
        <w:gridCol w:w="1556"/>
        <w:gridCol w:w="1472"/>
      </w:tblGrid>
      <w:tr w:rsidR="00C57F4F" w:rsidRPr="0005762E" w:rsidTr="0005762E">
        <w:trPr>
          <w:trHeight w:val="20"/>
          <w:jc w:val="center"/>
        </w:trPr>
        <w:tc>
          <w:tcPr>
            <w:tcW w:w="835" w:type="pct"/>
            <w:shd w:val="clear" w:color="auto" w:fill="D9D9D9"/>
            <w:tcMar>
              <w:top w:w="28" w:type="dxa"/>
              <w:bottom w:w="28" w:type="dxa"/>
            </w:tcMar>
            <w:vAlign w:val="center"/>
          </w:tcPr>
          <w:p w:rsidR="00C57F4F" w:rsidRPr="0005762E" w:rsidRDefault="00C57F4F" w:rsidP="00AC1E3F">
            <w:pPr>
              <w:jc w:val="center"/>
              <w:rPr>
                <w:rFonts w:ascii="Arial" w:hAnsi="Arial" w:cs="Arial"/>
                <w:b/>
                <w:snapToGrid w:val="0"/>
                <w:szCs w:val="22"/>
              </w:rPr>
            </w:pPr>
            <w:r w:rsidRPr="0005762E">
              <w:rPr>
                <w:rFonts w:ascii="Arial" w:hAnsi="Arial" w:cs="Arial"/>
                <w:b/>
                <w:snapToGrid w:val="0"/>
                <w:szCs w:val="22"/>
              </w:rPr>
              <w:t>PREDIO</w:t>
            </w:r>
          </w:p>
        </w:tc>
        <w:tc>
          <w:tcPr>
            <w:tcW w:w="1006" w:type="pct"/>
            <w:shd w:val="clear" w:color="auto" w:fill="D9D9D9"/>
          </w:tcPr>
          <w:p w:rsidR="00C57F4F" w:rsidRPr="0005762E" w:rsidRDefault="00C57F4F" w:rsidP="00AC1E3F">
            <w:pPr>
              <w:jc w:val="center"/>
              <w:rPr>
                <w:rFonts w:ascii="Arial" w:hAnsi="Arial" w:cs="Arial"/>
                <w:b/>
                <w:snapToGrid w:val="0"/>
                <w:szCs w:val="22"/>
              </w:rPr>
            </w:pPr>
            <w:r w:rsidRPr="0005762E">
              <w:rPr>
                <w:rFonts w:ascii="Arial" w:hAnsi="Arial" w:cs="Arial"/>
                <w:b/>
                <w:snapToGrid w:val="0"/>
                <w:szCs w:val="22"/>
              </w:rPr>
              <w:t>DESTINO DEL PROYECTO</w:t>
            </w:r>
          </w:p>
        </w:tc>
        <w:tc>
          <w:tcPr>
            <w:tcW w:w="1006" w:type="pct"/>
            <w:shd w:val="clear" w:color="auto" w:fill="D9D9D9"/>
            <w:tcMar>
              <w:top w:w="28" w:type="dxa"/>
              <w:bottom w:w="28" w:type="dxa"/>
            </w:tcMar>
            <w:vAlign w:val="center"/>
          </w:tcPr>
          <w:p w:rsidR="00C57F4F" w:rsidRPr="0005762E" w:rsidRDefault="00C57F4F" w:rsidP="00AC1E3F">
            <w:pPr>
              <w:jc w:val="center"/>
              <w:rPr>
                <w:rFonts w:ascii="Arial" w:hAnsi="Arial" w:cs="Arial"/>
                <w:b/>
                <w:snapToGrid w:val="0"/>
                <w:szCs w:val="22"/>
              </w:rPr>
            </w:pPr>
            <w:r w:rsidRPr="0005762E">
              <w:rPr>
                <w:rFonts w:ascii="Arial" w:hAnsi="Arial" w:cs="Arial"/>
                <w:b/>
                <w:snapToGrid w:val="0"/>
                <w:szCs w:val="22"/>
              </w:rPr>
              <w:t>EXTENSIÓN DE TIERRA</w:t>
            </w:r>
          </w:p>
        </w:tc>
        <w:tc>
          <w:tcPr>
            <w:tcW w:w="633" w:type="pct"/>
            <w:shd w:val="clear" w:color="auto" w:fill="D9D9D9"/>
            <w:vAlign w:val="center"/>
          </w:tcPr>
          <w:p w:rsidR="00C57F4F" w:rsidRPr="0005762E" w:rsidRDefault="00C57F4F" w:rsidP="00AC1E3F">
            <w:pPr>
              <w:jc w:val="center"/>
              <w:rPr>
                <w:rFonts w:ascii="Arial" w:hAnsi="Arial" w:cs="Arial"/>
                <w:b/>
                <w:snapToGrid w:val="0"/>
                <w:szCs w:val="22"/>
              </w:rPr>
            </w:pPr>
            <w:r w:rsidRPr="0005762E">
              <w:rPr>
                <w:rFonts w:ascii="Arial" w:hAnsi="Arial" w:cs="Arial"/>
                <w:b/>
                <w:snapToGrid w:val="0"/>
                <w:szCs w:val="22"/>
              </w:rPr>
              <w:t>CANTIDAD</w:t>
            </w:r>
          </w:p>
        </w:tc>
        <w:tc>
          <w:tcPr>
            <w:tcW w:w="781" w:type="pct"/>
            <w:shd w:val="clear" w:color="auto" w:fill="D9D9D9"/>
            <w:vAlign w:val="center"/>
          </w:tcPr>
          <w:p w:rsidR="00C57F4F" w:rsidRPr="0005762E" w:rsidRDefault="00C57F4F" w:rsidP="00AC1E3F">
            <w:pPr>
              <w:jc w:val="center"/>
              <w:rPr>
                <w:rFonts w:ascii="Arial" w:hAnsi="Arial" w:cs="Arial"/>
                <w:b/>
                <w:snapToGrid w:val="0"/>
                <w:szCs w:val="22"/>
              </w:rPr>
            </w:pPr>
            <w:r w:rsidRPr="0005762E">
              <w:rPr>
                <w:rFonts w:ascii="Arial" w:hAnsi="Arial" w:cs="Arial"/>
                <w:b/>
                <w:szCs w:val="22"/>
              </w:rPr>
              <w:t>VALOR UNITARIO</w:t>
            </w:r>
          </w:p>
        </w:tc>
        <w:tc>
          <w:tcPr>
            <w:tcW w:w="740" w:type="pct"/>
            <w:shd w:val="clear" w:color="auto" w:fill="D9D9D9"/>
            <w:vAlign w:val="center"/>
          </w:tcPr>
          <w:p w:rsidR="00C57F4F" w:rsidRPr="0005762E" w:rsidRDefault="00C57F4F" w:rsidP="00AC1E3F">
            <w:pPr>
              <w:jc w:val="center"/>
              <w:rPr>
                <w:rFonts w:ascii="Arial" w:hAnsi="Arial" w:cs="Arial"/>
                <w:b/>
                <w:szCs w:val="22"/>
              </w:rPr>
            </w:pPr>
            <w:r w:rsidRPr="0005762E">
              <w:rPr>
                <w:rFonts w:ascii="Arial" w:hAnsi="Arial" w:cs="Arial"/>
                <w:b/>
                <w:szCs w:val="22"/>
              </w:rPr>
              <w:t>VALOR TOTAL</w:t>
            </w:r>
          </w:p>
        </w:tc>
      </w:tr>
      <w:tr w:rsidR="00C57F4F" w:rsidRPr="0005762E" w:rsidTr="0005762E">
        <w:trPr>
          <w:trHeight w:val="20"/>
          <w:jc w:val="center"/>
        </w:trPr>
        <w:tc>
          <w:tcPr>
            <w:tcW w:w="835" w:type="pct"/>
            <w:shd w:val="clear" w:color="auto" w:fill="auto"/>
            <w:tcMar>
              <w:top w:w="28" w:type="dxa"/>
              <w:bottom w:w="28" w:type="dxa"/>
            </w:tcMar>
            <w:vAlign w:val="center"/>
          </w:tcPr>
          <w:p w:rsidR="00C57F4F" w:rsidRPr="0005762E" w:rsidRDefault="00C57F4F" w:rsidP="00AC1E3F">
            <w:pPr>
              <w:jc w:val="center"/>
              <w:rPr>
                <w:rFonts w:ascii="Arial" w:hAnsi="Arial" w:cs="Arial"/>
                <w:b/>
                <w:snapToGrid w:val="0"/>
                <w:szCs w:val="22"/>
              </w:rPr>
            </w:pPr>
          </w:p>
        </w:tc>
        <w:tc>
          <w:tcPr>
            <w:tcW w:w="1006" w:type="pct"/>
          </w:tcPr>
          <w:p w:rsidR="00C57F4F" w:rsidRPr="0005762E" w:rsidRDefault="00C57F4F" w:rsidP="00AC1E3F">
            <w:pPr>
              <w:jc w:val="center"/>
              <w:rPr>
                <w:rFonts w:ascii="Arial" w:hAnsi="Arial" w:cs="Arial"/>
                <w:snapToGrid w:val="0"/>
                <w:szCs w:val="22"/>
              </w:rPr>
            </w:pPr>
          </w:p>
        </w:tc>
        <w:tc>
          <w:tcPr>
            <w:tcW w:w="1006" w:type="pct"/>
            <w:shd w:val="clear" w:color="auto" w:fill="auto"/>
            <w:tcMar>
              <w:top w:w="28" w:type="dxa"/>
              <w:bottom w:w="28" w:type="dxa"/>
            </w:tcMar>
            <w:vAlign w:val="center"/>
          </w:tcPr>
          <w:p w:rsidR="00C57F4F" w:rsidRPr="0005762E" w:rsidRDefault="00C57F4F" w:rsidP="00AC1E3F">
            <w:pPr>
              <w:jc w:val="center"/>
              <w:rPr>
                <w:rFonts w:ascii="Arial" w:hAnsi="Arial" w:cs="Arial"/>
                <w:snapToGrid w:val="0"/>
                <w:szCs w:val="22"/>
              </w:rPr>
            </w:pPr>
          </w:p>
        </w:tc>
        <w:tc>
          <w:tcPr>
            <w:tcW w:w="633" w:type="pct"/>
            <w:shd w:val="clear" w:color="auto" w:fill="auto"/>
            <w:vAlign w:val="center"/>
          </w:tcPr>
          <w:p w:rsidR="00C57F4F" w:rsidRPr="0005762E" w:rsidRDefault="00C57F4F" w:rsidP="00AC1E3F">
            <w:pPr>
              <w:jc w:val="center"/>
              <w:rPr>
                <w:rFonts w:ascii="Arial" w:hAnsi="Arial" w:cs="Arial"/>
                <w:snapToGrid w:val="0"/>
                <w:szCs w:val="22"/>
              </w:rPr>
            </w:pPr>
          </w:p>
        </w:tc>
        <w:tc>
          <w:tcPr>
            <w:tcW w:w="781" w:type="pct"/>
            <w:vAlign w:val="center"/>
          </w:tcPr>
          <w:p w:rsidR="00C57F4F" w:rsidRPr="0005762E" w:rsidRDefault="00C57F4F" w:rsidP="00AC1E3F">
            <w:pPr>
              <w:jc w:val="center"/>
              <w:rPr>
                <w:rFonts w:ascii="Arial" w:hAnsi="Arial" w:cs="Arial"/>
                <w:snapToGrid w:val="0"/>
                <w:szCs w:val="22"/>
              </w:rPr>
            </w:pPr>
          </w:p>
        </w:tc>
        <w:tc>
          <w:tcPr>
            <w:tcW w:w="740" w:type="pct"/>
            <w:vAlign w:val="center"/>
          </w:tcPr>
          <w:p w:rsidR="00C57F4F" w:rsidRPr="0005762E" w:rsidRDefault="00C57F4F" w:rsidP="00AC1E3F">
            <w:pPr>
              <w:jc w:val="center"/>
              <w:rPr>
                <w:rFonts w:ascii="Arial" w:hAnsi="Arial" w:cs="Arial"/>
                <w:snapToGrid w:val="0"/>
                <w:szCs w:val="22"/>
              </w:rPr>
            </w:pPr>
          </w:p>
        </w:tc>
      </w:tr>
      <w:tr w:rsidR="00C57F4F" w:rsidRPr="0005762E" w:rsidTr="0005762E">
        <w:trPr>
          <w:trHeight w:val="20"/>
          <w:jc w:val="center"/>
        </w:trPr>
        <w:tc>
          <w:tcPr>
            <w:tcW w:w="835" w:type="pct"/>
            <w:shd w:val="clear" w:color="auto" w:fill="auto"/>
            <w:tcMar>
              <w:top w:w="28" w:type="dxa"/>
              <w:bottom w:w="28" w:type="dxa"/>
            </w:tcMar>
            <w:vAlign w:val="center"/>
          </w:tcPr>
          <w:p w:rsidR="00C57F4F" w:rsidRPr="0005762E" w:rsidRDefault="00C57F4F" w:rsidP="00AC1E3F">
            <w:pPr>
              <w:jc w:val="center"/>
              <w:rPr>
                <w:rFonts w:ascii="Arial" w:hAnsi="Arial" w:cs="Arial"/>
                <w:b/>
                <w:snapToGrid w:val="0"/>
                <w:szCs w:val="22"/>
              </w:rPr>
            </w:pPr>
          </w:p>
        </w:tc>
        <w:tc>
          <w:tcPr>
            <w:tcW w:w="1006" w:type="pct"/>
          </w:tcPr>
          <w:p w:rsidR="00C57F4F" w:rsidRPr="0005762E" w:rsidRDefault="00C57F4F" w:rsidP="00AC1E3F">
            <w:pPr>
              <w:jc w:val="center"/>
              <w:rPr>
                <w:rFonts w:ascii="Arial" w:hAnsi="Arial" w:cs="Arial"/>
                <w:snapToGrid w:val="0"/>
                <w:szCs w:val="22"/>
              </w:rPr>
            </w:pPr>
          </w:p>
        </w:tc>
        <w:tc>
          <w:tcPr>
            <w:tcW w:w="1006" w:type="pct"/>
            <w:shd w:val="clear" w:color="auto" w:fill="auto"/>
            <w:tcMar>
              <w:top w:w="28" w:type="dxa"/>
              <w:bottom w:w="28" w:type="dxa"/>
            </w:tcMar>
            <w:vAlign w:val="center"/>
          </w:tcPr>
          <w:p w:rsidR="00C57F4F" w:rsidRPr="0005762E" w:rsidRDefault="00C57F4F" w:rsidP="00AC1E3F">
            <w:pPr>
              <w:jc w:val="center"/>
              <w:rPr>
                <w:rFonts w:ascii="Arial" w:hAnsi="Arial" w:cs="Arial"/>
                <w:snapToGrid w:val="0"/>
                <w:szCs w:val="22"/>
              </w:rPr>
            </w:pPr>
          </w:p>
        </w:tc>
        <w:tc>
          <w:tcPr>
            <w:tcW w:w="633" w:type="pct"/>
            <w:shd w:val="clear" w:color="auto" w:fill="auto"/>
            <w:vAlign w:val="center"/>
          </w:tcPr>
          <w:p w:rsidR="00C57F4F" w:rsidRPr="0005762E" w:rsidRDefault="00C57F4F" w:rsidP="00AC1E3F">
            <w:pPr>
              <w:jc w:val="center"/>
              <w:rPr>
                <w:rFonts w:ascii="Arial" w:hAnsi="Arial" w:cs="Arial"/>
                <w:snapToGrid w:val="0"/>
                <w:szCs w:val="22"/>
              </w:rPr>
            </w:pPr>
          </w:p>
        </w:tc>
        <w:tc>
          <w:tcPr>
            <w:tcW w:w="781" w:type="pct"/>
            <w:vAlign w:val="center"/>
          </w:tcPr>
          <w:p w:rsidR="00C57F4F" w:rsidRPr="0005762E" w:rsidRDefault="00C57F4F" w:rsidP="00AC1E3F">
            <w:pPr>
              <w:jc w:val="center"/>
              <w:rPr>
                <w:rFonts w:ascii="Arial" w:hAnsi="Arial" w:cs="Arial"/>
                <w:snapToGrid w:val="0"/>
                <w:szCs w:val="22"/>
              </w:rPr>
            </w:pPr>
          </w:p>
        </w:tc>
        <w:tc>
          <w:tcPr>
            <w:tcW w:w="740" w:type="pct"/>
            <w:vAlign w:val="center"/>
          </w:tcPr>
          <w:p w:rsidR="00C57F4F" w:rsidRPr="0005762E" w:rsidRDefault="00C57F4F" w:rsidP="00AC1E3F">
            <w:pPr>
              <w:jc w:val="center"/>
              <w:rPr>
                <w:rFonts w:ascii="Arial" w:hAnsi="Arial" w:cs="Arial"/>
                <w:snapToGrid w:val="0"/>
                <w:szCs w:val="22"/>
              </w:rPr>
            </w:pPr>
          </w:p>
        </w:tc>
      </w:tr>
      <w:tr w:rsidR="00C57F4F" w:rsidRPr="0005762E" w:rsidTr="0005762E">
        <w:trPr>
          <w:trHeight w:val="20"/>
          <w:jc w:val="center"/>
        </w:trPr>
        <w:tc>
          <w:tcPr>
            <w:tcW w:w="835" w:type="pct"/>
            <w:shd w:val="clear" w:color="auto" w:fill="auto"/>
            <w:tcMar>
              <w:top w:w="28" w:type="dxa"/>
              <w:bottom w:w="28" w:type="dxa"/>
            </w:tcMar>
            <w:vAlign w:val="center"/>
          </w:tcPr>
          <w:p w:rsidR="00C57F4F" w:rsidRPr="0005762E" w:rsidRDefault="00C57F4F" w:rsidP="00AC1E3F">
            <w:pPr>
              <w:jc w:val="center"/>
              <w:rPr>
                <w:rFonts w:ascii="Arial" w:hAnsi="Arial" w:cs="Arial"/>
                <w:b/>
                <w:snapToGrid w:val="0"/>
                <w:szCs w:val="22"/>
              </w:rPr>
            </w:pPr>
          </w:p>
        </w:tc>
        <w:tc>
          <w:tcPr>
            <w:tcW w:w="1006" w:type="pct"/>
          </w:tcPr>
          <w:p w:rsidR="00C57F4F" w:rsidRPr="0005762E" w:rsidRDefault="00C57F4F" w:rsidP="00AC1E3F">
            <w:pPr>
              <w:jc w:val="center"/>
              <w:rPr>
                <w:rFonts w:ascii="Arial" w:hAnsi="Arial" w:cs="Arial"/>
                <w:snapToGrid w:val="0"/>
                <w:szCs w:val="22"/>
              </w:rPr>
            </w:pPr>
          </w:p>
        </w:tc>
        <w:tc>
          <w:tcPr>
            <w:tcW w:w="1006" w:type="pct"/>
            <w:shd w:val="clear" w:color="auto" w:fill="auto"/>
            <w:tcMar>
              <w:top w:w="28" w:type="dxa"/>
              <w:bottom w:w="28" w:type="dxa"/>
            </w:tcMar>
            <w:vAlign w:val="center"/>
          </w:tcPr>
          <w:p w:rsidR="00C57F4F" w:rsidRPr="0005762E" w:rsidRDefault="00C57F4F" w:rsidP="00AC1E3F">
            <w:pPr>
              <w:jc w:val="center"/>
              <w:rPr>
                <w:rFonts w:ascii="Arial" w:hAnsi="Arial" w:cs="Arial"/>
                <w:snapToGrid w:val="0"/>
                <w:szCs w:val="22"/>
              </w:rPr>
            </w:pPr>
          </w:p>
        </w:tc>
        <w:tc>
          <w:tcPr>
            <w:tcW w:w="633" w:type="pct"/>
            <w:shd w:val="clear" w:color="auto" w:fill="auto"/>
            <w:vAlign w:val="center"/>
          </w:tcPr>
          <w:p w:rsidR="00C57F4F" w:rsidRPr="0005762E" w:rsidRDefault="00C57F4F" w:rsidP="00AC1E3F">
            <w:pPr>
              <w:jc w:val="center"/>
              <w:rPr>
                <w:rFonts w:ascii="Arial" w:hAnsi="Arial" w:cs="Arial"/>
                <w:snapToGrid w:val="0"/>
                <w:szCs w:val="22"/>
              </w:rPr>
            </w:pPr>
          </w:p>
        </w:tc>
        <w:tc>
          <w:tcPr>
            <w:tcW w:w="781" w:type="pct"/>
            <w:vAlign w:val="center"/>
          </w:tcPr>
          <w:p w:rsidR="00C57F4F" w:rsidRPr="0005762E" w:rsidRDefault="00C57F4F" w:rsidP="00AC1E3F">
            <w:pPr>
              <w:jc w:val="center"/>
              <w:rPr>
                <w:rFonts w:ascii="Arial" w:hAnsi="Arial" w:cs="Arial"/>
                <w:snapToGrid w:val="0"/>
                <w:szCs w:val="22"/>
              </w:rPr>
            </w:pPr>
          </w:p>
        </w:tc>
        <w:tc>
          <w:tcPr>
            <w:tcW w:w="740" w:type="pct"/>
            <w:vAlign w:val="center"/>
          </w:tcPr>
          <w:p w:rsidR="00C57F4F" w:rsidRPr="0005762E" w:rsidRDefault="00C57F4F" w:rsidP="00AC1E3F">
            <w:pPr>
              <w:jc w:val="center"/>
              <w:rPr>
                <w:rFonts w:ascii="Arial" w:hAnsi="Arial" w:cs="Arial"/>
                <w:snapToGrid w:val="0"/>
                <w:szCs w:val="22"/>
              </w:rPr>
            </w:pPr>
          </w:p>
        </w:tc>
      </w:tr>
    </w:tbl>
    <w:p w:rsidR="008253FC" w:rsidRDefault="008253FC" w:rsidP="00AC1E3F">
      <w:pPr>
        <w:tabs>
          <w:tab w:val="left" w:pos="426"/>
          <w:tab w:val="left" w:pos="567"/>
          <w:tab w:val="left" w:pos="1276"/>
        </w:tabs>
        <w:ind w:left="426" w:hanging="426"/>
        <w:jc w:val="both"/>
        <w:rPr>
          <w:rFonts w:ascii="Arial" w:hAnsi="Arial" w:cs="Arial"/>
          <w:b/>
          <w:color w:val="000099"/>
          <w:sz w:val="22"/>
          <w:szCs w:val="22"/>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05762E" w:rsidTr="009E4596">
        <w:tc>
          <w:tcPr>
            <w:tcW w:w="9962" w:type="dxa"/>
          </w:tcPr>
          <w:p w:rsidR="0005762E" w:rsidRPr="0005762E" w:rsidRDefault="0005762E" w:rsidP="009E4596">
            <w:pPr>
              <w:pStyle w:val="Prrafodelista"/>
              <w:numPr>
                <w:ilvl w:val="0"/>
                <w:numId w:val="11"/>
              </w:numPr>
              <w:jc w:val="both"/>
              <w:rPr>
                <w:rFonts w:ascii="Arial" w:eastAsia="Batang" w:hAnsi="Arial" w:cs="Arial"/>
                <w:b/>
                <w:sz w:val="22"/>
                <w:szCs w:val="22"/>
              </w:rPr>
            </w:pPr>
            <w:r w:rsidRPr="00A812E4">
              <w:rPr>
                <w:rFonts w:ascii="Arial" w:eastAsia="Arial Narrow" w:hAnsi="Arial" w:cs="Arial"/>
                <w:b/>
                <w:color w:val="000000"/>
                <w:sz w:val="22"/>
                <w:szCs w:val="22"/>
              </w:rPr>
              <w:t>MODALIDAD DE SELECCIÓN</w:t>
            </w:r>
            <w:r w:rsidRPr="00A812E4">
              <w:rPr>
                <w:rFonts w:ascii="Arial" w:hAnsi="Arial" w:cs="Arial"/>
                <w:b/>
                <w:color w:val="000000"/>
                <w:sz w:val="22"/>
                <w:szCs w:val="22"/>
                <w:lang w:eastAsia="en-US"/>
              </w:rPr>
              <w:t>, TIPO DE CONTRATO Y LUGAR DE EJECUCIÓN</w:t>
            </w:r>
          </w:p>
        </w:tc>
      </w:tr>
    </w:tbl>
    <w:p w:rsidR="0041536C" w:rsidRPr="00A812E4" w:rsidRDefault="0041536C" w:rsidP="00AC1E3F">
      <w:pPr>
        <w:tabs>
          <w:tab w:val="left" w:pos="426"/>
          <w:tab w:val="left" w:pos="567"/>
          <w:tab w:val="left" w:pos="1276"/>
        </w:tabs>
        <w:ind w:left="426" w:hanging="426"/>
        <w:jc w:val="both"/>
        <w:rPr>
          <w:rFonts w:ascii="Arial" w:hAnsi="Arial" w:cs="Arial"/>
          <w:b/>
          <w:color w:val="000099"/>
          <w:sz w:val="22"/>
          <w:szCs w:val="22"/>
        </w:rPr>
      </w:pPr>
    </w:p>
    <w:p w:rsidR="00F611F1" w:rsidRPr="00A812E4" w:rsidRDefault="00F611F1" w:rsidP="00AC1E3F">
      <w:pPr>
        <w:jc w:val="both"/>
        <w:rPr>
          <w:rFonts w:ascii="Arial" w:eastAsia="Batang" w:hAnsi="Arial" w:cs="Arial"/>
          <w:b/>
          <w:color w:val="000000"/>
          <w:sz w:val="22"/>
          <w:szCs w:val="22"/>
          <w:u w:val="single"/>
        </w:rPr>
      </w:pPr>
      <w:r w:rsidRPr="00A812E4">
        <w:rPr>
          <w:rFonts w:ascii="Arial" w:eastAsia="Batang" w:hAnsi="Arial" w:cs="Arial"/>
          <w:b/>
          <w:color w:val="000000"/>
          <w:sz w:val="22"/>
          <w:szCs w:val="22"/>
          <w:u w:val="single"/>
        </w:rPr>
        <w:t>3.1 SELECCIÓN DE LA MODALIDAD:</w:t>
      </w:r>
    </w:p>
    <w:p w:rsidR="00F611F1" w:rsidRPr="00A812E4" w:rsidRDefault="00F611F1" w:rsidP="00AC1E3F">
      <w:pPr>
        <w:jc w:val="both"/>
        <w:rPr>
          <w:rFonts w:ascii="Arial" w:eastAsia="Batang" w:hAnsi="Arial" w:cs="Arial"/>
          <w:b/>
          <w:color w:val="000000"/>
          <w:sz w:val="22"/>
          <w:szCs w:val="22"/>
          <w:u w:val="single"/>
        </w:rPr>
      </w:pPr>
    </w:p>
    <w:p w:rsidR="00F611F1" w:rsidRPr="00A812E4" w:rsidRDefault="00F611F1" w:rsidP="00AC1E3F">
      <w:pPr>
        <w:jc w:val="both"/>
        <w:rPr>
          <w:rFonts w:ascii="Arial" w:eastAsia="Batang" w:hAnsi="Arial" w:cs="Arial"/>
          <w:sz w:val="22"/>
          <w:szCs w:val="22"/>
        </w:rPr>
      </w:pPr>
      <w:r w:rsidRPr="00A812E4">
        <w:rPr>
          <w:rFonts w:ascii="Arial" w:eastAsia="Batang" w:hAnsi="Arial" w:cs="Arial"/>
          <w:sz w:val="22"/>
          <w:szCs w:val="22"/>
        </w:rPr>
        <w:t xml:space="preserve">En cumplimiento del Acuerdo Superior No. 027 de 2020 Estatuto General de Contratación, Articulo 7 normatividad aplicable a la contratación de la Universidad de los Llanos y la Resolución Rectoral No. 0685 de 2021, Manual de Contratación, Artículo 28 Modalidades, la presente contratación se adelantará en atención a lo señalado por </w:t>
      </w:r>
      <w:r w:rsidR="00BC0ABD" w:rsidRPr="00A812E4">
        <w:rPr>
          <w:rFonts w:ascii="Arial" w:eastAsia="Batang" w:hAnsi="Arial" w:cs="Arial"/>
          <w:sz w:val="22"/>
          <w:szCs w:val="22"/>
        </w:rPr>
        <w:t>el numeral 11, Artículo 29 Contratación directa y Articulo 30 Requisitos de la contratación directa.</w:t>
      </w:r>
    </w:p>
    <w:p w:rsidR="00F611F1" w:rsidRPr="00A812E4" w:rsidRDefault="00F611F1" w:rsidP="00AC1E3F">
      <w:pPr>
        <w:tabs>
          <w:tab w:val="left" w:pos="284"/>
          <w:tab w:val="left" w:pos="567"/>
        </w:tabs>
        <w:jc w:val="both"/>
        <w:rPr>
          <w:rFonts w:ascii="Arial" w:hAnsi="Arial" w:cs="Arial"/>
          <w:b/>
          <w:sz w:val="22"/>
          <w:szCs w:val="22"/>
        </w:rPr>
      </w:pPr>
    </w:p>
    <w:p w:rsidR="0041536C" w:rsidRPr="00A812E4" w:rsidRDefault="00BC0ABD" w:rsidP="00AC1E3F">
      <w:pPr>
        <w:tabs>
          <w:tab w:val="left" w:pos="284"/>
          <w:tab w:val="left" w:pos="567"/>
        </w:tabs>
        <w:jc w:val="both"/>
        <w:rPr>
          <w:rFonts w:ascii="Arial" w:hAnsi="Arial" w:cs="Arial"/>
          <w:sz w:val="22"/>
          <w:szCs w:val="22"/>
        </w:rPr>
      </w:pPr>
      <w:r w:rsidRPr="00A812E4">
        <w:rPr>
          <w:rFonts w:ascii="Arial" w:hAnsi="Arial" w:cs="Arial"/>
          <w:b/>
          <w:sz w:val="22"/>
          <w:szCs w:val="22"/>
        </w:rPr>
        <w:t>3</w:t>
      </w:r>
      <w:r w:rsidR="0041536C" w:rsidRPr="00A812E4">
        <w:rPr>
          <w:rFonts w:ascii="Arial" w:hAnsi="Arial" w:cs="Arial"/>
          <w:b/>
          <w:sz w:val="22"/>
          <w:szCs w:val="22"/>
        </w:rPr>
        <w:t>.2.</w:t>
      </w:r>
      <w:r w:rsidR="0041536C" w:rsidRPr="00A812E4">
        <w:rPr>
          <w:rFonts w:ascii="Arial" w:hAnsi="Arial" w:cs="Arial"/>
          <w:b/>
          <w:sz w:val="22"/>
          <w:szCs w:val="22"/>
        </w:rPr>
        <w:tab/>
      </w:r>
      <w:r w:rsidRPr="00A812E4">
        <w:rPr>
          <w:rFonts w:ascii="Arial" w:hAnsi="Arial" w:cs="Arial"/>
          <w:b/>
          <w:sz w:val="22"/>
          <w:szCs w:val="22"/>
          <w:u w:val="single"/>
        </w:rPr>
        <w:t>IDENTIFICACIÓN DEL CONTRATO A CELEBRAR</w:t>
      </w:r>
      <w:r w:rsidR="0041536C" w:rsidRPr="00A812E4">
        <w:rPr>
          <w:rFonts w:ascii="Arial" w:hAnsi="Arial" w:cs="Arial"/>
          <w:b/>
          <w:sz w:val="22"/>
          <w:szCs w:val="22"/>
        </w:rPr>
        <w:t xml:space="preserve">: </w:t>
      </w:r>
      <w:r w:rsidR="0041536C" w:rsidRPr="00A812E4">
        <w:rPr>
          <w:rFonts w:ascii="Arial" w:hAnsi="Arial" w:cs="Arial"/>
          <w:sz w:val="22"/>
          <w:szCs w:val="22"/>
        </w:rPr>
        <w:t xml:space="preserve">CONTRATO DE ARRENDAMIENTO </w:t>
      </w:r>
    </w:p>
    <w:p w:rsidR="0041536C" w:rsidRPr="00A812E4" w:rsidRDefault="0041536C" w:rsidP="00AC1E3F">
      <w:pPr>
        <w:tabs>
          <w:tab w:val="left" w:pos="284"/>
          <w:tab w:val="left" w:pos="567"/>
        </w:tabs>
        <w:jc w:val="both"/>
        <w:rPr>
          <w:rFonts w:ascii="Arial" w:hAnsi="Arial" w:cs="Arial"/>
          <w:sz w:val="22"/>
          <w:szCs w:val="22"/>
        </w:rPr>
      </w:pPr>
    </w:p>
    <w:p w:rsidR="0041536C" w:rsidRPr="00A812E4" w:rsidRDefault="00BC0ABD" w:rsidP="00AC1E3F">
      <w:pPr>
        <w:tabs>
          <w:tab w:val="left" w:pos="284"/>
          <w:tab w:val="left" w:pos="567"/>
        </w:tabs>
        <w:jc w:val="both"/>
        <w:rPr>
          <w:rFonts w:ascii="Arial" w:hAnsi="Arial" w:cs="Arial"/>
          <w:sz w:val="22"/>
          <w:szCs w:val="22"/>
        </w:rPr>
      </w:pPr>
      <w:r w:rsidRPr="00A812E4">
        <w:rPr>
          <w:rFonts w:ascii="Arial" w:hAnsi="Arial" w:cs="Arial"/>
          <w:b/>
          <w:sz w:val="22"/>
          <w:szCs w:val="22"/>
        </w:rPr>
        <w:t>3</w:t>
      </w:r>
      <w:r w:rsidR="0041536C" w:rsidRPr="00A812E4">
        <w:rPr>
          <w:rFonts w:ascii="Arial" w:hAnsi="Arial" w:cs="Arial"/>
          <w:b/>
          <w:sz w:val="22"/>
          <w:szCs w:val="22"/>
        </w:rPr>
        <w:t>.3.</w:t>
      </w:r>
      <w:r w:rsidR="0041536C" w:rsidRPr="00A812E4">
        <w:rPr>
          <w:rFonts w:ascii="Arial" w:hAnsi="Arial" w:cs="Arial"/>
          <w:b/>
          <w:sz w:val="22"/>
          <w:szCs w:val="22"/>
        </w:rPr>
        <w:tab/>
      </w:r>
      <w:r w:rsidRPr="00A812E4">
        <w:rPr>
          <w:rFonts w:ascii="Arial" w:hAnsi="Arial" w:cs="Arial"/>
          <w:b/>
          <w:sz w:val="22"/>
          <w:szCs w:val="22"/>
          <w:u w:val="single"/>
        </w:rPr>
        <w:t>LUGAR DE EJECUCIÓN:</w:t>
      </w:r>
      <w:r w:rsidRPr="00A812E4">
        <w:rPr>
          <w:rFonts w:ascii="Arial" w:hAnsi="Arial" w:cs="Arial"/>
          <w:b/>
          <w:sz w:val="22"/>
          <w:szCs w:val="22"/>
        </w:rPr>
        <w:t xml:space="preserve"> </w:t>
      </w:r>
      <w:r w:rsidR="0041536C" w:rsidRPr="00A812E4">
        <w:rPr>
          <w:rFonts w:ascii="Arial" w:hAnsi="Arial" w:cs="Arial"/>
          <w:sz w:val="22"/>
          <w:szCs w:val="22"/>
        </w:rPr>
        <w:t xml:space="preserve">El </w:t>
      </w:r>
      <w:r w:rsidR="002C42B6" w:rsidRPr="00A812E4">
        <w:rPr>
          <w:rFonts w:ascii="Arial" w:hAnsi="Arial" w:cs="Arial"/>
          <w:sz w:val="22"/>
          <w:szCs w:val="22"/>
        </w:rPr>
        <w:t>ARRENDATARIO</w:t>
      </w:r>
      <w:r w:rsidR="0041536C" w:rsidRPr="00A812E4">
        <w:rPr>
          <w:rFonts w:ascii="Arial" w:hAnsi="Arial" w:cs="Arial"/>
          <w:sz w:val="22"/>
          <w:szCs w:val="22"/>
        </w:rPr>
        <w:t xml:space="preserve"> ejecutará el presente CONTRATO en el Municipio de </w:t>
      </w:r>
      <w:r w:rsidR="0041536C" w:rsidRPr="00A812E4">
        <w:rPr>
          <w:rFonts w:ascii="Arial" w:hAnsi="Arial" w:cs="Arial"/>
          <w:color w:val="A6A6A6"/>
          <w:sz w:val="22"/>
          <w:szCs w:val="22"/>
        </w:rPr>
        <w:t>(Villavicencio o Granada ejemplo)</w:t>
      </w:r>
      <w:r w:rsidR="0041536C" w:rsidRPr="00A812E4">
        <w:rPr>
          <w:rFonts w:ascii="Arial" w:hAnsi="Arial" w:cs="Arial"/>
          <w:sz w:val="22"/>
          <w:szCs w:val="22"/>
        </w:rPr>
        <w:t xml:space="preserve"> del Departamento del Meta, </w:t>
      </w:r>
      <w:r w:rsidR="0041536C" w:rsidRPr="00A812E4">
        <w:rPr>
          <w:rFonts w:ascii="Arial" w:hAnsi="Arial" w:cs="Arial"/>
          <w:color w:val="A6A6A6"/>
          <w:sz w:val="22"/>
          <w:szCs w:val="22"/>
        </w:rPr>
        <w:t>(Dirección y nombre del campus)</w:t>
      </w:r>
      <w:r w:rsidR="0041536C" w:rsidRPr="00A812E4">
        <w:rPr>
          <w:rFonts w:ascii="Arial" w:hAnsi="Arial" w:cs="Arial"/>
          <w:sz w:val="22"/>
          <w:szCs w:val="22"/>
        </w:rPr>
        <w:t xml:space="preserve"> de Universidad de los Llanos, o en donde el SUPERVISOR le señale. </w:t>
      </w:r>
    </w:p>
    <w:p w:rsidR="0041536C" w:rsidRPr="00A812E4" w:rsidRDefault="0041536C" w:rsidP="00AC1E3F">
      <w:pPr>
        <w:tabs>
          <w:tab w:val="left" w:pos="284"/>
          <w:tab w:val="left" w:pos="567"/>
        </w:tabs>
        <w:jc w:val="both"/>
        <w:rPr>
          <w:rFonts w:ascii="Arial" w:hAnsi="Arial" w:cs="Arial"/>
          <w:sz w:val="22"/>
          <w:szCs w:val="22"/>
        </w:rPr>
      </w:pPr>
    </w:p>
    <w:p w:rsidR="0041536C" w:rsidRPr="00A812E4" w:rsidRDefault="0041536C" w:rsidP="00AC1E3F">
      <w:pPr>
        <w:tabs>
          <w:tab w:val="left" w:pos="284"/>
          <w:tab w:val="left" w:pos="567"/>
        </w:tabs>
        <w:jc w:val="both"/>
        <w:rPr>
          <w:rFonts w:ascii="Arial" w:hAnsi="Arial" w:cs="Arial"/>
          <w:sz w:val="22"/>
          <w:szCs w:val="22"/>
        </w:rPr>
      </w:pPr>
      <w:r w:rsidRPr="00A812E4">
        <w:rPr>
          <w:rFonts w:ascii="Arial" w:hAnsi="Arial" w:cs="Arial"/>
          <w:sz w:val="22"/>
          <w:szCs w:val="22"/>
        </w:rPr>
        <w:t>La suscripción del presente contrato no implica rela</w:t>
      </w:r>
      <w:r w:rsidR="002C42B6" w:rsidRPr="00A812E4">
        <w:rPr>
          <w:rFonts w:ascii="Arial" w:hAnsi="Arial" w:cs="Arial"/>
          <w:sz w:val="22"/>
          <w:szCs w:val="22"/>
        </w:rPr>
        <w:t>ción laboral, por lo tanto, EL ARRENDATARIO</w:t>
      </w:r>
      <w:r w:rsidRPr="00A812E4">
        <w:rPr>
          <w:rFonts w:ascii="Arial" w:hAnsi="Arial" w:cs="Arial"/>
          <w:sz w:val="22"/>
          <w:szCs w:val="22"/>
        </w:rPr>
        <w:t xml:space="preserve"> podrá adelantar sus actividades con plena independencia y bajo su propia responsabilidad siguiendo los lineamientos propios que determinan las actividades del contrato y aquellos indicados por la administración.</w:t>
      </w:r>
    </w:p>
    <w:p w:rsidR="00314FAC" w:rsidRDefault="00314FAC" w:rsidP="00AC1E3F">
      <w:pPr>
        <w:tabs>
          <w:tab w:val="left" w:pos="284"/>
          <w:tab w:val="left" w:pos="567"/>
        </w:tabs>
        <w:jc w:val="both"/>
        <w:rPr>
          <w:rFonts w:ascii="Arial" w:hAnsi="Arial" w:cs="Arial"/>
          <w:sz w:val="22"/>
          <w:szCs w:val="22"/>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983165" w:rsidTr="009E4596">
        <w:tc>
          <w:tcPr>
            <w:tcW w:w="9962" w:type="dxa"/>
          </w:tcPr>
          <w:p w:rsidR="00983165" w:rsidRPr="0005762E" w:rsidRDefault="00983165" w:rsidP="009E4596">
            <w:pPr>
              <w:pStyle w:val="Prrafodelista"/>
              <w:numPr>
                <w:ilvl w:val="0"/>
                <w:numId w:val="11"/>
              </w:numPr>
              <w:jc w:val="both"/>
              <w:rPr>
                <w:rFonts w:ascii="Arial" w:eastAsia="Batang" w:hAnsi="Arial" w:cs="Arial"/>
                <w:b/>
                <w:sz w:val="22"/>
                <w:szCs w:val="22"/>
              </w:rPr>
            </w:pPr>
            <w:r w:rsidRPr="00A812E4">
              <w:rPr>
                <w:rFonts w:ascii="Arial" w:hAnsi="Arial" w:cs="Arial"/>
                <w:b/>
                <w:color w:val="000000"/>
                <w:sz w:val="22"/>
                <w:szCs w:val="22"/>
                <w:lang w:val="es-CO"/>
              </w:rPr>
              <w:t>VALOR ESTIMADO, FORMA DE PAGO, PLAZO DE EJECUCIÓN</w:t>
            </w:r>
          </w:p>
        </w:tc>
      </w:tr>
    </w:tbl>
    <w:p w:rsidR="0041536C" w:rsidRPr="00A812E4" w:rsidRDefault="0041536C" w:rsidP="00AC1E3F">
      <w:pPr>
        <w:tabs>
          <w:tab w:val="left" w:pos="284"/>
          <w:tab w:val="left" w:pos="567"/>
        </w:tabs>
        <w:jc w:val="both"/>
        <w:rPr>
          <w:rFonts w:ascii="Arial" w:hAnsi="Arial" w:cs="Arial"/>
          <w:sz w:val="22"/>
          <w:szCs w:val="22"/>
        </w:rPr>
      </w:pPr>
    </w:p>
    <w:p w:rsidR="006A69F9" w:rsidRPr="00A812E4" w:rsidRDefault="006A69F9" w:rsidP="00AC1E3F">
      <w:pPr>
        <w:pStyle w:val="Prrafodelista"/>
        <w:ind w:left="0"/>
        <w:jc w:val="both"/>
        <w:rPr>
          <w:rFonts w:ascii="Arial" w:hAnsi="Arial" w:cs="Arial"/>
          <w:color w:val="A6A6A6"/>
          <w:sz w:val="22"/>
          <w:szCs w:val="22"/>
          <w:u w:val="single"/>
          <w:lang w:val="es-CO"/>
        </w:rPr>
      </w:pPr>
      <w:r w:rsidRPr="00A812E4">
        <w:rPr>
          <w:rFonts w:ascii="Arial" w:hAnsi="Arial" w:cs="Arial"/>
          <w:b/>
          <w:sz w:val="22"/>
          <w:szCs w:val="22"/>
          <w:lang w:val="es-CO"/>
        </w:rPr>
        <w:t xml:space="preserve">4.1. </w:t>
      </w:r>
      <w:r w:rsidRPr="00A812E4">
        <w:rPr>
          <w:rFonts w:ascii="Arial" w:hAnsi="Arial" w:cs="Arial"/>
          <w:b/>
          <w:sz w:val="22"/>
          <w:szCs w:val="22"/>
          <w:u w:val="single"/>
          <w:lang w:val="es-CO"/>
        </w:rPr>
        <w:t>VALOR</w:t>
      </w:r>
      <w:r w:rsidRPr="00A812E4">
        <w:rPr>
          <w:rFonts w:ascii="Arial" w:hAnsi="Arial" w:cs="Arial"/>
          <w:b/>
          <w:sz w:val="22"/>
          <w:szCs w:val="22"/>
          <w:lang w:val="es-CO"/>
        </w:rPr>
        <w:t xml:space="preserve">: </w:t>
      </w:r>
      <w:r w:rsidR="001557AD" w:rsidRPr="00A812E4">
        <w:rPr>
          <w:rFonts w:ascii="Arial" w:hAnsi="Arial" w:cs="Arial"/>
          <w:sz w:val="22"/>
          <w:szCs w:val="22"/>
          <w:lang w:val="es-CO"/>
        </w:rPr>
        <w:t>El</w:t>
      </w:r>
      <w:r w:rsidRPr="00A812E4">
        <w:rPr>
          <w:rFonts w:ascii="Arial" w:hAnsi="Arial" w:cs="Arial"/>
          <w:sz w:val="22"/>
          <w:szCs w:val="22"/>
          <w:lang w:val="es-CO"/>
        </w:rPr>
        <w:t xml:space="preserve"> valor total de</w:t>
      </w:r>
      <w:r w:rsidR="001557AD" w:rsidRPr="00A812E4">
        <w:rPr>
          <w:rFonts w:ascii="Arial" w:hAnsi="Arial" w:cs="Arial"/>
          <w:sz w:val="22"/>
          <w:szCs w:val="22"/>
          <w:lang w:val="es-CO"/>
        </w:rPr>
        <w:t>l contrato es de</w:t>
      </w:r>
      <w:r w:rsidRPr="00A812E4">
        <w:rPr>
          <w:rFonts w:ascii="Arial" w:hAnsi="Arial" w:cs="Arial"/>
          <w:sz w:val="22"/>
          <w:szCs w:val="22"/>
          <w:lang w:val="es-CO"/>
        </w:rPr>
        <w:t xml:space="preserve"> </w:t>
      </w:r>
      <w:r w:rsidRPr="00A812E4">
        <w:rPr>
          <w:rFonts w:ascii="Arial" w:hAnsi="Arial" w:cs="Arial"/>
          <w:color w:val="A6A6A6"/>
          <w:sz w:val="22"/>
          <w:szCs w:val="22"/>
          <w:u w:val="single"/>
          <w:lang w:val="es-CO"/>
        </w:rPr>
        <w:t>VALOR EN LETRA</w:t>
      </w:r>
      <w:r w:rsidRPr="00A812E4">
        <w:rPr>
          <w:rFonts w:ascii="Arial" w:hAnsi="Arial" w:cs="Arial"/>
          <w:sz w:val="22"/>
          <w:szCs w:val="22"/>
          <w:lang w:val="es-CO"/>
        </w:rPr>
        <w:t xml:space="preserve"> MCTE </w:t>
      </w:r>
      <w:r w:rsidRPr="00A812E4">
        <w:rPr>
          <w:rFonts w:ascii="Arial" w:hAnsi="Arial" w:cs="Arial"/>
          <w:color w:val="A6A6A6"/>
          <w:sz w:val="22"/>
          <w:szCs w:val="22"/>
          <w:u w:val="single"/>
          <w:lang w:val="es-CO"/>
        </w:rPr>
        <w:t>($Valor en número</w:t>
      </w:r>
      <w:r w:rsidR="001557AD" w:rsidRPr="00A812E4">
        <w:rPr>
          <w:rFonts w:ascii="Arial" w:hAnsi="Arial" w:cs="Arial"/>
          <w:color w:val="A6A6A6"/>
          <w:sz w:val="22"/>
          <w:szCs w:val="22"/>
          <w:u w:val="single"/>
          <w:lang w:val="es-CO"/>
        </w:rPr>
        <w:t>).</w:t>
      </w:r>
    </w:p>
    <w:p w:rsidR="00F32689" w:rsidRPr="00A812E4" w:rsidRDefault="00F32689" w:rsidP="00AC1E3F">
      <w:pPr>
        <w:pStyle w:val="Prrafodelista"/>
        <w:ind w:left="0"/>
        <w:jc w:val="both"/>
        <w:rPr>
          <w:rFonts w:ascii="Arial" w:hAnsi="Arial" w:cs="Arial"/>
          <w:sz w:val="22"/>
          <w:szCs w:val="22"/>
          <w:lang w:val="es-CO"/>
        </w:rPr>
      </w:pPr>
    </w:p>
    <w:p w:rsidR="006A69F9" w:rsidRPr="00A812E4" w:rsidRDefault="00595AB4" w:rsidP="00AC1E3F">
      <w:pPr>
        <w:pBdr>
          <w:top w:val="nil"/>
          <w:left w:val="nil"/>
          <w:bottom w:val="nil"/>
          <w:right w:val="nil"/>
          <w:between w:val="nil"/>
        </w:pBdr>
        <w:ind w:hanging="2"/>
        <w:jc w:val="both"/>
        <w:rPr>
          <w:rFonts w:ascii="Arial" w:eastAsia="Arial Narrow" w:hAnsi="Arial" w:cs="Arial"/>
          <w:sz w:val="22"/>
          <w:szCs w:val="22"/>
        </w:rPr>
      </w:pPr>
      <w:r w:rsidRPr="00A812E4">
        <w:rPr>
          <w:rFonts w:ascii="Arial" w:hAnsi="Arial" w:cs="Arial"/>
          <w:b/>
          <w:sz w:val="22"/>
          <w:szCs w:val="22"/>
          <w:lang w:val="es-CO"/>
        </w:rPr>
        <w:t>4</w:t>
      </w:r>
      <w:r w:rsidR="006A69F9" w:rsidRPr="00A812E4">
        <w:rPr>
          <w:rFonts w:ascii="Arial" w:hAnsi="Arial" w:cs="Arial"/>
          <w:b/>
          <w:sz w:val="22"/>
          <w:szCs w:val="22"/>
          <w:lang w:val="es-CO"/>
        </w:rPr>
        <w:t xml:space="preserve">.2. </w:t>
      </w:r>
      <w:r w:rsidR="006A69F9" w:rsidRPr="00A812E4">
        <w:rPr>
          <w:rFonts w:ascii="Arial" w:hAnsi="Arial" w:cs="Arial"/>
          <w:b/>
          <w:sz w:val="22"/>
          <w:szCs w:val="22"/>
          <w:u w:val="single"/>
          <w:lang w:val="es-CO"/>
        </w:rPr>
        <w:t>FORMA DE PAGO</w:t>
      </w:r>
      <w:r w:rsidR="006A69F9" w:rsidRPr="00A812E4">
        <w:rPr>
          <w:rFonts w:ascii="Arial" w:hAnsi="Arial" w:cs="Arial"/>
          <w:sz w:val="22"/>
          <w:szCs w:val="22"/>
          <w:u w:val="single"/>
          <w:lang w:val="es-CO"/>
        </w:rPr>
        <w:t>:</w:t>
      </w:r>
      <w:r w:rsidR="006A69F9" w:rsidRPr="00A812E4">
        <w:rPr>
          <w:rFonts w:ascii="Arial" w:hAnsi="Arial" w:cs="Arial"/>
          <w:sz w:val="22"/>
          <w:szCs w:val="22"/>
          <w:lang w:val="es-CO"/>
        </w:rPr>
        <w:t xml:space="preserve"> </w:t>
      </w:r>
      <w:r w:rsidRPr="00A812E4">
        <w:rPr>
          <w:rFonts w:ascii="Arial" w:eastAsia="Arial Narrow" w:hAnsi="Arial" w:cs="Arial"/>
          <w:sz w:val="22"/>
          <w:szCs w:val="22"/>
        </w:rPr>
        <w:t>EL ARRENDATARIO</w:t>
      </w:r>
      <w:r w:rsidR="006A69F9" w:rsidRPr="00A812E4">
        <w:rPr>
          <w:rFonts w:ascii="Arial" w:eastAsia="Arial Narrow" w:hAnsi="Arial" w:cs="Arial"/>
          <w:sz w:val="22"/>
          <w:szCs w:val="22"/>
        </w:rPr>
        <w:t xml:space="preserve"> pagará </w:t>
      </w:r>
      <w:r w:rsidRPr="00A812E4">
        <w:rPr>
          <w:rFonts w:ascii="Arial" w:eastAsia="Arial Narrow" w:hAnsi="Arial" w:cs="Arial"/>
          <w:sz w:val="22"/>
          <w:szCs w:val="22"/>
        </w:rPr>
        <w:t>a LA UNILLANOS</w:t>
      </w:r>
      <w:r w:rsidR="006A69F9" w:rsidRPr="00A812E4">
        <w:rPr>
          <w:rFonts w:ascii="Arial" w:eastAsia="Arial Narrow" w:hAnsi="Arial" w:cs="Arial"/>
          <w:sz w:val="22"/>
          <w:szCs w:val="22"/>
        </w:rPr>
        <w:t xml:space="preserve">, dentro de los </w:t>
      </w:r>
      <w:r w:rsidRPr="00A812E4">
        <w:rPr>
          <w:rFonts w:ascii="Arial" w:eastAsia="Arial Narrow" w:hAnsi="Arial" w:cs="Arial"/>
          <w:sz w:val="22"/>
          <w:szCs w:val="22"/>
        </w:rPr>
        <w:t>cinco</w:t>
      </w:r>
      <w:r w:rsidR="006A69F9" w:rsidRPr="00A812E4">
        <w:rPr>
          <w:rFonts w:ascii="Arial" w:eastAsia="Arial Narrow" w:hAnsi="Arial" w:cs="Arial"/>
          <w:sz w:val="22"/>
          <w:szCs w:val="22"/>
        </w:rPr>
        <w:t xml:space="preserve"> (</w:t>
      </w:r>
      <w:r w:rsidRPr="00A812E4">
        <w:rPr>
          <w:rFonts w:ascii="Arial" w:eastAsia="Arial Narrow" w:hAnsi="Arial" w:cs="Arial"/>
          <w:sz w:val="22"/>
          <w:szCs w:val="22"/>
        </w:rPr>
        <w:t>5</w:t>
      </w:r>
      <w:r w:rsidR="006A69F9" w:rsidRPr="00A812E4">
        <w:rPr>
          <w:rFonts w:ascii="Arial" w:eastAsia="Arial Narrow" w:hAnsi="Arial" w:cs="Arial"/>
          <w:sz w:val="22"/>
          <w:szCs w:val="22"/>
        </w:rPr>
        <w:t xml:space="preserve">) días calendario siguientes </w:t>
      </w:r>
      <w:r w:rsidRPr="00A812E4">
        <w:rPr>
          <w:rFonts w:ascii="Arial" w:eastAsia="Arial Narrow" w:hAnsi="Arial" w:cs="Arial"/>
          <w:sz w:val="22"/>
          <w:szCs w:val="22"/>
        </w:rPr>
        <w:t>a la expedición de</w:t>
      </w:r>
      <w:r w:rsidR="006A69F9" w:rsidRPr="00A812E4">
        <w:rPr>
          <w:rFonts w:ascii="Arial" w:eastAsia="Arial Narrow" w:hAnsi="Arial" w:cs="Arial"/>
          <w:sz w:val="22"/>
          <w:szCs w:val="22"/>
        </w:rPr>
        <w:t xml:space="preserve"> la(s) factura(</w:t>
      </w:r>
      <w:r w:rsidRPr="00A812E4">
        <w:rPr>
          <w:rFonts w:ascii="Arial" w:eastAsia="Arial Narrow" w:hAnsi="Arial" w:cs="Arial"/>
          <w:sz w:val="22"/>
          <w:szCs w:val="22"/>
        </w:rPr>
        <w:t>s) de venta correspondiente(s).</w:t>
      </w:r>
    </w:p>
    <w:p w:rsidR="00595AB4" w:rsidRPr="00A812E4" w:rsidRDefault="00595AB4" w:rsidP="00AC1E3F">
      <w:pPr>
        <w:pStyle w:val="Prrafodelista"/>
        <w:ind w:left="0"/>
        <w:jc w:val="both"/>
        <w:rPr>
          <w:rFonts w:ascii="Arial" w:hAnsi="Arial" w:cs="Arial"/>
          <w:b/>
          <w:color w:val="A6A6A6"/>
          <w:sz w:val="22"/>
          <w:szCs w:val="22"/>
          <w:lang w:val="es-CO"/>
        </w:rPr>
      </w:pPr>
    </w:p>
    <w:p w:rsidR="00E16947" w:rsidRPr="00A812E4" w:rsidRDefault="00E16947" w:rsidP="00AC1E3F">
      <w:pPr>
        <w:pStyle w:val="LO-normal"/>
        <w:numPr>
          <w:ilvl w:val="0"/>
          <w:numId w:val="2"/>
        </w:numPr>
        <w:ind w:left="360"/>
        <w:jc w:val="both"/>
        <w:rPr>
          <w:rFonts w:ascii="Arial" w:hAnsi="Arial" w:cs="Arial"/>
          <w:sz w:val="22"/>
          <w:szCs w:val="22"/>
        </w:rPr>
      </w:pPr>
      <w:r w:rsidRPr="00A812E4">
        <w:rPr>
          <w:rFonts w:ascii="Arial" w:eastAsia="Arial Narrow" w:hAnsi="Arial" w:cs="Arial"/>
          <w:sz w:val="22"/>
          <w:szCs w:val="22"/>
        </w:rPr>
        <w:t xml:space="preserve">Un </w:t>
      </w:r>
      <w:r w:rsidR="00D10D89" w:rsidRPr="00A812E4">
        <w:rPr>
          <w:rFonts w:ascii="Arial" w:eastAsia="Arial Narrow" w:hAnsi="Arial" w:cs="Arial"/>
          <w:color w:val="A6A6A6" w:themeColor="background1" w:themeShade="A6"/>
          <w:sz w:val="22"/>
          <w:szCs w:val="22"/>
          <w:u w:val="single"/>
        </w:rPr>
        <w:t>(número)</w:t>
      </w:r>
      <w:r w:rsidR="00D10D89" w:rsidRPr="00A812E4">
        <w:rPr>
          <w:rFonts w:ascii="Arial" w:eastAsia="Arial Narrow" w:hAnsi="Arial" w:cs="Arial"/>
          <w:color w:val="A6A6A6" w:themeColor="background1" w:themeShade="A6"/>
          <w:sz w:val="22"/>
          <w:szCs w:val="22"/>
        </w:rPr>
        <w:t xml:space="preserve"> </w:t>
      </w:r>
      <w:r w:rsidR="00D10D89" w:rsidRPr="00A812E4">
        <w:rPr>
          <w:rFonts w:ascii="Arial" w:eastAsia="Arial Narrow" w:hAnsi="Arial" w:cs="Arial"/>
          <w:sz w:val="22"/>
          <w:szCs w:val="22"/>
        </w:rPr>
        <w:t>pago</w:t>
      </w:r>
      <w:r w:rsidRPr="00A812E4">
        <w:rPr>
          <w:rFonts w:ascii="Arial" w:eastAsia="Arial Narrow" w:hAnsi="Arial" w:cs="Arial"/>
          <w:sz w:val="22"/>
          <w:szCs w:val="22"/>
        </w:rPr>
        <w:t xml:space="preserve">, por la suma de </w:t>
      </w:r>
      <w:r w:rsidRPr="00A812E4">
        <w:rPr>
          <w:rFonts w:ascii="Arial" w:hAnsi="Arial" w:cs="Arial"/>
          <w:b/>
          <w:color w:val="A6A6A6"/>
          <w:sz w:val="22"/>
          <w:szCs w:val="22"/>
          <w:u w:val="single"/>
        </w:rPr>
        <w:t>VALOR EN LETRA</w:t>
      </w:r>
      <w:r w:rsidRPr="00A812E4">
        <w:rPr>
          <w:rFonts w:ascii="Arial" w:hAnsi="Arial" w:cs="Arial"/>
          <w:sz w:val="22"/>
          <w:szCs w:val="22"/>
        </w:rPr>
        <w:t xml:space="preserve"> MCTE </w:t>
      </w:r>
      <w:r w:rsidRPr="00A812E4">
        <w:rPr>
          <w:rFonts w:ascii="Arial" w:hAnsi="Arial" w:cs="Arial"/>
          <w:b/>
          <w:color w:val="A6A6A6"/>
          <w:sz w:val="22"/>
          <w:szCs w:val="22"/>
          <w:u w:val="single"/>
        </w:rPr>
        <w:t>($Valor en número)</w:t>
      </w:r>
      <w:r w:rsidRPr="00A812E4">
        <w:rPr>
          <w:rFonts w:ascii="Arial" w:eastAsia="Arial Narrow" w:hAnsi="Arial" w:cs="Arial"/>
          <w:b/>
          <w:sz w:val="22"/>
          <w:szCs w:val="22"/>
        </w:rPr>
        <w:t>,</w:t>
      </w:r>
      <w:r w:rsidRPr="00A812E4">
        <w:rPr>
          <w:rFonts w:ascii="Arial" w:eastAsia="Arial Narrow" w:hAnsi="Arial" w:cs="Arial"/>
          <w:sz w:val="22"/>
          <w:szCs w:val="22"/>
        </w:rPr>
        <w:t xml:space="preserve"> correspondiente a </w:t>
      </w:r>
      <w:r w:rsidR="00C472F9" w:rsidRPr="00A812E4">
        <w:rPr>
          <w:rFonts w:ascii="Arial" w:hAnsi="Arial" w:cs="Arial"/>
          <w:b/>
          <w:color w:val="A6A6A6"/>
          <w:sz w:val="22"/>
          <w:szCs w:val="22"/>
          <w:u w:val="single"/>
        </w:rPr>
        <w:t>($Valor en número)</w:t>
      </w:r>
      <w:r w:rsidR="00C472F9" w:rsidRPr="00A812E4">
        <w:rPr>
          <w:rFonts w:ascii="Arial" w:eastAsia="Arial Narrow" w:hAnsi="Arial" w:cs="Arial"/>
          <w:b/>
          <w:sz w:val="22"/>
          <w:szCs w:val="22"/>
        </w:rPr>
        <w:t>,</w:t>
      </w:r>
      <w:r w:rsidR="00C472F9" w:rsidRPr="00A812E4">
        <w:rPr>
          <w:rFonts w:ascii="Arial" w:eastAsia="Arial Narrow" w:hAnsi="Arial" w:cs="Arial"/>
          <w:sz w:val="22"/>
          <w:szCs w:val="22"/>
        </w:rPr>
        <w:t xml:space="preserve"> </w:t>
      </w:r>
      <w:r w:rsidRPr="00A812E4">
        <w:rPr>
          <w:rFonts w:ascii="Arial" w:eastAsia="Arial Narrow" w:hAnsi="Arial" w:cs="Arial"/>
          <w:sz w:val="22"/>
          <w:szCs w:val="22"/>
        </w:rPr>
        <w:t xml:space="preserve">de canon de arrendamiento y </w:t>
      </w:r>
      <w:r w:rsidR="00C472F9" w:rsidRPr="00A812E4">
        <w:rPr>
          <w:rFonts w:ascii="Arial" w:hAnsi="Arial" w:cs="Arial"/>
          <w:b/>
          <w:color w:val="A6A6A6"/>
          <w:sz w:val="22"/>
          <w:szCs w:val="22"/>
          <w:u w:val="single"/>
        </w:rPr>
        <w:t>($Valor en número)</w:t>
      </w:r>
      <w:r w:rsidR="00C472F9" w:rsidRPr="00A812E4">
        <w:rPr>
          <w:rFonts w:ascii="Arial" w:eastAsia="Arial Narrow" w:hAnsi="Arial" w:cs="Arial"/>
          <w:b/>
          <w:sz w:val="22"/>
          <w:szCs w:val="22"/>
        </w:rPr>
        <w:t>,</w:t>
      </w:r>
      <w:r w:rsidR="00C472F9" w:rsidRPr="00A812E4">
        <w:rPr>
          <w:rFonts w:ascii="Arial" w:eastAsia="Arial Narrow" w:hAnsi="Arial" w:cs="Arial"/>
          <w:sz w:val="22"/>
          <w:szCs w:val="22"/>
        </w:rPr>
        <w:t xml:space="preserve"> </w:t>
      </w:r>
      <w:r w:rsidRPr="00A812E4">
        <w:rPr>
          <w:rFonts w:ascii="Arial" w:eastAsia="Arial Narrow" w:hAnsi="Arial" w:cs="Arial"/>
          <w:sz w:val="22"/>
          <w:szCs w:val="22"/>
        </w:rPr>
        <w:t xml:space="preserve">de tarifa fija de </w:t>
      </w:r>
      <w:r w:rsidRPr="00A812E4">
        <w:rPr>
          <w:rFonts w:ascii="Arial" w:hAnsi="Arial" w:cs="Arial"/>
          <w:sz w:val="22"/>
          <w:szCs w:val="22"/>
        </w:rPr>
        <w:t>recolección de residuos y/o basuras.</w:t>
      </w:r>
    </w:p>
    <w:p w:rsidR="00680A83" w:rsidRPr="00A812E4" w:rsidRDefault="00680A83" w:rsidP="00AC1E3F">
      <w:pPr>
        <w:pStyle w:val="LO-normal"/>
        <w:ind w:left="360"/>
        <w:jc w:val="both"/>
        <w:rPr>
          <w:rFonts w:ascii="Arial" w:hAnsi="Arial" w:cs="Arial"/>
          <w:sz w:val="22"/>
          <w:szCs w:val="22"/>
        </w:rPr>
      </w:pPr>
    </w:p>
    <w:p w:rsidR="00680A83" w:rsidRPr="00A812E4" w:rsidRDefault="00680A83" w:rsidP="00AC1E3F">
      <w:pPr>
        <w:pStyle w:val="LO-normal"/>
        <w:numPr>
          <w:ilvl w:val="0"/>
          <w:numId w:val="2"/>
        </w:numPr>
        <w:ind w:left="360"/>
        <w:jc w:val="both"/>
        <w:rPr>
          <w:rFonts w:ascii="Arial" w:hAnsi="Arial" w:cs="Arial"/>
          <w:color w:val="A6A6A6" w:themeColor="background1" w:themeShade="A6"/>
          <w:sz w:val="22"/>
          <w:szCs w:val="22"/>
        </w:rPr>
      </w:pPr>
      <w:r w:rsidRPr="00A812E4">
        <w:rPr>
          <w:rFonts w:ascii="Arial" w:eastAsia="Arial Narrow" w:hAnsi="Arial" w:cs="Arial"/>
          <w:color w:val="A6A6A6" w:themeColor="background1" w:themeShade="A6"/>
          <w:sz w:val="22"/>
          <w:szCs w:val="22"/>
        </w:rPr>
        <w:t>Incluir los demás pagos según corresponda.</w:t>
      </w:r>
    </w:p>
    <w:p w:rsidR="00C472F9" w:rsidRPr="00A812E4" w:rsidRDefault="00C472F9" w:rsidP="00AC1E3F">
      <w:pPr>
        <w:pStyle w:val="LO-normal"/>
        <w:ind w:left="360"/>
        <w:jc w:val="both"/>
        <w:rPr>
          <w:rFonts w:ascii="Arial" w:hAnsi="Arial" w:cs="Arial"/>
          <w:sz w:val="22"/>
          <w:szCs w:val="22"/>
        </w:rPr>
      </w:pPr>
    </w:p>
    <w:p w:rsidR="00680A83" w:rsidRPr="00A812E4" w:rsidRDefault="00680A83" w:rsidP="00AC1E3F">
      <w:pPr>
        <w:pStyle w:val="LO-normal"/>
        <w:numPr>
          <w:ilvl w:val="0"/>
          <w:numId w:val="2"/>
        </w:numPr>
        <w:ind w:left="360"/>
        <w:jc w:val="both"/>
        <w:rPr>
          <w:rFonts w:ascii="Arial" w:hAnsi="Arial" w:cs="Arial"/>
          <w:sz w:val="22"/>
          <w:szCs w:val="22"/>
        </w:rPr>
      </w:pPr>
      <w:r w:rsidRPr="00A812E4">
        <w:rPr>
          <w:rFonts w:ascii="Arial" w:hAnsi="Arial" w:cs="Arial"/>
          <w:sz w:val="22"/>
          <w:szCs w:val="22"/>
        </w:rPr>
        <w:t>En lo referente a los servicios públicos como agua y energía, serán cancelados por el ARRENDATARIO, conforme al consumo que éste realice mensualmente, se determinar</w:t>
      </w:r>
      <w:r w:rsidR="00F014B2" w:rsidRPr="00A812E4">
        <w:rPr>
          <w:rFonts w:ascii="Arial" w:hAnsi="Arial" w:cs="Arial"/>
          <w:sz w:val="22"/>
          <w:szCs w:val="22"/>
        </w:rPr>
        <w:t xml:space="preserve">á por la Universidad, </w:t>
      </w:r>
      <w:r w:rsidRPr="00A812E4">
        <w:rPr>
          <w:rFonts w:ascii="Arial" w:hAnsi="Arial" w:cs="Arial"/>
          <w:sz w:val="22"/>
          <w:szCs w:val="22"/>
        </w:rPr>
        <w:t>previa lectura del consumo realizado al contador interno instalado para el efecto.</w:t>
      </w:r>
    </w:p>
    <w:p w:rsidR="00532462" w:rsidRPr="00A812E4" w:rsidRDefault="00532462" w:rsidP="00AC1E3F">
      <w:pPr>
        <w:jc w:val="both"/>
        <w:textAlignment w:val="baseline"/>
        <w:rPr>
          <w:rFonts w:ascii="Arial" w:hAnsi="Arial" w:cs="Arial"/>
          <w:b/>
          <w:sz w:val="22"/>
          <w:szCs w:val="22"/>
        </w:rPr>
      </w:pPr>
    </w:p>
    <w:p w:rsidR="00824670" w:rsidRPr="00A812E4" w:rsidRDefault="00824670" w:rsidP="00AC1E3F">
      <w:pPr>
        <w:jc w:val="both"/>
        <w:textAlignment w:val="baseline"/>
        <w:rPr>
          <w:rFonts w:ascii="Arial" w:hAnsi="Arial" w:cs="Arial"/>
          <w:sz w:val="22"/>
          <w:szCs w:val="22"/>
        </w:rPr>
      </w:pPr>
      <w:r w:rsidRPr="00A812E4">
        <w:rPr>
          <w:rFonts w:ascii="Arial" w:hAnsi="Arial" w:cs="Arial"/>
          <w:b/>
          <w:sz w:val="22"/>
          <w:szCs w:val="22"/>
        </w:rPr>
        <w:lastRenderedPageBreak/>
        <w:t>PARÁGRAFO PRIMERO</w:t>
      </w:r>
      <w:r w:rsidRPr="00A812E4">
        <w:rPr>
          <w:rFonts w:ascii="Arial" w:hAnsi="Arial" w:cs="Arial"/>
          <w:sz w:val="22"/>
          <w:szCs w:val="22"/>
        </w:rPr>
        <w:t>: El ARRENDATARIO, se obliga a pagar en la cuenta de ahorros No. 364106633 del Banco de Bogotá a nombre de la Universidad de los Llanos. Deberá remitir el soporte correspondiente al supervisor, indicando: nombre del arrendatario, cédula de ciudadanía, concepto, mes que cancela y si corresponde al pago de canon de arrendamiento y/o servicios públicos, previa facturación electrónica emitida por la entidad.</w:t>
      </w:r>
    </w:p>
    <w:p w:rsidR="00824670" w:rsidRPr="00A812E4" w:rsidRDefault="00824670" w:rsidP="00AC1E3F">
      <w:pPr>
        <w:jc w:val="both"/>
        <w:textAlignment w:val="baseline"/>
        <w:rPr>
          <w:rFonts w:ascii="Arial" w:eastAsia="Times New Roman" w:hAnsi="Arial" w:cs="Arial"/>
          <w:color w:val="FF0000"/>
          <w:sz w:val="22"/>
          <w:szCs w:val="22"/>
          <w:lang w:eastAsia="es-ES"/>
        </w:rPr>
      </w:pPr>
    </w:p>
    <w:p w:rsidR="00824670" w:rsidRPr="00A812E4" w:rsidRDefault="00824670" w:rsidP="00AC1E3F">
      <w:pPr>
        <w:jc w:val="both"/>
        <w:textAlignment w:val="baseline"/>
        <w:rPr>
          <w:rFonts w:ascii="Arial" w:hAnsi="Arial" w:cs="Arial"/>
          <w:sz w:val="22"/>
          <w:szCs w:val="22"/>
        </w:rPr>
      </w:pPr>
      <w:r w:rsidRPr="00A812E4">
        <w:rPr>
          <w:rFonts w:ascii="Arial" w:hAnsi="Arial" w:cs="Arial"/>
          <w:b/>
          <w:sz w:val="22"/>
          <w:szCs w:val="22"/>
        </w:rPr>
        <w:t>PARÁGRAFO SEGUNDO</w:t>
      </w:r>
      <w:r w:rsidRPr="00A812E4">
        <w:rPr>
          <w:rFonts w:ascii="Arial" w:hAnsi="Arial" w:cs="Arial"/>
          <w:sz w:val="22"/>
          <w:szCs w:val="22"/>
        </w:rPr>
        <w:t>: Los días en que el ARRENDATARIO no pueda ejercer su actividad económica por razones que impidan el normal funcionamiento de la Universidad, se deducirán del valor total del contrato, para lo cual se realizará las compensaciones o devoluciones a que haya lugar, previa certificación expedida por el supervisor.</w:t>
      </w:r>
    </w:p>
    <w:p w:rsidR="00B07C62" w:rsidRPr="00A812E4" w:rsidRDefault="00B07C62" w:rsidP="00AC1E3F">
      <w:pPr>
        <w:jc w:val="both"/>
        <w:textAlignment w:val="baseline"/>
        <w:rPr>
          <w:rFonts w:ascii="Arial" w:hAnsi="Arial" w:cs="Arial"/>
          <w:sz w:val="22"/>
          <w:szCs w:val="22"/>
        </w:rPr>
      </w:pPr>
    </w:p>
    <w:p w:rsidR="0041536C" w:rsidRPr="00A812E4" w:rsidRDefault="0057470D" w:rsidP="00AC1E3F">
      <w:pPr>
        <w:tabs>
          <w:tab w:val="left" w:pos="284"/>
          <w:tab w:val="left" w:pos="567"/>
          <w:tab w:val="left" w:pos="1418"/>
        </w:tabs>
        <w:jc w:val="both"/>
        <w:rPr>
          <w:rFonts w:ascii="Arial" w:hAnsi="Arial" w:cs="Arial"/>
          <w:sz w:val="22"/>
          <w:szCs w:val="22"/>
        </w:rPr>
      </w:pPr>
      <w:r w:rsidRPr="00A812E4">
        <w:rPr>
          <w:rFonts w:ascii="Arial" w:hAnsi="Arial" w:cs="Arial"/>
          <w:b/>
          <w:sz w:val="22"/>
          <w:szCs w:val="22"/>
        </w:rPr>
        <w:t>4</w:t>
      </w:r>
      <w:r w:rsidR="0041536C" w:rsidRPr="00A812E4">
        <w:rPr>
          <w:rFonts w:ascii="Arial" w:hAnsi="Arial" w:cs="Arial"/>
          <w:b/>
          <w:sz w:val="22"/>
          <w:szCs w:val="22"/>
        </w:rPr>
        <w:t>.4.</w:t>
      </w:r>
      <w:r w:rsidR="0041536C" w:rsidRPr="00A812E4">
        <w:rPr>
          <w:rFonts w:ascii="Arial" w:hAnsi="Arial" w:cs="Arial"/>
          <w:b/>
          <w:sz w:val="22"/>
          <w:szCs w:val="22"/>
        </w:rPr>
        <w:tab/>
      </w:r>
      <w:r w:rsidR="00B641E4" w:rsidRPr="00A812E4">
        <w:rPr>
          <w:rFonts w:ascii="Arial" w:hAnsi="Arial" w:cs="Arial"/>
          <w:b/>
          <w:sz w:val="22"/>
          <w:szCs w:val="22"/>
          <w:u w:val="single"/>
        </w:rPr>
        <w:t>PLAZO DE EJECUCIÓN Y VIGENCIA:</w:t>
      </w:r>
      <w:r w:rsidR="0041536C" w:rsidRPr="00A812E4">
        <w:rPr>
          <w:rFonts w:ascii="Arial" w:hAnsi="Arial" w:cs="Arial"/>
          <w:b/>
          <w:sz w:val="22"/>
          <w:szCs w:val="22"/>
        </w:rPr>
        <w:t xml:space="preserve"> </w:t>
      </w:r>
      <w:r w:rsidR="007E0E3E" w:rsidRPr="00A812E4">
        <w:rPr>
          <w:rFonts w:ascii="Arial" w:hAnsi="Arial" w:cs="Arial"/>
          <w:sz w:val="22"/>
          <w:szCs w:val="22"/>
        </w:rPr>
        <w:t xml:space="preserve">El plazo de ejecución del contrato será de </w:t>
      </w:r>
      <w:r w:rsidR="007E0E3E" w:rsidRPr="00A812E4">
        <w:rPr>
          <w:rFonts w:ascii="Arial" w:hAnsi="Arial" w:cs="Arial"/>
          <w:color w:val="A6A6A6"/>
          <w:sz w:val="22"/>
          <w:szCs w:val="22"/>
        </w:rPr>
        <w:t>(días/meses/años) (hábiles / calendarios),</w:t>
      </w:r>
      <w:r w:rsidR="007E0E3E" w:rsidRPr="00A812E4">
        <w:rPr>
          <w:rFonts w:ascii="Arial" w:hAnsi="Arial" w:cs="Arial"/>
          <w:sz w:val="22"/>
          <w:szCs w:val="22"/>
        </w:rPr>
        <w:t xml:space="preserve"> contados a partir de la firma del acta de inicio, previo el cumplimiento de los requisitos de perfeccionamiento, legalización y ejecución; y tendrá cuatro (04) meses más como vigencia.</w:t>
      </w:r>
    </w:p>
    <w:p w:rsidR="00522E8D" w:rsidRDefault="00522E8D" w:rsidP="00AC1E3F">
      <w:pPr>
        <w:tabs>
          <w:tab w:val="left" w:pos="284"/>
          <w:tab w:val="left" w:pos="567"/>
          <w:tab w:val="left" w:pos="1418"/>
        </w:tabs>
        <w:jc w:val="both"/>
        <w:rPr>
          <w:rFonts w:ascii="Arial" w:hAnsi="Arial" w:cs="Arial"/>
          <w:sz w:val="22"/>
          <w:szCs w:val="22"/>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205E2A" w:rsidTr="009E4596">
        <w:tc>
          <w:tcPr>
            <w:tcW w:w="9962" w:type="dxa"/>
          </w:tcPr>
          <w:p w:rsidR="00205E2A" w:rsidRPr="0005762E" w:rsidRDefault="00205E2A" w:rsidP="009E4596">
            <w:pPr>
              <w:pStyle w:val="Prrafodelista"/>
              <w:numPr>
                <w:ilvl w:val="0"/>
                <w:numId w:val="11"/>
              </w:numPr>
              <w:jc w:val="both"/>
              <w:rPr>
                <w:rFonts w:ascii="Arial" w:eastAsia="Batang" w:hAnsi="Arial" w:cs="Arial"/>
                <w:b/>
                <w:sz w:val="22"/>
                <w:szCs w:val="22"/>
              </w:rPr>
            </w:pPr>
            <w:r w:rsidRPr="00A812E4">
              <w:rPr>
                <w:rFonts w:ascii="Arial" w:hAnsi="Arial" w:cs="Arial"/>
                <w:b/>
                <w:sz w:val="22"/>
                <w:szCs w:val="22"/>
                <w:lang w:val="es-CO"/>
              </w:rPr>
              <w:t>OBLIGACIONES Y PROHIBICIONES CONTRACTUALES</w:t>
            </w:r>
          </w:p>
        </w:tc>
      </w:tr>
    </w:tbl>
    <w:p w:rsidR="006B4868" w:rsidRPr="00A812E4" w:rsidRDefault="006B4868" w:rsidP="00AC1E3F">
      <w:pPr>
        <w:tabs>
          <w:tab w:val="left" w:pos="284"/>
          <w:tab w:val="left" w:pos="567"/>
          <w:tab w:val="left" w:pos="1418"/>
        </w:tabs>
        <w:jc w:val="both"/>
        <w:rPr>
          <w:rFonts w:ascii="Arial" w:hAnsi="Arial" w:cs="Arial"/>
          <w:sz w:val="22"/>
          <w:szCs w:val="22"/>
        </w:rPr>
      </w:pPr>
    </w:p>
    <w:p w:rsidR="006B4868" w:rsidRPr="00A812E4" w:rsidRDefault="006B4868" w:rsidP="00AC1E3F">
      <w:pPr>
        <w:tabs>
          <w:tab w:val="left" w:pos="284"/>
          <w:tab w:val="left" w:pos="567"/>
          <w:tab w:val="left" w:pos="1418"/>
        </w:tabs>
        <w:jc w:val="both"/>
        <w:rPr>
          <w:rFonts w:ascii="Arial" w:hAnsi="Arial" w:cs="Arial"/>
          <w:b/>
          <w:sz w:val="22"/>
          <w:szCs w:val="22"/>
        </w:rPr>
      </w:pPr>
      <w:r w:rsidRPr="00A812E4">
        <w:rPr>
          <w:rFonts w:ascii="Arial" w:hAnsi="Arial" w:cs="Arial"/>
          <w:b/>
          <w:sz w:val="22"/>
          <w:szCs w:val="22"/>
        </w:rPr>
        <w:t xml:space="preserve">5.1. </w:t>
      </w:r>
      <w:r w:rsidR="00D94F7D" w:rsidRPr="00A812E4">
        <w:rPr>
          <w:rFonts w:ascii="Arial" w:hAnsi="Arial" w:cs="Arial"/>
          <w:b/>
          <w:sz w:val="22"/>
          <w:szCs w:val="22"/>
        </w:rPr>
        <w:t>OBLIGACIONES Y</w:t>
      </w:r>
      <w:r w:rsidR="00932953" w:rsidRPr="00A812E4">
        <w:rPr>
          <w:rFonts w:ascii="Arial" w:hAnsi="Arial" w:cs="Arial"/>
          <w:b/>
          <w:sz w:val="22"/>
          <w:szCs w:val="22"/>
        </w:rPr>
        <w:t xml:space="preserve"> PROHIBICIONES </w:t>
      </w:r>
      <w:r w:rsidRPr="00A812E4">
        <w:rPr>
          <w:rFonts w:ascii="Arial" w:hAnsi="Arial" w:cs="Arial"/>
          <w:b/>
          <w:sz w:val="22"/>
          <w:szCs w:val="22"/>
        </w:rPr>
        <w:t>DEL ARRENDATARIO:</w:t>
      </w:r>
    </w:p>
    <w:p w:rsidR="006B4868" w:rsidRPr="00A812E4" w:rsidRDefault="006B4868" w:rsidP="00AC1E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szCs w:val="22"/>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color w:val="13181B"/>
          <w:sz w:val="22"/>
          <w:szCs w:val="22"/>
          <w:lang w:eastAsia="es-ES"/>
        </w:rPr>
      </w:pPr>
      <w:r w:rsidRPr="00A812E4">
        <w:rPr>
          <w:rFonts w:ascii="Arial" w:eastAsia="Times New Roman" w:hAnsi="Arial" w:cs="Arial"/>
          <w:color w:val="13181B"/>
          <w:sz w:val="22"/>
          <w:szCs w:val="22"/>
          <w:lang w:eastAsia="es-ES"/>
        </w:rPr>
        <w:t xml:space="preserve">Recibir y restituir el </w:t>
      </w:r>
      <w:r w:rsidR="008C006F" w:rsidRPr="00A812E4">
        <w:rPr>
          <w:rFonts w:ascii="Arial" w:eastAsia="Times New Roman" w:hAnsi="Arial" w:cs="Arial"/>
          <w:color w:val="13181B"/>
          <w:sz w:val="22"/>
          <w:szCs w:val="22"/>
          <w:lang w:eastAsia="es-ES"/>
        </w:rPr>
        <w:t>espacio</w:t>
      </w:r>
      <w:r w:rsidRPr="00A812E4">
        <w:rPr>
          <w:rFonts w:ascii="Arial" w:eastAsia="Times New Roman" w:hAnsi="Arial" w:cs="Arial"/>
          <w:color w:val="13181B"/>
          <w:sz w:val="22"/>
          <w:szCs w:val="22"/>
          <w:lang w:eastAsia="es-ES"/>
        </w:rPr>
        <w:t xml:space="preserve"> objeto de este contrato en el estado en que se encuentre, mediante acta suscrita por las partes </w:t>
      </w:r>
      <w:r w:rsidR="003F036D" w:rsidRPr="00A812E4">
        <w:rPr>
          <w:rFonts w:ascii="Arial" w:eastAsia="Times New Roman" w:hAnsi="Arial" w:cs="Arial"/>
          <w:color w:val="13181B"/>
          <w:sz w:val="22"/>
          <w:szCs w:val="22"/>
          <w:lang w:eastAsia="es-ES"/>
        </w:rPr>
        <w:t xml:space="preserve">y </w:t>
      </w:r>
      <w:r w:rsidRPr="00A812E4">
        <w:rPr>
          <w:rFonts w:ascii="Arial" w:eastAsia="Times New Roman" w:hAnsi="Arial" w:cs="Arial"/>
          <w:color w:val="13181B"/>
          <w:sz w:val="22"/>
          <w:szCs w:val="22"/>
          <w:lang w:eastAsia="es-ES"/>
        </w:rPr>
        <w:t>en las fechas establecidas.</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eastAsia="Times New Roman" w:hAnsi="Arial" w:cs="Arial"/>
          <w:b/>
          <w:bCs/>
          <w:color w:val="13181B"/>
          <w:sz w:val="22"/>
          <w:szCs w:val="22"/>
          <w:bdr w:val="none" w:sz="0" w:space="0" w:color="auto" w:frame="1"/>
          <w:lang w:eastAsia="es-ES"/>
        </w:rPr>
      </w:pPr>
    </w:p>
    <w:p w:rsidR="006D15AB" w:rsidRPr="00A812E4" w:rsidRDefault="006D15AB"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color w:val="13181B"/>
          <w:sz w:val="22"/>
          <w:szCs w:val="22"/>
          <w:lang w:eastAsia="es-ES"/>
        </w:rPr>
      </w:pPr>
      <w:r w:rsidRPr="00A812E4">
        <w:rPr>
          <w:rFonts w:ascii="Arial" w:eastAsia="Times New Roman" w:hAnsi="Arial" w:cs="Arial"/>
          <w:color w:val="13181B"/>
          <w:sz w:val="22"/>
          <w:szCs w:val="22"/>
          <w:lang w:eastAsia="es-ES"/>
        </w:rPr>
        <w:t>Efectuar los pagos</w:t>
      </w:r>
      <w:r w:rsidR="00016DF7" w:rsidRPr="00A812E4">
        <w:rPr>
          <w:rFonts w:ascii="Arial" w:eastAsia="Times New Roman" w:hAnsi="Arial" w:cs="Arial"/>
          <w:color w:val="13181B"/>
          <w:sz w:val="22"/>
          <w:szCs w:val="22"/>
          <w:lang w:eastAsia="es-ES"/>
        </w:rPr>
        <w:t xml:space="preserve"> del canon de arrendamiento y servicios públicos </w:t>
      </w:r>
      <w:r w:rsidR="003E326D" w:rsidRPr="00A812E4">
        <w:rPr>
          <w:rFonts w:ascii="Arial" w:eastAsia="Times New Roman" w:hAnsi="Arial" w:cs="Arial"/>
          <w:color w:val="13181B"/>
          <w:sz w:val="22"/>
          <w:szCs w:val="22"/>
          <w:lang w:eastAsia="es-ES"/>
        </w:rPr>
        <w:t>de manera</w:t>
      </w:r>
      <w:r w:rsidR="00016DF7" w:rsidRPr="00A812E4">
        <w:rPr>
          <w:rFonts w:ascii="Arial" w:eastAsia="Times New Roman" w:hAnsi="Arial" w:cs="Arial"/>
          <w:color w:val="13181B"/>
          <w:sz w:val="22"/>
          <w:szCs w:val="22"/>
          <w:lang w:eastAsia="es-ES"/>
        </w:rPr>
        <w:t xml:space="preserve"> oportuna</w:t>
      </w:r>
      <w:r w:rsidR="00AF2873" w:rsidRPr="00A812E4">
        <w:rPr>
          <w:rFonts w:ascii="Arial" w:eastAsia="Times New Roman" w:hAnsi="Arial" w:cs="Arial"/>
          <w:color w:val="13181B"/>
          <w:sz w:val="22"/>
          <w:szCs w:val="22"/>
          <w:lang w:eastAsia="es-ES"/>
        </w:rPr>
        <w:t>, en la forma</w:t>
      </w:r>
      <w:r w:rsidR="003E326D" w:rsidRPr="00A812E4">
        <w:rPr>
          <w:rFonts w:ascii="Arial" w:eastAsia="Times New Roman" w:hAnsi="Arial" w:cs="Arial"/>
          <w:color w:val="13181B"/>
          <w:sz w:val="22"/>
          <w:szCs w:val="22"/>
          <w:lang w:eastAsia="es-ES"/>
        </w:rPr>
        <w:t xml:space="preserve">, fechas, </w:t>
      </w:r>
      <w:r w:rsidR="00AF2873" w:rsidRPr="00A812E4">
        <w:rPr>
          <w:rFonts w:ascii="Arial" w:eastAsia="Times New Roman" w:hAnsi="Arial" w:cs="Arial"/>
          <w:color w:val="13181B"/>
          <w:sz w:val="22"/>
          <w:szCs w:val="22"/>
          <w:lang w:eastAsia="es-ES"/>
        </w:rPr>
        <w:t>plazo</w:t>
      </w:r>
      <w:r w:rsidR="003E326D" w:rsidRPr="00A812E4">
        <w:rPr>
          <w:rFonts w:ascii="Arial" w:eastAsia="Times New Roman" w:hAnsi="Arial" w:cs="Arial"/>
          <w:color w:val="13181B"/>
          <w:sz w:val="22"/>
          <w:szCs w:val="22"/>
          <w:lang w:eastAsia="es-ES"/>
        </w:rPr>
        <w:t xml:space="preserve"> y periodo</w:t>
      </w:r>
      <w:r w:rsidR="00AF2873" w:rsidRPr="00A812E4">
        <w:rPr>
          <w:rFonts w:ascii="Arial" w:eastAsia="Times New Roman" w:hAnsi="Arial" w:cs="Arial"/>
          <w:color w:val="13181B"/>
          <w:sz w:val="22"/>
          <w:szCs w:val="22"/>
          <w:lang w:eastAsia="es-ES"/>
        </w:rPr>
        <w:t xml:space="preserve"> previsto</w:t>
      </w:r>
      <w:r w:rsidR="003E326D" w:rsidRPr="00A812E4">
        <w:rPr>
          <w:rFonts w:ascii="Arial" w:eastAsia="Times New Roman" w:hAnsi="Arial" w:cs="Arial"/>
          <w:color w:val="13181B"/>
          <w:sz w:val="22"/>
          <w:szCs w:val="22"/>
          <w:lang w:eastAsia="es-ES"/>
        </w:rPr>
        <w:t xml:space="preserve"> en el contrato</w:t>
      </w:r>
      <w:r w:rsidRPr="00A812E4">
        <w:rPr>
          <w:rFonts w:ascii="Arial" w:hAnsi="Arial" w:cs="Arial"/>
          <w:color w:val="13181B"/>
          <w:sz w:val="22"/>
          <w:szCs w:val="22"/>
          <w:lang w:eastAsia="es-ES"/>
        </w:rPr>
        <w:t>.</w:t>
      </w:r>
    </w:p>
    <w:p w:rsidR="008A7320" w:rsidRPr="00A812E4" w:rsidRDefault="008A7320" w:rsidP="005170DC">
      <w:pPr>
        <w:pStyle w:val="Prrafodelista"/>
        <w:spacing w:line="140" w:lineRule="exact"/>
        <w:ind w:left="0"/>
        <w:rPr>
          <w:rFonts w:ascii="Arial" w:hAnsi="Arial" w:cs="Arial"/>
          <w:color w:val="13181B"/>
          <w:sz w:val="22"/>
          <w:szCs w:val="22"/>
          <w:lang w:eastAsia="es-ES"/>
        </w:rPr>
      </w:pPr>
    </w:p>
    <w:p w:rsidR="008A7320" w:rsidRPr="00A812E4" w:rsidRDefault="008A7320"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color w:val="13181B"/>
          <w:sz w:val="22"/>
          <w:szCs w:val="22"/>
          <w:lang w:eastAsia="es-ES"/>
        </w:rPr>
      </w:pPr>
      <w:r w:rsidRPr="00A812E4">
        <w:rPr>
          <w:rFonts w:ascii="Arial" w:hAnsi="Arial" w:cs="Arial"/>
          <w:color w:val="13181B"/>
          <w:sz w:val="22"/>
          <w:szCs w:val="22"/>
          <w:lang w:eastAsia="es-ES"/>
        </w:rPr>
        <w:t>Expender variedad de productos del tipo de servicio a prestar, de conformidad con la propuesta presentada.</w:t>
      </w:r>
    </w:p>
    <w:p w:rsidR="008A7320" w:rsidRPr="00A812E4" w:rsidRDefault="008A7320" w:rsidP="005170DC">
      <w:pPr>
        <w:pStyle w:val="Prrafodelista"/>
        <w:spacing w:line="140" w:lineRule="exact"/>
        <w:ind w:left="0"/>
        <w:rPr>
          <w:rFonts w:ascii="Arial" w:hAnsi="Arial" w:cs="Arial"/>
          <w:color w:val="13181B"/>
          <w:sz w:val="22"/>
          <w:szCs w:val="22"/>
          <w:lang w:eastAsia="es-ES"/>
        </w:rPr>
      </w:pPr>
    </w:p>
    <w:p w:rsidR="008A7320" w:rsidRPr="00A812E4" w:rsidRDefault="008A7320"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color w:val="13181B"/>
          <w:sz w:val="22"/>
          <w:szCs w:val="22"/>
          <w:lang w:eastAsia="es-ES"/>
        </w:rPr>
      </w:pPr>
      <w:r w:rsidRPr="00A812E4">
        <w:rPr>
          <w:rFonts w:ascii="Arial" w:hAnsi="Arial" w:cs="Arial"/>
          <w:color w:val="13181B"/>
          <w:sz w:val="22"/>
          <w:szCs w:val="22"/>
          <w:lang w:eastAsia="es-ES"/>
        </w:rPr>
        <w:t>Adoptar las medidas concernientes a la calidad de los productos que expende, seguridad, aseo, higiene y salubridad, necesarias para la eficiente prestación del servicio.</w:t>
      </w:r>
    </w:p>
    <w:p w:rsidR="008A7320" w:rsidRPr="00A812E4" w:rsidRDefault="008A7320" w:rsidP="005170DC">
      <w:pPr>
        <w:pStyle w:val="Prrafodelista"/>
        <w:spacing w:line="140" w:lineRule="exact"/>
        <w:ind w:left="0"/>
        <w:rPr>
          <w:rFonts w:ascii="Arial" w:hAnsi="Arial" w:cs="Arial"/>
          <w:color w:val="13181B"/>
          <w:sz w:val="22"/>
          <w:szCs w:val="22"/>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2"/>
          <w:szCs w:val="22"/>
          <w:lang w:eastAsia="es-ES"/>
        </w:rPr>
      </w:pPr>
      <w:r w:rsidRPr="00A812E4">
        <w:rPr>
          <w:rFonts w:ascii="Arial" w:eastAsia="Times New Roman" w:hAnsi="Arial" w:cs="Arial"/>
          <w:color w:val="13181B"/>
          <w:sz w:val="22"/>
          <w:szCs w:val="22"/>
          <w:lang w:eastAsia="es-ES"/>
        </w:rPr>
        <w:t xml:space="preserve">Efectuar y pagar durante la vigencia del contrato todas las reparaciones parciales y mano de obra que requiera la zona de la cafetería por deterioro natural para su óptimo funcionamiento, mantenimiento y </w:t>
      </w:r>
      <w:r w:rsidR="00490EAC" w:rsidRPr="00A812E4">
        <w:rPr>
          <w:rFonts w:ascii="Arial" w:eastAsia="Times New Roman" w:hAnsi="Arial" w:cs="Arial"/>
          <w:color w:val="13181B"/>
          <w:sz w:val="22"/>
          <w:szCs w:val="22"/>
          <w:lang w:eastAsia="es-ES"/>
        </w:rPr>
        <w:t>buen estado</w:t>
      </w:r>
      <w:r w:rsidRPr="00A812E4">
        <w:rPr>
          <w:rFonts w:ascii="Arial" w:eastAsia="Times New Roman" w:hAnsi="Arial" w:cs="Arial"/>
          <w:color w:val="13181B"/>
          <w:sz w:val="22"/>
          <w:szCs w:val="22"/>
          <w:lang w:eastAsia="es-ES"/>
        </w:rPr>
        <w:t xml:space="preserve"> de presentación, en el entendido que el ARRENDATARIO no podrá separar o llevarse los materiales utilizados. Así mismo está obligado expresamente en los términos señalados en los artículos 2029 y 2030 del Código Civil; Toda adecuación, mejora o reparación deberá estar previamente autorizada por el ARRENDADOR, siendo entendido que, en cualquier caso, ellas quedarán de propiedad del </w:t>
      </w:r>
      <w:r w:rsidR="00AB48F3" w:rsidRPr="00A812E4">
        <w:rPr>
          <w:rFonts w:ascii="Arial" w:eastAsia="Times New Roman" w:hAnsi="Arial" w:cs="Arial"/>
          <w:color w:val="13181B"/>
          <w:sz w:val="22"/>
          <w:szCs w:val="22"/>
          <w:lang w:eastAsia="es-ES"/>
        </w:rPr>
        <w:t>ARRENDADOR</w:t>
      </w:r>
      <w:r w:rsidRPr="00A812E4">
        <w:rPr>
          <w:rFonts w:ascii="Arial" w:eastAsia="Times New Roman" w:hAnsi="Arial" w:cs="Arial"/>
          <w:color w:val="13181B"/>
          <w:sz w:val="22"/>
          <w:szCs w:val="22"/>
          <w:lang w:eastAsia="es-ES"/>
        </w:rPr>
        <w:t>, en consecuencia, el ARRENDADOR no queda obligado a pagar tales mejoras o reformas ni a indemnizar en forma alguna al ARRENDATARIO.</w:t>
      </w:r>
      <w:r w:rsidRPr="00A812E4">
        <w:rPr>
          <w:rFonts w:ascii="Arial" w:hAnsi="Arial" w:cs="Arial"/>
          <w:color w:val="13181B"/>
          <w:sz w:val="22"/>
          <w:szCs w:val="22"/>
          <w:lang w:eastAsia="es-ES"/>
        </w:rPr>
        <w:t xml:space="preserve"> </w:t>
      </w:r>
      <w:r w:rsidRPr="00A812E4">
        <w:rPr>
          <w:rFonts w:ascii="Arial" w:eastAsia="Times New Roman" w:hAnsi="Arial" w:cs="Arial"/>
          <w:bCs/>
          <w:color w:val="13181B"/>
          <w:sz w:val="22"/>
          <w:szCs w:val="22"/>
          <w:bdr w:val="none" w:sz="0" w:space="0" w:color="auto" w:frame="1"/>
          <w:lang w:eastAsia="es-ES"/>
        </w:rPr>
        <w:t>PARAGRAFO</w:t>
      </w:r>
      <w:r w:rsidRPr="00A812E4">
        <w:rPr>
          <w:rFonts w:ascii="Arial" w:eastAsia="Times New Roman" w:hAnsi="Arial" w:cs="Arial"/>
          <w:color w:val="13181B"/>
          <w:sz w:val="22"/>
          <w:szCs w:val="22"/>
          <w:lang w:eastAsia="es-ES"/>
        </w:rPr>
        <w:t xml:space="preserve">: Si el ARRENDATARIO por alguna circunstancia efectuara mejoras en el </w:t>
      </w:r>
      <w:r w:rsidR="004D7C4B" w:rsidRPr="00A812E4">
        <w:rPr>
          <w:rFonts w:ascii="Arial" w:eastAsia="Times New Roman" w:hAnsi="Arial" w:cs="Arial"/>
          <w:color w:val="13181B"/>
          <w:sz w:val="22"/>
          <w:szCs w:val="22"/>
          <w:lang w:eastAsia="es-ES"/>
        </w:rPr>
        <w:t>espacio</w:t>
      </w:r>
      <w:r w:rsidRPr="00A812E4">
        <w:rPr>
          <w:rFonts w:ascii="Arial" w:eastAsia="Times New Roman" w:hAnsi="Arial" w:cs="Arial"/>
          <w:color w:val="13181B"/>
          <w:sz w:val="22"/>
          <w:szCs w:val="22"/>
          <w:lang w:eastAsia="es-ES"/>
        </w:rPr>
        <w:t xml:space="preserve"> objeto de este contrato de arrendamiento, sin previa autorización, dichas mejoras quedarán de propiedad del arrendador sin necesidad de indemnización o remuneración alguna y si tales mejoras a juicio del ARRENDADOR constituyeran una depreciación para el inmueble, el ARRENDATARIO se obliga a retirarlas y a entregar el </w:t>
      </w:r>
      <w:r w:rsidR="004D7C4B" w:rsidRPr="00A812E4">
        <w:rPr>
          <w:rFonts w:ascii="Arial" w:eastAsia="Times New Roman" w:hAnsi="Arial" w:cs="Arial"/>
          <w:color w:val="13181B"/>
          <w:sz w:val="22"/>
          <w:szCs w:val="22"/>
          <w:lang w:eastAsia="es-ES"/>
        </w:rPr>
        <w:t>espacio</w:t>
      </w:r>
      <w:r w:rsidRPr="00A812E4">
        <w:rPr>
          <w:rFonts w:ascii="Arial" w:eastAsia="Times New Roman" w:hAnsi="Arial" w:cs="Arial"/>
          <w:color w:val="13181B"/>
          <w:sz w:val="22"/>
          <w:szCs w:val="22"/>
          <w:lang w:eastAsia="es-ES"/>
        </w:rPr>
        <w:t xml:space="preserve"> en el estado en que lo recibió. Si no diere cumplimiento a dicha obligación, la depreciación del inmueble será estimada parcialmente </w:t>
      </w:r>
      <w:r w:rsidRPr="00A812E4">
        <w:rPr>
          <w:rFonts w:ascii="Arial" w:eastAsia="Times New Roman" w:hAnsi="Arial" w:cs="Arial"/>
          <w:sz w:val="22"/>
          <w:szCs w:val="22"/>
          <w:lang w:eastAsia="es-ES"/>
        </w:rPr>
        <w:t>y su valor será exigible por la vía ejecutiva.</w:t>
      </w:r>
      <w:r w:rsidRPr="00A812E4">
        <w:rPr>
          <w:rFonts w:ascii="Arial" w:hAnsi="Arial" w:cs="Arial"/>
          <w:sz w:val="22"/>
          <w:szCs w:val="22"/>
          <w:lang w:eastAsia="es-ES"/>
        </w:rPr>
        <w:t xml:space="preserve">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2"/>
          <w:szCs w:val="22"/>
          <w:lang w:eastAsia="es-ES"/>
        </w:rPr>
      </w:pPr>
      <w:r w:rsidRPr="00A812E4">
        <w:rPr>
          <w:rFonts w:ascii="Arial" w:eastAsia="Times New Roman" w:hAnsi="Arial" w:cs="Arial"/>
          <w:sz w:val="22"/>
          <w:szCs w:val="22"/>
          <w:lang w:eastAsia="es-ES"/>
        </w:rPr>
        <w:t xml:space="preserve">Queda expresamente estipulado que cualquier cerradura o implemento adicional que el ARRENDATARIO instale en las puertas o ventanas interiores o exteriores </w:t>
      </w:r>
      <w:r w:rsidR="00AF1BF2" w:rsidRPr="00A812E4">
        <w:rPr>
          <w:rFonts w:ascii="Arial" w:eastAsia="Times New Roman" w:hAnsi="Arial" w:cs="Arial"/>
          <w:sz w:val="22"/>
          <w:szCs w:val="22"/>
          <w:lang w:eastAsia="es-ES"/>
        </w:rPr>
        <w:t>del espacio, área o inmueble</w:t>
      </w:r>
      <w:r w:rsidR="00191C7F" w:rsidRPr="00A812E4">
        <w:rPr>
          <w:rFonts w:ascii="Arial" w:eastAsia="Times New Roman" w:hAnsi="Arial" w:cs="Arial"/>
          <w:sz w:val="22"/>
          <w:szCs w:val="22"/>
          <w:lang w:eastAsia="es-ES"/>
        </w:rPr>
        <w:t xml:space="preserve"> objeto de arrendamiento</w:t>
      </w:r>
      <w:r w:rsidR="00AF1BF2" w:rsidRPr="00A812E4">
        <w:rPr>
          <w:rFonts w:ascii="Arial" w:eastAsia="Times New Roman" w:hAnsi="Arial" w:cs="Arial"/>
          <w:sz w:val="22"/>
          <w:szCs w:val="22"/>
          <w:lang w:eastAsia="es-ES"/>
        </w:rPr>
        <w:t>,</w:t>
      </w:r>
      <w:r w:rsidRPr="00A812E4">
        <w:rPr>
          <w:rFonts w:ascii="Arial" w:eastAsia="Times New Roman" w:hAnsi="Arial" w:cs="Arial"/>
          <w:sz w:val="22"/>
          <w:szCs w:val="22"/>
          <w:lang w:eastAsia="es-ES"/>
        </w:rPr>
        <w:t xml:space="preserve"> no las podrá retirar</w:t>
      </w:r>
      <w:r w:rsidR="00916BCD" w:rsidRPr="00A812E4">
        <w:rPr>
          <w:rFonts w:ascii="Arial" w:eastAsia="Times New Roman" w:hAnsi="Arial" w:cs="Arial"/>
          <w:sz w:val="22"/>
          <w:szCs w:val="22"/>
          <w:lang w:eastAsia="es-ES"/>
        </w:rPr>
        <w:t>la</w:t>
      </w:r>
      <w:r w:rsidRPr="00A812E4">
        <w:rPr>
          <w:rFonts w:ascii="Arial" w:eastAsia="Times New Roman" w:hAnsi="Arial" w:cs="Arial"/>
          <w:sz w:val="22"/>
          <w:szCs w:val="22"/>
          <w:lang w:eastAsia="es-ES"/>
        </w:rPr>
        <w:t xml:space="preserve"> y quedar</w:t>
      </w:r>
      <w:r w:rsidR="00916BCD" w:rsidRPr="00A812E4">
        <w:rPr>
          <w:rFonts w:ascii="Arial" w:eastAsia="Times New Roman" w:hAnsi="Arial" w:cs="Arial"/>
          <w:sz w:val="22"/>
          <w:szCs w:val="22"/>
          <w:lang w:eastAsia="es-ES"/>
        </w:rPr>
        <w:t>á</w:t>
      </w:r>
      <w:r w:rsidRPr="00A812E4">
        <w:rPr>
          <w:rFonts w:ascii="Arial" w:eastAsia="Times New Roman" w:hAnsi="Arial" w:cs="Arial"/>
          <w:sz w:val="22"/>
          <w:szCs w:val="22"/>
          <w:lang w:eastAsia="es-ES"/>
        </w:rPr>
        <w:t>n de propiedad del ARRENDADOR, sin que haya lugar a reconocimiento o suma alguna por este concepto, para lo cual deberá suministrar las llaves o elementos necesarios para el uso adecuado de éstas.</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2"/>
          <w:szCs w:val="22"/>
          <w:lang w:eastAsia="es-ES"/>
        </w:rPr>
      </w:pPr>
      <w:r w:rsidRPr="00A812E4">
        <w:rPr>
          <w:rFonts w:ascii="Arial" w:eastAsia="Times New Roman" w:hAnsi="Arial" w:cs="Arial"/>
          <w:sz w:val="22"/>
          <w:szCs w:val="22"/>
          <w:lang w:eastAsia="es-ES"/>
        </w:rPr>
        <w:t>Permitir a quien ejerza la vigilancia y supervisión del presente contrato</w:t>
      </w:r>
      <w:r w:rsidR="00916BCD" w:rsidRPr="00A812E4">
        <w:rPr>
          <w:rFonts w:ascii="Arial" w:eastAsia="Times New Roman" w:hAnsi="Arial" w:cs="Arial"/>
          <w:sz w:val="22"/>
          <w:szCs w:val="22"/>
          <w:lang w:eastAsia="es-ES"/>
        </w:rPr>
        <w:t>,</w:t>
      </w:r>
      <w:r w:rsidRPr="00A812E4">
        <w:rPr>
          <w:rFonts w:ascii="Arial" w:eastAsia="Times New Roman" w:hAnsi="Arial" w:cs="Arial"/>
          <w:sz w:val="22"/>
          <w:szCs w:val="22"/>
          <w:lang w:eastAsia="es-ES"/>
        </w:rPr>
        <w:t xml:space="preserve"> el acceso y la inspección </w:t>
      </w:r>
      <w:r w:rsidR="00916BCD" w:rsidRPr="00A812E4">
        <w:rPr>
          <w:rFonts w:ascii="Arial" w:eastAsia="Times New Roman" w:hAnsi="Arial" w:cs="Arial"/>
          <w:sz w:val="22"/>
          <w:szCs w:val="22"/>
          <w:lang w:eastAsia="es-ES"/>
        </w:rPr>
        <w:t>al espacio</w:t>
      </w:r>
      <w:r w:rsidRPr="00A812E4">
        <w:rPr>
          <w:rFonts w:ascii="Arial" w:eastAsia="Times New Roman" w:hAnsi="Arial" w:cs="Arial"/>
          <w:sz w:val="22"/>
          <w:szCs w:val="22"/>
          <w:lang w:eastAsia="es-ES"/>
        </w:rPr>
        <w:t xml:space="preserve"> arrendado para comprobar sus condiciones de funcionamiento, destinación y si están cumpliendo las demás obligaciones adquiridas por </w:t>
      </w:r>
      <w:r w:rsidR="003F036D" w:rsidRPr="00A812E4">
        <w:rPr>
          <w:rFonts w:ascii="Arial" w:eastAsia="Times New Roman" w:hAnsi="Arial" w:cs="Arial"/>
          <w:sz w:val="22"/>
          <w:szCs w:val="22"/>
          <w:lang w:eastAsia="es-ES"/>
        </w:rPr>
        <w:t>el</w:t>
      </w:r>
      <w:r w:rsidRPr="00A812E4">
        <w:rPr>
          <w:rFonts w:ascii="Arial" w:eastAsia="Times New Roman" w:hAnsi="Arial" w:cs="Arial"/>
          <w:sz w:val="22"/>
          <w:szCs w:val="22"/>
          <w:lang w:eastAsia="es-ES"/>
        </w:rPr>
        <w:t xml:space="preserve"> ARRENDATARIO.</w:t>
      </w:r>
      <w:r w:rsidRPr="00A812E4">
        <w:rPr>
          <w:rFonts w:ascii="Arial" w:hAnsi="Arial" w:cs="Arial"/>
          <w:sz w:val="22"/>
          <w:szCs w:val="22"/>
          <w:lang w:eastAsia="es-ES"/>
        </w:rPr>
        <w:t xml:space="preserve">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lang w:eastAsia="es-ES"/>
        </w:rPr>
      </w:pPr>
    </w:p>
    <w:p w:rsidR="006B4868" w:rsidRPr="00A812E4" w:rsidRDefault="00963EBA"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sz w:val="22"/>
          <w:szCs w:val="22"/>
          <w:lang w:eastAsia="es-ES"/>
        </w:rPr>
      </w:pPr>
      <w:r w:rsidRPr="00A812E4">
        <w:rPr>
          <w:rFonts w:ascii="Arial" w:eastAsia="Times New Roman" w:hAnsi="Arial" w:cs="Arial"/>
          <w:sz w:val="22"/>
          <w:szCs w:val="22"/>
          <w:lang w:eastAsia="es-ES"/>
        </w:rPr>
        <w:t xml:space="preserve">Atender las instrucciones y recomendaciones que efectúe el </w:t>
      </w:r>
      <w:r w:rsidR="000128EF" w:rsidRPr="00A812E4">
        <w:rPr>
          <w:rFonts w:ascii="Arial" w:eastAsia="Times New Roman" w:hAnsi="Arial" w:cs="Arial"/>
          <w:sz w:val="22"/>
          <w:szCs w:val="22"/>
          <w:lang w:eastAsia="es-ES"/>
        </w:rPr>
        <w:t>ARRENDADOR</w:t>
      </w:r>
      <w:r w:rsidRPr="00A812E4">
        <w:rPr>
          <w:rFonts w:ascii="Arial" w:eastAsia="Times New Roman" w:hAnsi="Arial" w:cs="Arial"/>
          <w:sz w:val="22"/>
          <w:szCs w:val="22"/>
          <w:lang w:eastAsia="es-ES"/>
        </w:rPr>
        <w:t xml:space="preserve"> para la realización de </w:t>
      </w:r>
      <w:r w:rsidR="006B4868" w:rsidRPr="00A812E4">
        <w:rPr>
          <w:rFonts w:ascii="Arial" w:eastAsia="Times New Roman" w:hAnsi="Arial" w:cs="Arial"/>
          <w:sz w:val="22"/>
          <w:szCs w:val="22"/>
          <w:lang w:eastAsia="es-ES"/>
        </w:rPr>
        <w:t xml:space="preserve">eventos </w:t>
      </w:r>
      <w:r w:rsidRPr="00A812E4">
        <w:rPr>
          <w:rFonts w:ascii="Arial" w:eastAsia="Times New Roman" w:hAnsi="Arial" w:cs="Arial"/>
          <w:sz w:val="22"/>
          <w:szCs w:val="22"/>
          <w:lang w:eastAsia="es-ES"/>
        </w:rPr>
        <w:t>de carácter institucional, que entre otras incluye: cumplir los compromisos de exclusividad de productos de los patrocinadores</w:t>
      </w:r>
      <w:r w:rsidR="006B4868" w:rsidRPr="00A812E4">
        <w:rPr>
          <w:rFonts w:ascii="Arial" w:eastAsia="Times New Roman" w:hAnsi="Arial" w:cs="Arial"/>
          <w:sz w:val="22"/>
          <w:szCs w:val="22"/>
          <w:lang w:eastAsia="es-ES"/>
        </w:rPr>
        <w:t>.</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eastAsia="Times New Roman" w:hAnsi="Arial" w:cs="Arial"/>
          <w:sz w:val="22"/>
          <w:szCs w:val="22"/>
          <w:lang w:eastAsia="es-ES"/>
        </w:rPr>
      </w:pPr>
    </w:p>
    <w:p w:rsidR="006B4868" w:rsidRPr="00A812E4" w:rsidRDefault="00727277"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2"/>
          <w:szCs w:val="22"/>
          <w:lang w:eastAsia="es-ES"/>
        </w:rPr>
      </w:pPr>
      <w:r w:rsidRPr="00A812E4">
        <w:rPr>
          <w:rFonts w:ascii="Arial" w:eastAsia="Times New Roman" w:hAnsi="Arial" w:cs="Arial"/>
          <w:sz w:val="22"/>
          <w:szCs w:val="22"/>
          <w:lang w:eastAsia="es-ES"/>
        </w:rPr>
        <w:t>Está prohibido</w:t>
      </w:r>
      <w:r w:rsidR="006B4868" w:rsidRPr="00A812E4">
        <w:rPr>
          <w:rFonts w:ascii="Arial" w:eastAsia="Times New Roman" w:hAnsi="Arial" w:cs="Arial"/>
          <w:sz w:val="22"/>
          <w:szCs w:val="22"/>
          <w:lang w:eastAsia="es-ES"/>
        </w:rPr>
        <w:t xml:space="preserve"> la venta y consumo de bebidas embriagantes, al igual que toda sustancia, elemento, alimento y demás que se encuentren restringidos, limitados y prohibidos en el ordenamiento jurídico y normas de uso de suelo y salud pública, dentro del espacio objeto de arrendamiento.</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2"/>
          <w:szCs w:val="22"/>
          <w:lang w:eastAsia="es-ES"/>
        </w:rPr>
      </w:pPr>
      <w:r w:rsidRPr="00A812E4">
        <w:rPr>
          <w:rFonts w:ascii="Arial" w:eastAsia="Times New Roman" w:hAnsi="Arial" w:cs="Arial"/>
          <w:bCs/>
          <w:sz w:val="22"/>
          <w:szCs w:val="22"/>
          <w:bdr w:val="none" w:sz="0" w:space="0" w:color="auto" w:frame="1"/>
          <w:lang w:eastAsia="es-ES"/>
        </w:rPr>
        <w:t>E</w:t>
      </w:r>
      <w:r w:rsidR="000128EF" w:rsidRPr="00A812E4">
        <w:rPr>
          <w:rFonts w:ascii="Arial" w:eastAsia="Times New Roman" w:hAnsi="Arial" w:cs="Arial"/>
          <w:sz w:val="22"/>
          <w:szCs w:val="22"/>
          <w:lang w:eastAsia="es-ES"/>
        </w:rPr>
        <w:t>l</w:t>
      </w:r>
      <w:r w:rsidRPr="00A812E4">
        <w:rPr>
          <w:rFonts w:ascii="Arial" w:eastAsia="Times New Roman" w:hAnsi="Arial" w:cs="Arial"/>
          <w:sz w:val="22"/>
          <w:szCs w:val="22"/>
          <w:lang w:eastAsia="es-ES"/>
        </w:rPr>
        <w:t xml:space="preserve"> ARRENDATARIO no podrá dar al </w:t>
      </w:r>
      <w:r w:rsidR="000128EF" w:rsidRPr="00A812E4">
        <w:rPr>
          <w:rFonts w:ascii="Arial" w:eastAsia="Times New Roman" w:hAnsi="Arial" w:cs="Arial"/>
          <w:sz w:val="22"/>
          <w:szCs w:val="22"/>
          <w:lang w:eastAsia="es-ES"/>
        </w:rPr>
        <w:t>espacio</w:t>
      </w:r>
      <w:r w:rsidRPr="00A812E4">
        <w:rPr>
          <w:rFonts w:ascii="Arial" w:eastAsia="Times New Roman" w:hAnsi="Arial" w:cs="Arial"/>
          <w:sz w:val="22"/>
          <w:szCs w:val="22"/>
          <w:lang w:eastAsia="es-ES"/>
        </w:rPr>
        <w:t xml:space="preserve"> destinación con fines ilícitos tales como los contemplados en el literal b del parágrafo del artículo 3 del Decreto 180 de 1.998 y el artículo 34 de la Ley</w:t>
      </w:r>
      <w:r w:rsidR="00CA1C2E" w:rsidRPr="00A812E4">
        <w:rPr>
          <w:rFonts w:ascii="Arial" w:eastAsia="Times New Roman" w:hAnsi="Arial" w:cs="Arial"/>
          <w:sz w:val="22"/>
          <w:szCs w:val="22"/>
          <w:lang w:eastAsia="es-ES"/>
        </w:rPr>
        <w:t xml:space="preserve"> 30 de 1.986 y en consecuencia el</w:t>
      </w:r>
      <w:r w:rsidRPr="00A812E4">
        <w:rPr>
          <w:rFonts w:ascii="Arial" w:eastAsia="Times New Roman" w:hAnsi="Arial" w:cs="Arial"/>
          <w:sz w:val="22"/>
          <w:szCs w:val="22"/>
          <w:lang w:eastAsia="es-ES"/>
        </w:rPr>
        <w:t xml:space="preserve"> ARRENDATARIO se obliga a no utilizar el inmueble objeto de este contrato, para ocultar o como depósito de armas o explosivos o dineros de grupos terroristas o artículos de contrabando o para que en él se elaboren o almacenes, vendan o usen drogas estupefacientes o sustancias alucinógenas y afines.</w:t>
      </w:r>
      <w:r w:rsidRPr="00A812E4">
        <w:rPr>
          <w:rFonts w:ascii="Arial" w:hAnsi="Arial" w:cs="Arial"/>
          <w:sz w:val="22"/>
          <w:szCs w:val="22"/>
          <w:lang w:eastAsia="es-ES"/>
        </w:rPr>
        <w:t xml:space="preserve">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color w:val="13181B"/>
          <w:sz w:val="22"/>
          <w:szCs w:val="22"/>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color w:val="13181B"/>
          <w:sz w:val="22"/>
          <w:szCs w:val="22"/>
          <w:lang w:eastAsia="es-ES"/>
        </w:rPr>
      </w:pPr>
      <w:r w:rsidRPr="00A812E4">
        <w:rPr>
          <w:rFonts w:ascii="Arial" w:eastAsia="Times New Roman" w:hAnsi="Arial" w:cs="Arial"/>
          <w:bCs/>
          <w:color w:val="13181B"/>
          <w:sz w:val="22"/>
          <w:szCs w:val="22"/>
          <w:bdr w:val="none" w:sz="0" w:space="0" w:color="auto" w:frame="1"/>
          <w:lang w:eastAsia="es-ES"/>
        </w:rPr>
        <w:t>E</w:t>
      </w:r>
      <w:r w:rsidR="00CA1C2E" w:rsidRPr="00A812E4">
        <w:rPr>
          <w:rFonts w:ascii="Arial" w:eastAsia="Times New Roman" w:hAnsi="Arial" w:cs="Arial"/>
          <w:bCs/>
          <w:color w:val="13181B"/>
          <w:sz w:val="22"/>
          <w:szCs w:val="22"/>
          <w:bdr w:val="none" w:sz="0" w:space="0" w:color="auto" w:frame="1"/>
          <w:lang w:eastAsia="es-ES"/>
        </w:rPr>
        <w:t>l</w:t>
      </w:r>
      <w:r w:rsidRPr="00A812E4">
        <w:rPr>
          <w:rFonts w:ascii="Arial" w:eastAsia="Times New Roman" w:hAnsi="Arial" w:cs="Arial"/>
          <w:bCs/>
          <w:color w:val="13181B"/>
          <w:sz w:val="22"/>
          <w:szCs w:val="22"/>
          <w:bdr w:val="none" w:sz="0" w:space="0" w:color="auto" w:frame="1"/>
          <w:lang w:eastAsia="es-ES"/>
        </w:rPr>
        <w:t xml:space="preserve"> ARRENDATARIO</w:t>
      </w:r>
      <w:r w:rsidRPr="00A812E4">
        <w:rPr>
          <w:rFonts w:ascii="Arial" w:eastAsia="Times New Roman" w:hAnsi="Arial" w:cs="Arial"/>
          <w:color w:val="13181B"/>
          <w:sz w:val="22"/>
          <w:szCs w:val="22"/>
          <w:lang w:eastAsia="es-ES"/>
        </w:rPr>
        <w:t xml:space="preserve"> se obliga a no guardar ni permitir que se guarde en el </w:t>
      </w:r>
      <w:r w:rsidR="007470A6" w:rsidRPr="00A812E4">
        <w:rPr>
          <w:rFonts w:ascii="Arial" w:eastAsia="Times New Roman" w:hAnsi="Arial" w:cs="Arial"/>
          <w:color w:val="13181B"/>
          <w:sz w:val="22"/>
          <w:szCs w:val="22"/>
          <w:lang w:eastAsia="es-ES"/>
        </w:rPr>
        <w:t xml:space="preserve">espacio objeto de arrendamiento, </w:t>
      </w:r>
      <w:r w:rsidRPr="00A812E4">
        <w:rPr>
          <w:rFonts w:ascii="Arial" w:eastAsia="Times New Roman" w:hAnsi="Arial" w:cs="Arial"/>
          <w:color w:val="13181B"/>
          <w:sz w:val="22"/>
          <w:szCs w:val="22"/>
          <w:lang w:eastAsia="es-ES"/>
        </w:rPr>
        <w:t xml:space="preserve">sustancias inflamables o explosivas que pongan en peligro la seguridad de él o de la comunidad y en caso que ocurriera dentro </w:t>
      </w:r>
      <w:r w:rsidR="007470A6" w:rsidRPr="00A812E4">
        <w:rPr>
          <w:rFonts w:ascii="Arial" w:eastAsia="Times New Roman" w:hAnsi="Arial" w:cs="Arial"/>
          <w:color w:val="13181B"/>
          <w:sz w:val="22"/>
          <w:szCs w:val="22"/>
          <w:lang w:eastAsia="es-ES"/>
        </w:rPr>
        <w:t>de él</w:t>
      </w:r>
      <w:r w:rsidRPr="00A812E4">
        <w:rPr>
          <w:rFonts w:ascii="Arial" w:eastAsia="Times New Roman" w:hAnsi="Arial" w:cs="Arial"/>
          <w:color w:val="13181B"/>
          <w:sz w:val="22"/>
          <w:szCs w:val="22"/>
          <w:lang w:eastAsia="es-ES"/>
        </w:rPr>
        <w:t xml:space="preserve"> enfermedad infecto-contagiosa, serán del ARRENDATARIO</w:t>
      </w:r>
      <w:r w:rsidR="007470A6" w:rsidRPr="00A812E4">
        <w:rPr>
          <w:rFonts w:ascii="Arial" w:eastAsia="Times New Roman" w:hAnsi="Arial" w:cs="Arial"/>
          <w:color w:val="13181B"/>
          <w:sz w:val="22"/>
          <w:szCs w:val="22"/>
          <w:lang w:eastAsia="es-ES"/>
        </w:rPr>
        <w:t xml:space="preserve"> </w:t>
      </w:r>
      <w:r w:rsidRPr="00A812E4">
        <w:rPr>
          <w:rFonts w:ascii="Arial" w:eastAsia="Times New Roman" w:hAnsi="Arial" w:cs="Arial"/>
          <w:color w:val="13181B"/>
          <w:sz w:val="22"/>
          <w:szCs w:val="22"/>
          <w:lang w:eastAsia="es-ES"/>
        </w:rPr>
        <w:t>los gastos de desinfección que ordenen las autoridades sanitarias. </w:t>
      </w:r>
      <w:r w:rsidRPr="00A812E4">
        <w:rPr>
          <w:rFonts w:ascii="Arial" w:eastAsia="Times New Roman" w:hAnsi="Arial" w:cs="Arial"/>
          <w:b/>
          <w:bCs/>
          <w:color w:val="13181B"/>
          <w:sz w:val="22"/>
          <w:szCs w:val="22"/>
          <w:bdr w:val="none" w:sz="0" w:space="0" w:color="auto" w:frame="1"/>
          <w:lang w:eastAsia="es-ES"/>
        </w:rPr>
        <w:t>PARAGRAFO: EL ARRENDATARIO</w:t>
      </w:r>
      <w:r w:rsidRPr="00A812E4">
        <w:rPr>
          <w:rFonts w:ascii="Arial" w:eastAsia="Times New Roman" w:hAnsi="Arial" w:cs="Arial"/>
          <w:color w:val="13181B"/>
          <w:sz w:val="22"/>
          <w:szCs w:val="22"/>
          <w:lang w:eastAsia="es-ES"/>
        </w:rPr>
        <w:t xml:space="preserve"> manifiesta expresamente que indagó sobre el uso del suelo permitido en el </w:t>
      </w:r>
      <w:r w:rsidR="007470A6" w:rsidRPr="00A812E4">
        <w:rPr>
          <w:rFonts w:ascii="Arial" w:eastAsia="Times New Roman" w:hAnsi="Arial" w:cs="Arial"/>
          <w:color w:val="13181B"/>
          <w:sz w:val="22"/>
          <w:szCs w:val="22"/>
          <w:lang w:eastAsia="es-ES"/>
        </w:rPr>
        <w:t>espacio</w:t>
      </w:r>
      <w:r w:rsidRPr="00A812E4">
        <w:rPr>
          <w:rFonts w:ascii="Arial" w:eastAsia="Times New Roman" w:hAnsi="Arial" w:cs="Arial"/>
          <w:color w:val="13181B"/>
          <w:sz w:val="22"/>
          <w:szCs w:val="22"/>
          <w:lang w:eastAsia="es-ES"/>
        </w:rPr>
        <w:t xml:space="preserve"> materia de este contrato, ante las autoridades respectivas (Curadurías urbanas, Secretaria de Planeación, </w:t>
      </w:r>
      <w:r w:rsidRPr="00A812E4">
        <w:rPr>
          <w:rFonts w:ascii="Arial" w:hAnsi="Arial" w:cs="Arial"/>
          <w:color w:val="13181B"/>
          <w:sz w:val="22"/>
          <w:szCs w:val="22"/>
          <w:lang w:eastAsia="es-ES"/>
        </w:rPr>
        <w:t>Secretaria de salud</w:t>
      </w:r>
      <w:r w:rsidRPr="00A812E4">
        <w:rPr>
          <w:rFonts w:ascii="Arial" w:eastAsia="Times New Roman" w:hAnsi="Arial" w:cs="Arial"/>
          <w:color w:val="13181B"/>
          <w:sz w:val="22"/>
          <w:szCs w:val="22"/>
          <w:lang w:eastAsia="es-ES"/>
        </w:rPr>
        <w:t xml:space="preserve"> y demás entes reguladores), y en tal sentido libera de tal responsabilidad al ARRENDADOR. Si surgieren problemas en el cumplimiento de las normas que regulan el funcionamiento de establecimientos de comercio, no pudiendo </w:t>
      </w:r>
      <w:r w:rsidR="00614C11" w:rsidRPr="00A812E4">
        <w:rPr>
          <w:rFonts w:ascii="Arial" w:eastAsia="Times New Roman" w:hAnsi="Arial" w:cs="Arial"/>
          <w:color w:val="13181B"/>
          <w:sz w:val="22"/>
          <w:szCs w:val="22"/>
          <w:lang w:eastAsia="es-ES"/>
        </w:rPr>
        <w:t>el</w:t>
      </w:r>
      <w:r w:rsidRPr="00A812E4">
        <w:rPr>
          <w:rFonts w:ascii="Arial" w:eastAsia="Times New Roman" w:hAnsi="Arial" w:cs="Arial"/>
          <w:color w:val="13181B"/>
          <w:sz w:val="22"/>
          <w:szCs w:val="22"/>
          <w:lang w:eastAsia="es-ES"/>
        </w:rPr>
        <w:t xml:space="preserve"> ARRENDATARIO dar por terminado el contrato alegando el incumplimiento de esas normas</w:t>
      </w:r>
      <w:r w:rsidRPr="00A812E4">
        <w:rPr>
          <w:rFonts w:ascii="Arial" w:hAnsi="Arial" w:cs="Arial"/>
          <w:color w:val="13181B"/>
          <w:sz w:val="22"/>
          <w:szCs w:val="22"/>
          <w:lang w:eastAsia="es-ES"/>
        </w:rPr>
        <w:t>.</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color w:val="13181B"/>
          <w:sz w:val="22"/>
          <w:szCs w:val="22"/>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bCs/>
          <w:color w:val="13181B"/>
          <w:sz w:val="22"/>
          <w:szCs w:val="22"/>
          <w:bdr w:val="none" w:sz="0" w:space="0" w:color="auto" w:frame="1"/>
          <w:lang w:eastAsia="es-ES"/>
        </w:rPr>
      </w:pPr>
      <w:r w:rsidRPr="00A812E4">
        <w:rPr>
          <w:rFonts w:ascii="Arial" w:eastAsia="Times New Roman" w:hAnsi="Arial" w:cs="Arial"/>
          <w:b/>
          <w:bCs/>
          <w:color w:val="13181B"/>
          <w:sz w:val="22"/>
          <w:szCs w:val="22"/>
          <w:bdr w:val="none" w:sz="0" w:space="0" w:color="auto" w:frame="1"/>
          <w:lang w:eastAsia="es-ES"/>
        </w:rPr>
        <w:t xml:space="preserve">EL ARRENDATARIO </w:t>
      </w:r>
      <w:r w:rsidRPr="00A812E4">
        <w:rPr>
          <w:rFonts w:ascii="Arial" w:eastAsia="Times New Roman" w:hAnsi="Arial" w:cs="Arial"/>
          <w:bCs/>
          <w:color w:val="13181B"/>
          <w:sz w:val="22"/>
          <w:szCs w:val="22"/>
          <w:bdr w:val="none" w:sz="0" w:space="0" w:color="auto" w:frame="1"/>
          <w:lang w:eastAsia="es-ES"/>
        </w:rPr>
        <w:t>se obliga a mantener al día de acuerdo a la normatividad jurídica vigente todos los permisos, licencias, registros, habilitaciones, certificaciones y demás, establecidas en el ordenamiento jurídico.</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eastAsia="Times New Roman" w:hAnsi="Arial" w:cs="Arial"/>
          <w:b/>
          <w:bCs/>
          <w:color w:val="13181B"/>
          <w:sz w:val="22"/>
          <w:szCs w:val="22"/>
          <w:bdr w:val="none" w:sz="0" w:space="0" w:color="auto" w:frame="1"/>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b/>
          <w:bCs/>
          <w:color w:val="13181B"/>
          <w:sz w:val="22"/>
          <w:szCs w:val="22"/>
          <w:bdr w:val="none" w:sz="0" w:space="0" w:color="auto" w:frame="1"/>
          <w:lang w:eastAsia="es-ES"/>
        </w:rPr>
      </w:pPr>
      <w:r w:rsidRPr="00A812E4">
        <w:rPr>
          <w:rFonts w:ascii="Arial" w:eastAsia="Times New Roman" w:hAnsi="Arial" w:cs="Arial"/>
          <w:b/>
          <w:bCs/>
          <w:color w:val="13181B"/>
          <w:sz w:val="22"/>
          <w:szCs w:val="22"/>
          <w:bdr w:val="none" w:sz="0" w:space="0" w:color="auto" w:frame="1"/>
          <w:lang w:eastAsia="es-ES"/>
        </w:rPr>
        <w:t xml:space="preserve">EL ARRENDATARIO </w:t>
      </w:r>
      <w:r w:rsidRPr="00A812E4">
        <w:rPr>
          <w:rFonts w:ascii="Arial" w:eastAsia="Times New Roman" w:hAnsi="Arial" w:cs="Arial"/>
          <w:bCs/>
          <w:color w:val="13181B"/>
          <w:sz w:val="22"/>
          <w:szCs w:val="22"/>
          <w:bdr w:val="none" w:sz="0" w:space="0" w:color="auto" w:frame="1"/>
          <w:lang w:eastAsia="es-ES"/>
        </w:rPr>
        <w:t>se obliga al momento de la contratación a presentar un codeudor solidario con finca raíz, quien se obligará</w:t>
      </w:r>
      <w:r w:rsidRPr="00A812E4">
        <w:rPr>
          <w:rFonts w:ascii="Arial" w:eastAsia="Times New Roman" w:hAnsi="Arial" w:cs="Arial"/>
          <w:b/>
          <w:bCs/>
          <w:color w:val="13181B"/>
          <w:sz w:val="22"/>
          <w:szCs w:val="22"/>
          <w:bdr w:val="none" w:sz="0" w:space="0" w:color="auto" w:frame="1"/>
          <w:lang w:eastAsia="es-ES"/>
        </w:rPr>
        <w:t xml:space="preserve"> </w:t>
      </w:r>
      <w:r w:rsidRPr="00A812E4">
        <w:rPr>
          <w:rFonts w:ascii="Arial" w:hAnsi="Arial" w:cs="Arial"/>
          <w:sz w:val="22"/>
          <w:szCs w:val="22"/>
        </w:rPr>
        <w:t xml:space="preserve">a no trasladar la propiedad del inmueble identificado como de su propiedad, dará fe de su condición actual de propietario sobre derecho real, y en el caso de hacerlo deberá informar de manera previa al arrendador y sustituir su garantía o que demuestre ingresos certificados por la entidad donde labora o por un contador.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eastAsia="Times New Roman" w:hAnsi="Arial" w:cs="Arial"/>
          <w:b/>
          <w:bCs/>
          <w:color w:val="13181B"/>
          <w:sz w:val="22"/>
          <w:szCs w:val="22"/>
          <w:bdr w:val="none" w:sz="0" w:space="0" w:color="auto" w:frame="1"/>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Times New Roman" w:hAnsi="Arial" w:cs="Arial"/>
          <w:color w:val="13181B"/>
          <w:sz w:val="22"/>
          <w:szCs w:val="22"/>
          <w:lang w:eastAsia="es-ES"/>
        </w:rPr>
      </w:pPr>
      <w:r w:rsidRPr="00A812E4">
        <w:rPr>
          <w:rFonts w:ascii="Arial" w:eastAsia="Times New Roman" w:hAnsi="Arial" w:cs="Arial"/>
          <w:b/>
          <w:bCs/>
          <w:color w:val="13181B"/>
          <w:sz w:val="22"/>
          <w:szCs w:val="22"/>
          <w:bdr w:val="none" w:sz="0" w:space="0" w:color="auto" w:frame="1"/>
          <w:lang w:eastAsia="es-ES"/>
        </w:rPr>
        <w:t>GOOD WIILL:</w:t>
      </w:r>
      <w:r w:rsidRPr="00A812E4">
        <w:rPr>
          <w:rFonts w:ascii="Arial" w:eastAsia="Times New Roman" w:hAnsi="Arial" w:cs="Arial"/>
          <w:color w:val="13181B"/>
          <w:sz w:val="22"/>
          <w:szCs w:val="22"/>
          <w:lang w:eastAsia="es-ES"/>
        </w:rPr>
        <w:t xml:space="preserve"> EL ARRENDATARIO se obliga a que, bajo ninguna circunstancia, pretenderá cobrar ni al ARRENDADOR, ni al propietario </w:t>
      </w:r>
      <w:r w:rsidR="004B0263" w:rsidRPr="00A812E4">
        <w:rPr>
          <w:rFonts w:ascii="Arial" w:eastAsia="Times New Roman" w:hAnsi="Arial" w:cs="Arial"/>
          <w:color w:val="13181B"/>
          <w:sz w:val="22"/>
          <w:szCs w:val="22"/>
          <w:lang w:eastAsia="es-ES"/>
        </w:rPr>
        <w:t>del espacio,</w:t>
      </w:r>
      <w:r w:rsidRPr="00A812E4">
        <w:rPr>
          <w:rFonts w:ascii="Arial" w:eastAsia="Times New Roman" w:hAnsi="Arial" w:cs="Arial"/>
          <w:color w:val="13181B"/>
          <w:sz w:val="22"/>
          <w:szCs w:val="22"/>
          <w:lang w:eastAsia="es-ES"/>
        </w:rPr>
        <w:t xml:space="preserve"> suma alguna por conceptos tales como haber logrado una buena clientela, haber acreditado y posesionado el establecimiento, primas, buen</w:t>
      </w:r>
      <w:r w:rsidR="00C6739D" w:rsidRPr="00A812E4">
        <w:rPr>
          <w:rFonts w:ascii="Arial" w:eastAsia="Times New Roman" w:hAnsi="Arial" w:cs="Arial"/>
          <w:color w:val="13181B"/>
          <w:sz w:val="22"/>
          <w:szCs w:val="22"/>
          <w:lang w:eastAsia="es-ES"/>
        </w:rPr>
        <w:t xml:space="preserve"> nombre o </w:t>
      </w:r>
      <w:proofErr w:type="spellStart"/>
      <w:r w:rsidR="00C6739D" w:rsidRPr="00A812E4">
        <w:rPr>
          <w:rFonts w:ascii="Arial" w:eastAsia="Times New Roman" w:hAnsi="Arial" w:cs="Arial"/>
          <w:color w:val="13181B"/>
          <w:sz w:val="22"/>
          <w:szCs w:val="22"/>
          <w:lang w:eastAsia="es-ES"/>
        </w:rPr>
        <w:t>Good</w:t>
      </w:r>
      <w:proofErr w:type="spellEnd"/>
      <w:r w:rsidR="00C6739D" w:rsidRPr="00A812E4">
        <w:rPr>
          <w:rFonts w:ascii="Arial" w:eastAsia="Times New Roman" w:hAnsi="Arial" w:cs="Arial"/>
          <w:color w:val="13181B"/>
          <w:sz w:val="22"/>
          <w:szCs w:val="22"/>
          <w:lang w:eastAsia="es-ES"/>
        </w:rPr>
        <w:t xml:space="preserve"> </w:t>
      </w:r>
      <w:proofErr w:type="spellStart"/>
      <w:r w:rsidR="00C6739D" w:rsidRPr="00A812E4">
        <w:rPr>
          <w:rFonts w:ascii="Arial" w:eastAsia="Times New Roman" w:hAnsi="Arial" w:cs="Arial"/>
          <w:color w:val="13181B"/>
          <w:sz w:val="22"/>
          <w:szCs w:val="22"/>
          <w:lang w:eastAsia="es-ES"/>
        </w:rPr>
        <w:t>Will</w:t>
      </w:r>
      <w:proofErr w:type="spellEnd"/>
      <w:r w:rsidR="00C6739D" w:rsidRPr="00A812E4">
        <w:rPr>
          <w:rFonts w:ascii="Arial" w:eastAsia="Times New Roman" w:hAnsi="Arial" w:cs="Arial"/>
          <w:color w:val="13181B"/>
          <w:sz w:val="22"/>
          <w:szCs w:val="22"/>
          <w:lang w:eastAsia="es-ES"/>
        </w:rPr>
        <w:t xml:space="preserve"> o similares.</w:t>
      </w:r>
    </w:p>
    <w:p w:rsidR="00C6739D" w:rsidRPr="00A812E4" w:rsidRDefault="00C6739D"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eastAsia="Times New Roman" w:hAnsi="Arial" w:cs="Arial"/>
          <w:color w:val="FF0000"/>
          <w:sz w:val="22"/>
          <w:szCs w:val="22"/>
          <w:lang w:eastAsia="es-ES"/>
        </w:rPr>
      </w:pPr>
    </w:p>
    <w:p w:rsidR="006B4868" w:rsidRPr="00A812E4" w:rsidRDefault="006B4868"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color w:val="A6A6A6" w:themeColor="background1" w:themeShade="A6"/>
          <w:sz w:val="22"/>
          <w:szCs w:val="22"/>
        </w:rPr>
      </w:pPr>
      <w:r w:rsidRPr="00A812E4">
        <w:rPr>
          <w:rFonts w:ascii="Arial" w:hAnsi="Arial" w:cs="Arial"/>
          <w:b/>
          <w:color w:val="A6A6A6" w:themeColor="background1" w:themeShade="A6"/>
          <w:sz w:val="22"/>
          <w:szCs w:val="22"/>
        </w:rPr>
        <w:t>EL</w:t>
      </w:r>
      <w:r w:rsidRPr="00A812E4">
        <w:rPr>
          <w:rFonts w:ascii="Arial" w:hAnsi="Arial" w:cs="Arial"/>
          <w:color w:val="A6A6A6" w:themeColor="background1" w:themeShade="A6"/>
          <w:sz w:val="22"/>
          <w:szCs w:val="22"/>
        </w:rPr>
        <w:t xml:space="preserve"> </w:t>
      </w:r>
      <w:r w:rsidRPr="00A812E4">
        <w:rPr>
          <w:rFonts w:ascii="Arial" w:hAnsi="Arial" w:cs="Arial"/>
          <w:b/>
          <w:color w:val="A6A6A6" w:themeColor="background1" w:themeShade="A6"/>
          <w:sz w:val="22"/>
          <w:szCs w:val="22"/>
        </w:rPr>
        <w:t>ARRENDATARIO</w:t>
      </w:r>
      <w:r w:rsidRPr="00A812E4">
        <w:rPr>
          <w:rFonts w:ascii="Arial" w:hAnsi="Arial" w:cs="Arial"/>
          <w:color w:val="A6A6A6" w:themeColor="background1" w:themeShade="A6"/>
          <w:sz w:val="22"/>
          <w:szCs w:val="22"/>
        </w:rPr>
        <w:t xml:space="preserve"> facilitará los proyectos productivos para las actividades académicas para los estudiantes de la Universidad de los Llanos, que desarrollan sus cursos en el referido predio. (si aplica)</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color w:val="A6A6A6" w:themeColor="background1" w:themeShade="A6"/>
          <w:sz w:val="22"/>
          <w:szCs w:val="22"/>
        </w:rPr>
      </w:pPr>
    </w:p>
    <w:p w:rsidR="00A90CB7" w:rsidRPr="00A812E4" w:rsidRDefault="00FB7B50" w:rsidP="00AC1E3F">
      <w:pPr>
        <w:pStyle w:val="Prrafodelista"/>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hAnsi="Arial" w:cs="Arial"/>
          <w:sz w:val="22"/>
          <w:szCs w:val="22"/>
        </w:rPr>
      </w:pPr>
      <w:r w:rsidRPr="00A812E4">
        <w:rPr>
          <w:rFonts w:ascii="Arial" w:hAnsi="Arial" w:cs="Arial"/>
          <w:sz w:val="22"/>
          <w:szCs w:val="22"/>
        </w:rPr>
        <w:t>R</w:t>
      </w:r>
      <w:r w:rsidR="006B4868" w:rsidRPr="00A812E4">
        <w:rPr>
          <w:rFonts w:ascii="Arial" w:hAnsi="Arial" w:cs="Arial"/>
          <w:sz w:val="22"/>
          <w:szCs w:val="22"/>
        </w:rPr>
        <w:t xml:space="preserve">egistrar los datos del personal que </w:t>
      </w:r>
      <w:r w:rsidR="00A90CB7" w:rsidRPr="00A812E4">
        <w:rPr>
          <w:rFonts w:ascii="Arial" w:hAnsi="Arial" w:cs="Arial"/>
          <w:sz w:val="22"/>
          <w:szCs w:val="22"/>
        </w:rPr>
        <w:t xml:space="preserve">apoyará la ejecución </w:t>
      </w:r>
      <w:r w:rsidR="00F7553C" w:rsidRPr="00A812E4">
        <w:rPr>
          <w:rFonts w:ascii="Arial" w:hAnsi="Arial" w:cs="Arial"/>
          <w:sz w:val="22"/>
          <w:szCs w:val="22"/>
        </w:rPr>
        <w:t>de la actividad económica objeto del</w:t>
      </w:r>
      <w:r w:rsidR="00A90CB7" w:rsidRPr="00A812E4">
        <w:rPr>
          <w:rFonts w:ascii="Arial" w:hAnsi="Arial" w:cs="Arial"/>
          <w:sz w:val="22"/>
          <w:szCs w:val="22"/>
        </w:rPr>
        <w:t xml:space="preserve"> contrato, así mismo </w:t>
      </w:r>
      <w:r w:rsidR="00D209F2" w:rsidRPr="00A812E4">
        <w:rPr>
          <w:rFonts w:ascii="Arial" w:hAnsi="Arial" w:cs="Arial"/>
          <w:sz w:val="22"/>
          <w:szCs w:val="22"/>
        </w:rPr>
        <w:t xml:space="preserve">allegar </w:t>
      </w:r>
      <w:r w:rsidR="00A90CB7" w:rsidRPr="00A812E4">
        <w:rPr>
          <w:rFonts w:ascii="Arial" w:hAnsi="Arial" w:cs="Arial"/>
          <w:sz w:val="22"/>
          <w:szCs w:val="22"/>
        </w:rPr>
        <w:t xml:space="preserve">los documentos que se requieran para </w:t>
      </w:r>
      <w:r w:rsidR="00D209F2" w:rsidRPr="00A812E4">
        <w:rPr>
          <w:rFonts w:ascii="Arial" w:hAnsi="Arial" w:cs="Arial"/>
          <w:sz w:val="22"/>
          <w:szCs w:val="22"/>
        </w:rPr>
        <w:t>el ejercicio de ésta</w:t>
      </w:r>
      <w:r w:rsidR="00A90CB7" w:rsidRPr="00A812E4">
        <w:rPr>
          <w:rFonts w:ascii="Arial" w:hAnsi="Arial" w:cs="Arial"/>
          <w:sz w:val="22"/>
          <w:szCs w:val="22"/>
        </w:rPr>
        <w:t xml:space="preserve">. </w:t>
      </w:r>
    </w:p>
    <w:p w:rsidR="00A90CB7" w:rsidRPr="00A812E4" w:rsidRDefault="00A90CB7"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rPr>
      </w:pPr>
    </w:p>
    <w:p w:rsidR="004978E9" w:rsidRPr="00A812E4" w:rsidRDefault="00BC0ECE" w:rsidP="00AC1E3F">
      <w:pPr>
        <w:pStyle w:val="Prrafodelista"/>
        <w:numPr>
          <w:ilvl w:val="0"/>
          <w:numId w:val="3"/>
        </w:numPr>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Arial Narrow" w:hAnsi="Arial" w:cs="Arial"/>
          <w:sz w:val="22"/>
          <w:szCs w:val="22"/>
        </w:rPr>
      </w:pPr>
      <w:r w:rsidRPr="00A812E4">
        <w:rPr>
          <w:rFonts w:ascii="Arial" w:hAnsi="Arial" w:cs="Arial"/>
          <w:sz w:val="22"/>
          <w:szCs w:val="22"/>
        </w:rPr>
        <w:t>Cumplir con los requisitos establecidos en el ordenamiento jurídico, para el ejercicio de la actividad económica respectiva a surtirse con ocasión del contrato de arrendamiento</w:t>
      </w:r>
      <w:r w:rsidR="004978E9" w:rsidRPr="00A812E4">
        <w:rPr>
          <w:rFonts w:ascii="Arial" w:hAnsi="Arial" w:cs="Arial"/>
          <w:sz w:val="22"/>
          <w:szCs w:val="22"/>
        </w:rPr>
        <w:t>.</w:t>
      </w:r>
      <w:r w:rsidR="00DB4C4B" w:rsidRPr="00A812E4">
        <w:rPr>
          <w:rFonts w:ascii="Arial" w:hAnsi="Arial" w:cs="Arial"/>
          <w:sz w:val="22"/>
          <w:szCs w:val="22"/>
        </w:rPr>
        <w:t xml:space="preserve"> </w:t>
      </w:r>
    </w:p>
    <w:p w:rsidR="004978E9" w:rsidRPr="00A812E4" w:rsidRDefault="004978E9" w:rsidP="005170DC">
      <w:pPr>
        <w:pStyle w:val="Prrafodelista"/>
        <w:spacing w:line="140" w:lineRule="exact"/>
        <w:ind w:left="0"/>
        <w:rPr>
          <w:rFonts w:ascii="Arial" w:hAnsi="Arial" w:cs="Arial"/>
          <w:b/>
          <w:sz w:val="22"/>
          <w:szCs w:val="22"/>
        </w:rPr>
      </w:pPr>
    </w:p>
    <w:p w:rsidR="004978E9" w:rsidRPr="00A812E4" w:rsidRDefault="00DB4C4B" w:rsidP="00AC1E3F">
      <w:pPr>
        <w:pStyle w:val="Prrafodelista"/>
        <w:numPr>
          <w:ilvl w:val="0"/>
          <w:numId w:val="3"/>
        </w:numPr>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Arial Narrow" w:hAnsi="Arial" w:cs="Arial"/>
          <w:sz w:val="22"/>
          <w:szCs w:val="22"/>
        </w:rPr>
      </w:pPr>
      <w:r w:rsidRPr="00A812E4">
        <w:rPr>
          <w:rFonts w:ascii="Arial" w:hAnsi="Arial" w:cs="Arial"/>
          <w:b/>
          <w:sz w:val="22"/>
          <w:szCs w:val="22"/>
        </w:rPr>
        <w:t>MANEJO</w:t>
      </w:r>
      <w:r w:rsidR="00D160B0" w:rsidRPr="00A812E4">
        <w:rPr>
          <w:rFonts w:ascii="Arial" w:hAnsi="Arial" w:cs="Arial"/>
          <w:b/>
          <w:sz w:val="22"/>
          <w:szCs w:val="22"/>
        </w:rPr>
        <w:t xml:space="preserve"> Y</w:t>
      </w:r>
      <w:r w:rsidRPr="00A812E4">
        <w:rPr>
          <w:rFonts w:ascii="Arial" w:hAnsi="Arial" w:cs="Arial"/>
          <w:b/>
          <w:sz w:val="22"/>
          <w:szCs w:val="22"/>
        </w:rPr>
        <w:t xml:space="preserve"> </w:t>
      </w:r>
      <w:r w:rsidR="00A825FA" w:rsidRPr="00A812E4">
        <w:rPr>
          <w:rFonts w:ascii="Arial" w:hAnsi="Arial" w:cs="Arial"/>
          <w:b/>
          <w:sz w:val="22"/>
          <w:szCs w:val="22"/>
        </w:rPr>
        <w:t xml:space="preserve">DISPOSICIÓN </w:t>
      </w:r>
      <w:r w:rsidR="00D160B0" w:rsidRPr="00A812E4">
        <w:rPr>
          <w:rFonts w:ascii="Arial" w:hAnsi="Arial" w:cs="Arial"/>
          <w:b/>
          <w:sz w:val="22"/>
          <w:szCs w:val="22"/>
        </w:rPr>
        <w:t>DE LOS RESIDUOS</w:t>
      </w:r>
      <w:r w:rsidRPr="00A812E4">
        <w:rPr>
          <w:rFonts w:ascii="Arial" w:hAnsi="Arial" w:cs="Arial"/>
          <w:sz w:val="22"/>
          <w:szCs w:val="22"/>
        </w:rPr>
        <w:t>:</w:t>
      </w:r>
      <w:r w:rsidR="00C6739D" w:rsidRPr="00A812E4">
        <w:rPr>
          <w:rFonts w:ascii="Arial" w:eastAsia="Arial Narrow" w:hAnsi="Arial" w:cs="Arial"/>
          <w:b/>
          <w:sz w:val="22"/>
          <w:szCs w:val="22"/>
        </w:rPr>
        <w:t xml:space="preserve"> 1</w:t>
      </w:r>
      <w:r w:rsidRPr="00A812E4">
        <w:rPr>
          <w:rFonts w:ascii="Arial" w:eastAsia="Arial Narrow" w:hAnsi="Arial" w:cs="Arial"/>
          <w:b/>
          <w:sz w:val="22"/>
          <w:szCs w:val="22"/>
        </w:rPr>
        <w:t>)</w:t>
      </w:r>
      <w:r w:rsidR="00C6739D" w:rsidRPr="00A812E4">
        <w:rPr>
          <w:rFonts w:ascii="Arial" w:eastAsia="Arial Narrow" w:hAnsi="Arial" w:cs="Arial"/>
          <w:sz w:val="22"/>
          <w:szCs w:val="22"/>
        </w:rPr>
        <w:t xml:space="preserve">. </w:t>
      </w:r>
      <w:r w:rsidR="002413F2" w:rsidRPr="00A812E4">
        <w:rPr>
          <w:rFonts w:ascii="Arial" w:eastAsia="Arial Narrow" w:hAnsi="Arial" w:cs="Arial"/>
          <w:sz w:val="22"/>
          <w:szCs w:val="22"/>
        </w:rPr>
        <w:t>C</w:t>
      </w:r>
      <w:r w:rsidR="00D160B0" w:rsidRPr="00A812E4">
        <w:rPr>
          <w:rFonts w:ascii="Arial" w:eastAsia="Arial Narrow" w:hAnsi="Arial" w:cs="Arial"/>
          <w:sz w:val="22"/>
          <w:szCs w:val="22"/>
        </w:rPr>
        <w:t xml:space="preserve">umplir con </w:t>
      </w:r>
      <w:r w:rsidR="00C6739D" w:rsidRPr="00A812E4">
        <w:rPr>
          <w:rFonts w:ascii="Arial" w:eastAsia="Arial Narrow" w:hAnsi="Arial" w:cs="Arial"/>
          <w:sz w:val="22"/>
          <w:szCs w:val="22"/>
        </w:rPr>
        <w:t>el proceso de reciclaje</w:t>
      </w:r>
      <w:r w:rsidR="00CE3059" w:rsidRPr="00A812E4">
        <w:rPr>
          <w:rFonts w:ascii="Arial" w:eastAsia="Arial Narrow" w:hAnsi="Arial" w:cs="Arial"/>
          <w:sz w:val="22"/>
          <w:szCs w:val="22"/>
        </w:rPr>
        <w:t xml:space="preserve">, </w:t>
      </w:r>
      <w:r w:rsidR="00D160B0" w:rsidRPr="00A812E4">
        <w:rPr>
          <w:rFonts w:ascii="Arial" w:eastAsia="Arial Narrow" w:hAnsi="Arial" w:cs="Arial"/>
          <w:sz w:val="22"/>
          <w:szCs w:val="22"/>
        </w:rPr>
        <w:t xml:space="preserve">teniendo en cuenta </w:t>
      </w:r>
      <w:r w:rsidR="00CE3059" w:rsidRPr="00A812E4">
        <w:rPr>
          <w:rFonts w:ascii="Arial" w:eastAsia="Arial Narrow" w:hAnsi="Arial" w:cs="Arial"/>
          <w:sz w:val="22"/>
          <w:szCs w:val="22"/>
        </w:rPr>
        <w:t>horario</w:t>
      </w:r>
      <w:r w:rsidR="00281DD6" w:rsidRPr="00A812E4">
        <w:rPr>
          <w:rFonts w:ascii="Arial" w:eastAsia="Arial Narrow" w:hAnsi="Arial" w:cs="Arial"/>
          <w:sz w:val="22"/>
          <w:szCs w:val="22"/>
        </w:rPr>
        <w:t>,</w:t>
      </w:r>
      <w:r w:rsidR="00CE3059" w:rsidRPr="00A812E4">
        <w:rPr>
          <w:rFonts w:ascii="Arial" w:eastAsia="Arial Narrow" w:hAnsi="Arial" w:cs="Arial"/>
          <w:sz w:val="22"/>
          <w:szCs w:val="22"/>
        </w:rPr>
        <w:t xml:space="preserve"> </w:t>
      </w:r>
      <w:r w:rsidR="00D160B0" w:rsidRPr="00A812E4">
        <w:rPr>
          <w:rFonts w:ascii="Arial" w:eastAsia="Arial Narrow" w:hAnsi="Arial" w:cs="Arial"/>
          <w:color w:val="000000" w:themeColor="text1"/>
          <w:sz w:val="22"/>
          <w:szCs w:val="22"/>
        </w:rPr>
        <w:t>clasificación de los residuos y depositarlo</w:t>
      </w:r>
      <w:r w:rsidR="00281DD6" w:rsidRPr="00A812E4">
        <w:rPr>
          <w:rFonts w:ascii="Arial" w:eastAsia="Arial Narrow" w:hAnsi="Arial" w:cs="Arial"/>
          <w:color w:val="000000" w:themeColor="text1"/>
          <w:sz w:val="22"/>
          <w:szCs w:val="22"/>
        </w:rPr>
        <w:t>s en los lugares que la Institución disponga para tal fin</w:t>
      </w:r>
      <w:r w:rsidR="00C6739D" w:rsidRPr="00A812E4">
        <w:rPr>
          <w:rFonts w:ascii="Arial" w:eastAsia="Arial Narrow" w:hAnsi="Arial" w:cs="Arial"/>
          <w:sz w:val="22"/>
          <w:szCs w:val="22"/>
        </w:rPr>
        <w:t xml:space="preserve">. </w:t>
      </w:r>
      <w:r w:rsidR="00C6739D" w:rsidRPr="00A812E4">
        <w:rPr>
          <w:rFonts w:ascii="Arial" w:eastAsia="Arial Narrow" w:hAnsi="Arial" w:cs="Arial"/>
          <w:b/>
          <w:sz w:val="22"/>
          <w:szCs w:val="22"/>
        </w:rPr>
        <w:t>2</w:t>
      </w:r>
      <w:r w:rsidRPr="00A812E4">
        <w:rPr>
          <w:rFonts w:ascii="Arial" w:eastAsia="Arial Narrow" w:hAnsi="Arial" w:cs="Arial"/>
          <w:b/>
          <w:sz w:val="22"/>
          <w:szCs w:val="22"/>
        </w:rPr>
        <w:t>)</w:t>
      </w:r>
      <w:r w:rsidR="00C6739D" w:rsidRPr="00A812E4">
        <w:rPr>
          <w:rFonts w:ascii="Arial" w:eastAsia="Arial Narrow" w:hAnsi="Arial" w:cs="Arial"/>
          <w:b/>
          <w:sz w:val="22"/>
          <w:szCs w:val="22"/>
        </w:rPr>
        <w:t>.</w:t>
      </w:r>
      <w:r w:rsidR="00C6739D" w:rsidRPr="00A812E4">
        <w:rPr>
          <w:rFonts w:ascii="Arial" w:eastAsia="Arial Narrow" w:hAnsi="Arial" w:cs="Arial"/>
          <w:sz w:val="22"/>
          <w:szCs w:val="22"/>
        </w:rPr>
        <w:t xml:space="preserve"> Responder por cualquier contravención, acción o sanción que origine daño ambiental y los</w:t>
      </w:r>
      <w:r w:rsidRPr="00A812E4">
        <w:rPr>
          <w:rFonts w:ascii="Arial" w:eastAsia="Arial Narrow" w:hAnsi="Arial" w:cs="Arial"/>
          <w:sz w:val="22"/>
          <w:szCs w:val="22"/>
        </w:rPr>
        <w:t xml:space="preserve"> costos asociadas a las mismas. </w:t>
      </w:r>
      <w:r w:rsidR="00C6739D" w:rsidRPr="00A812E4">
        <w:rPr>
          <w:rFonts w:ascii="Arial" w:eastAsia="Arial Narrow" w:hAnsi="Arial" w:cs="Arial"/>
          <w:b/>
          <w:sz w:val="22"/>
          <w:szCs w:val="22"/>
        </w:rPr>
        <w:t>3</w:t>
      </w:r>
      <w:r w:rsidRPr="00A812E4">
        <w:rPr>
          <w:rFonts w:ascii="Arial" w:eastAsia="Arial Narrow" w:hAnsi="Arial" w:cs="Arial"/>
          <w:b/>
          <w:sz w:val="22"/>
          <w:szCs w:val="22"/>
        </w:rPr>
        <w:t>)</w:t>
      </w:r>
      <w:r w:rsidR="00C6739D" w:rsidRPr="00A812E4">
        <w:rPr>
          <w:rFonts w:ascii="Arial" w:eastAsia="Arial Narrow" w:hAnsi="Arial" w:cs="Arial"/>
          <w:sz w:val="22"/>
          <w:szCs w:val="22"/>
        </w:rPr>
        <w:t xml:space="preserve">. Cumplir de manera progresiva con las disposiciones internas de prohibición de plásticos de un solo uso.   </w:t>
      </w:r>
    </w:p>
    <w:p w:rsidR="004978E9" w:rsidRPr="00A812E4" w:rsidRDefault="004978E9" w:rsidP="005170DC">
      <w:pPr>
        <w:pStyle w:val="Prrafodelista"/>
        <w:spacing w:line="140" w:lineRule="exact"/>
        <w:ind w:left="0"/>
        <w:rPr>
          <w:rFonts w:ascii="Arial" w:eastAsia="Arial Narrow" w:hAnsi="Arial" w:cs="Arial"/>
          <w:b/>
          <w:sz w:val="22"/>
          <w:szCs w:val="22"/>
        </w:rPr>
      </w:pPr>
    </w:p>
    <w:p w:rsidR="002413F2" w:rsidRPr="00A812E4" w:rsidRDefault="00281DD6" w:rsidP="00AC1E3F">
      <w:pPr>
        <w:pStyle w:val="Prrafodelista"/>
        <w:numPr>
          <w:ilvl w:val="0"/>
          <w:numId w:val="3"/>
        </w:numPr>
        <w:pBdr>
          <w:top w:val="nil"/>
          <w:left w:val="nil"/>
          <w:bottom w:val="nil"/>
          <w:right w:val="nil"/>
          <w:between w:val="nil"/>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Arial" w:eastAsia="Arial Narrow" w:hAnsi="Arial" w:cs="Arial"/>
          <w:sz w:val="22"/>
          <w:szCs w:val="22"/>
        </w:rPr>
      </w:pPr>
      <w:r w:rsidRPr="00A812E4">
        <w:rPr>
          <w:rFonts w:ascii="Arial" w:eastAsia="Arial Narrow" w:hAnsi="Arial" w:cs="Arial"/>
          <w:b/>
          <w:sz w:val="22"/>
          <w:szCs w:val="22"/>
        </w:rPr>
        <w:t>NORMAS DE SALUD OCUPACIONAL: a) P</w:t>
      </w:r>
      <w:r w:rsidRPr="00A812E4">
        <w:rPr>
          <w:rFonts w:ascii="Arial" w:hAnsi="Arial" w:cs="Arial"/>
          <w:b/>
          <w:sz w:val="22"/>
          <w:szCs w:val="22"/>
        </w:rPr>
        <w:t>rotocolos emergencia sanitaria coronavirus COVID-19</w:t>
      </w:r>
      <w:r w:rsidR="00C6739D" w:rsidRPr="00A812E4">
        <w:rPr>
          <w:rFonts w:ascii="Arial" w:hAnsi="Arial" w:cs="Arial"/>
          <w:b/>
          <w:sz w:val="22"/>
          <w:szCs w:val="22"/>
        </w:rPr>
        <w:t>:</w:t>
      </w:r>
      <w:r w:rsidR="00C6739D" w:rsidRPr="00A812E4">
        <w:rPr>
          <w:rFonts w:ascii="Arial" w:hAnsi="Arial" w:cs="Arial"/>
          <w:sz w:val="22"/>
          <w:szCs w:val="22"/>
        </w:rPr>
        <w:t xml:space="preserve"> </w:t>
      </w:r>
      <w:r w:rsidRPr="00A812E4">
        <w:rPr>
          <w:rFonts w:ascii="Arial" w:hAnsi="Arial" w:cs="Arial"/>
          <w:sz w:val="22"/>
          <w:szCs w:val="22"/>
        </w:rPr>
        <w:t>Dar cumplimiento a lo contemplado</w:t>
      </w:r>
      <w:r w:rsidR="00C6739D" w:rsidRPr="00A812E4">
        <w:rPr>
          <w:rFonts w:ascii="Arial" w:hAnsi="Arial" w:cs="Arial"/>
          <w:sz w:val="22"/>
          <w:szCs w:val="22"/>
        </w:rPr>
        <w:t xml:space="preserve"> en la Circular No. 0018 del 10 de marzo 2020 y Resolución N° 777 del 02/06/2021, expedida por el Ministeri</w:t>
      </w:r>
      <w:r w:rsidRPr="00A812E4">
        <w:rPr>
          <w:rFonts w:ascii="Arial" w:hAnsi="Arial" w:cs="Arial"/>
          <w:sz w:val="22"/>
          <w:szCs w:val="22"/>
        </w:rPr>
        <w:t>o de Salud y Protección Social y demás reglamentación interna que aplique.</w:t>
      </w:r>
      <w:r w:rsidR="00C6739D" w:rsidRPr="00A812E4">
        <w:rPr>
          <w:rFonts w:ascii="Arial" w:hAnsi="Arial" w:cs="Arial"/>
          <w:sz w:val="22"/>
          <w:szCs w:val="22"/>
        </w:rPr>
        <w:t xml:space="preserve"> </w:t>
      </w:r>
      <w:r w:rsidRPr="00A812E4">
        <w:rPr>
          <w:rFonts w:ascii="Arial" w:hAnsi="Arial" w:cs="Arial"/>
          <w:b/>
          <w:sz w:val="22"/>
          <w:szCs w:val="22"/>
        </w:rPr>
        <w:t xml:space="preserve">b) </w:t>
      </w:r>
      <w:r w:rsidR="00C6739D" w:rsidRPr="00A812E4">
        <w:rPr>
          <w:rFonts w:ascii="Arial" w:eastAsia="Arial Narrow" w:hAnsi="Arial" w:cs="Arial"/>
          <w:sz w:val="22"/>
          <w:szCs w:val="22"/>
        </w:rPr>
        <w:t xml:space="preserve">Adoptar todas las medidas que garanticen el bienestar de los ocupantes del establecimiento y la seguridad de las personas que tengan a cargo. </w:t>
      </w:r>
      <w:r w:rsidR="00C3067D" w:rsidRPr="00A812E4">
        <w:rPr>
          <w:rFonts w:ascii="Arial" w:eastAsia="Arial Narrow" w:hAnsi="Arial" w:cs="Arial"/>
          <w:b/>
          <w:sz w:val="22"/>
          <w:szCs w:val="22"/>
        </w:rPr>
        <w:t xml:space="preserve">c) </w:t>
      </w:r>
      <w:r w:rsidR="00C3067D" w:rsidRPr="00A812E4">
        <w:rPr>
          <w:rFonts w:ascii="Arial" w:eastAsia="Arial Narrow" w:hAnsi="Arial" w:cs="Arial"/>
          <w:sz w:val="22"/>
          <w:szCs w:val="22"/>
        </w:rPr>
        <w:t>El ARRENDATARIO tomará todas las precauciones necesarias en la ejecución de la actividad económica objeto del contrato de arrendamiento, en materia de salud ocupacional, con su personal propio o terceros.</w:t>
      </w:r>
    </w:p>
    <w:p w:rsidR="00BC0ECE" w:rsidRPr="00A812E4" w:rsidRDefault="00BC0ECE" w:rsidP="00AC1E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FF0000"/>
          <w:sz w:val="22"/>
          <w:szCs w:val="22"/>
        </w:rPr>
      </w:pPr>
    </w:p>
    <w:p w:rsidR="006B4868" w:rsidRPr="00A812E4" w:rsidRDefault="00A90CB7" w:rsidP="00AC1E3F">
      <w:pPr>
        <w:tabs>
          <w:tab w:val="left" w:pos="284"/>
          <w:tab w:val="left" w:pos="567"/>
          <w:tab w:val="left" w:pos="1418"/>
        </w:tabs>
        <w:jc w:val="both"/>
        <w:rPr>
          <w:rFonts w:ascii="Arial" w:hAnsi="Arial" w:cs="Arial"/>
          <w:b/>
          <w:sz w:val="22"/>
          <w:szCs w:val="22"/>
        </w:rPr>
      </w:pPr>
      <w:r w:rsidRPr="00A812E4">
        <w:rPr>
          <w:rFonts w:ascii="Arial" w:hAnsi="Arial" w:cs="Arial"/>
          <w:b/>
          <w:sz w:val="22"/>
          <w:szCs w:val="22"/>
        </w:rPr>
        <w:t>5</w:t>
      </w:r>
      <w:r w:rsidR="006B4868" w:rsidRPr="00A812E4">
        <w:rPr>
          <w:rFonts w:ascii="Arial" w:hAnsi="Arial" w:cs="Arial"/>
          <w:b/>
          <w:sz w:val="22"/>
          <w:szCs w:val="22"/>
        </w:rPr>
        <w:t xml:space="preserve">.7. </w:t>
      </w:r>
      <w:r w:rsidRPr="00A812E4">
        <w:rPr>
          <w:rFonts w:ascii="Arial" w:hAnsi="Arial" w:cs="Arial"/>
          <w:b/>
          <w:sz w:val="22"/>
          <w:szCs w:val="22"/>
        </w:rPr>
        <w:t xml:space="preserve">OBLIGACIONES DEL ARRENDADOR: </w:t>
      </w:r>
    </w:p>
    <w:p w:rsidR="006B4868" w:rsidRPr="00A812E4" w:rsidRDefault="006B4868" w:rsidP="00AC1E3F">
      <w:pPr>
        <w:tabs>
          <w:tab w:val="left" w:pos="426"/>
          <w:tab w:val="left" w:pos="567"/>
          <w:tab w:val="left" w:pos="1276"/>
        </w:tabs>
        <w:ind w:left="426" w:hanging="426"/>
        <w:jc w:val="both"/>
        <w:rPr>
          <w:rFonts w:ascii="Arial" w:hAnsi="Arial" w:cs="Arial"/>
          <w:sz w:val="22"/>
          <w:szCs w:val="22"/>
        </w:rPr>
      </w:pPr>
    </w:p>
    <w:p w:rsidR="006B4868" w:rsidRPr="00A812E4" w:rsidRDefault="006B4868" w:rsidP="00AC1E3F">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 xml:space="preserve">Permitir al </w:t>
      </w:r>
      <w:r w:rsidR="000D4463" w:rsidRPr="00A812E4">
        <w:rPr>
          <w:rFonts w:ascii="Arial" w:hAnsi="Arial" w:cs="Arial"/>
          <w:sz w:val="22"/>
          <w:szCs w:val="22"/>
        </w:rPr>
        <w:t>ARRENDATARIO</w:t>
      </w:r>
      <w:r w:rsidRPr="00A812E4">
        <w:rPr>
          <w:rFonts w:ascii="Arial" w:hAnsi="Arial" w:cs="Arial"/>
          <w:sz w:val="22"/>
          <w:szCs w:val="22"/>
        </w:rPr>
        <w:t xml:space="preserve"> el ingreso a la Universidad de los Llanos </w:t>
      </w:r>
      <w:r w:rsidR="00005F4C" w:rsidRPr="00A812E4">
        <w:rPr>
          <w:rFonts w:ascii="Arial" w:hAnsi="Arial" w:cs="Arial"/>
          <w:color w:val="BFBFBF" w:themeColor="background1" w:themeShade="BF"/>
          <w:sz w:val="22"/>
          <w:szCs w:val="22"/>
        </w:rPr>
        <w:t>Campus (nombre)</w:t>
      </w:r>
      <w:r w:rsidRPr="00A812E4">
        <w:rPr>
          <w:rFonts w:ascii="Arial" w:hAnsi="Arial" w:cs="Arial"/>
          <w:color w:val="BFBFBF" w:themeColor="background1" w:themeShade="BF"/>
          <w:sz w:val="22"/>
          <w:szCs w:val="22"/>
        </w:rPr>
        <w:t xml:space="preserve"> </w:t>
      </w:r>
      <w:r w:rsidRPr="00A812E4">
        <w:rPr>
          <w:rFonts w:ascii="Arial" w:hAnsi="Arial" w:cs="Arial"/>
          <w:sz w:val="22"/>
          <w:szCs w:val="22"/>
        </w:rPr>
        <w:t xml:space="preserve">para la instalación y preparación de los espacios arrendados.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rPr>
      </w:pPr>
    </w:p>
    <w:p w:rsidR="006B4868" w:rsidRPr="00A812E4" w:rsidRDefault="006B4868" w:rsidP="00AC1E3F">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 xml:space="preserve">Permitir al </w:t>
      </w:r>
      <w:r w:rsidR="008829A9" w:rsidRPr="00A812E4">
        <w:rPr>
          <w:rFonts w:ascii="Arial" w:hAnsi="Arial" w:cs="Arial"/>
          <w:sz w:val="22"/>
          <w:szCs w:val="22"/>
        </w:rPr>
        <w:t>ARRENDATARIO</w:t>
      </w:r>
      <w:r w:rsidRPr="00A812E4">
        <w:rPr>
          <w:rFonts w:ascii="Arial" w:hAnsi="Arial" w:cs="Arial"/>
          <w:sz w:val="22"/>
          <w:szCs w:val="22"/>
        </w:rPr>
        <w:t xml:space="preserve"> el uso del espacio entregado a título de arrendamiento durante el término de ejecución establecido en el contrato.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rPr>
      </w:pPr>
    </w:p>
    <w:p w:rsidR="006B4868" w:rsidRPr="00A812E4" w:rsidRDefault="006B4868" w:rsidP="00AC1E3F">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 xml:space="preserve">Suministrar al </w:t>
      </w:r>
      <w:r w:rsidR="008829A9" w:rsidRPr="00A812E4">
        <w:rPr>
          <w:rFonts w:ascii="Arial" w:hAnsi="Arial" w:cs="Arial"/>
          <w:sz w:val="22"/>
          <w:szCs w:val="22"/>
        </w:rPr>
        <w:t>ARRENDATARIO</w:t>
      </w:r>
      <w:r w:rsidRPr="00A812E4">
        <w:rPr>
          <w:rFonts w:ascii="Arial" w:hAnsi="Arial" w:cs="Arial"/>
          <w:sz w:val="22"/>
          <w:szCs w:val="22"/>
        </w:rPr>
        <w:t xml:space="preserve"> la información indispensable y oportuna que éste requiera, siempre que la misma guarde relación con el objeto del presente contrato.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rPr>
      </w:pPr>
    </w:p>
    <w:p w:rsidR="006B4868" w:rsidRPr="00A812E4" w:rsidRDefault="006B4868" w:rsidP="00AC1E3F">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 xml:space="preserve">Informar oportunamente al </w:t>
      </w:r>
      <w:r w:rsidR="008829A9" w:rsidRPr="00A812E4">
        <w:rPr>
          <w:rFonts w:ascii="Arial" w:hAnsi="Arial" w:cs="Arial"/>
          <w:sz w:val="22"/>
          <w:szCs w:val="22"/>
        </w:rPr>
        <w:t>ARRENDATARIO</w:t>
      </w:r>
      <w:r w:rsidRPr="00A812E4">
        <w:rPr>
          <w:rFonts w:ascii="Arial" w:hAnsi="Arial" w:cs="Arial"/>
          <w:sz w:val="22"/>
          <w:szCs w:val="22"/>
        </w:rPr>
        <w:t xml:space="preserve"> sobre las posibles anomalías que se estén presentado en el cumplimiento del contrato y que puedan ser atribuibles al arrendatario, para que este rinda las explicaciones del caso o efectué los correctivos necesarios.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rPr>
      </w:pPr>
    </w:p>
    <w:p w:rsidR="006B4868" w:rsidRPr="00A812E4" w:rsidRDefault="006B4868" w:rsidP="00AC1E3F">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 xml:space="preserve">Entregar al </w:t>
      </w:r>
      <w:r w:rsidR="008829A9" w:rsidRPr="00A812E4">
        <w:rPr>
          <w:rFonts w:ascii="Arial" w:hAnsi="Arial" w:cs="Arial"/>
          <w:sz w:val="22"/>
          <w:szCs w:val="22"/>
        </w:rPr>
        <w:t>ARRENDATARIO</w:t>
      </w:r>
      <w:r w:rsidRPr="00A812E4">
        <w:rPr>
          <w:rFonts w:ascii="Arial" w:hAnsi="Arial" w:cs="Arial"/>
          <w:sz w:val="22"/>
          <w:szCs w:val="22"/>
        </w:rPr>
        <w:t xml:space="preserve">, una vez perfeccionado el presente contrato, el </w:t>
      </w:r>
      <w:r w:rsidR="00351005" w:rsidRPr="00A812E4">
        <w:rPr>
          <w:rFonts w:ascii="Arial" w:hAnsi="Arial" w:cs="Arial"/>
          <w:sz w:val="22"/>
          <w:szCs w:val="22"/>
        </w:rPr>
        <w:t xml:space="preserve">área objeto de arrendamiento </w:t>
      </w:r>
      <w:r w:rsidRPr="00A812E4">
        <w:rPr>
          <w:rFonts w:ascii="Arial" w:hAnsi="Arial" w:cs="Arial"/>
          <w:sz w:val="22"/>
          <w:szCs w:val="22"/>
        </w:rPr>
        <w:t xml:space="preserve">en el estado en que se encuentre, mediante acta suscrita por el supervisor y el arrendatario.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rPr>
      </w:pPr>
    </w:p>
    <w:p w:rsidR="006B4868" w:rsidRPr="00A812E4" w:rsidRDefault="006B4868" w:rsidP="00AC1E3F">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sz w:val="22"/>
          <w:szCs w:val="22"/>
        </w:rPr>
      </w:pPr>
      <w:r w:rsidRPr="00A812E4">
        <w:rPr>
          <w:rFonts w:ascii="Arial" w:hAnsi="Arial" w:cs="Arial"/>
          <w:sz w:val="22"/>
          <w:szCs w:val="22"/>
        </w:rPr>
        <w:t xml:space="preserve">Recibir </w:t>
      </w:r>
      <w:r w:rsidR="00351005" w:rsidRPr="00A812E4">
        <w:rPr>
          <w:rFonts w:ascii="Arial" w:hAnsi="Arial" w:cs="Arial"/>
          <w:sz w:val="22"/>
          <w:szCs w:val="22"/>
        </w:rPr>
        <w:t>el área objeto de arrendamiento, p</w:t>
      </w:r>
      <w:r w:rsidRPr="00A812E4">
        <w:rPr>
          <w:rFonts w:ascii="Arial" w:hAnsi="Arial" w:cs="Arial"/>
          <w:sz w:val="22"/>
          <w:szCs w:val="22"/>
        </w:rPr>
        <w:t xml:space="preserve">or conducto </w:t>
      </w:r>
      <w:r w:rsidR="00351005" w:rsidRPr="00A812E4">
        <w:rPr>
          <w:rFonts w:ascii="Arial" w:hAnsi="Arial" w:cs="Arial"/>
          <w:sz w:val="22"/>
          <w:szCs w:val="22"/>
        </w:rPr>
        <w:t xml:space="preserve">del </w:t>
      </w:r>
      <w:r w:rsidRPr="00A812E4">
        <w:rPr>
          <w:rFonts w:ascii="Arial" w:hAnsi="Arial" w:cs="Arial"/>
          <w:sz w:val="22"/>
          <w:szCs w:val="22"/>
        </w:rPr>
        <w:t>supervisor, al vencimiento del término contractual o por conducto de un t</w:t>
      </w:r>
      <w:r w:rsidR="00C01499" w:rsidRPr="00A812E4">
        <w:rPr>
          <w:rFonts w:ascii="Arial" w:hAnsi="Arial" w:cs="Arial"/>
          <w:sz w:val="22"/>
          <w:szCs w:val="22"/>
        </w:rPr>
        <w:t>ercero, expresamente autorizado.</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b/>
          <w:sz w:val="22"/>
          <w:szCs w:val="22"/>
        </w:rPr>
      </w:pPr>
    </w:p>
    <w:p w:rsidR="006B4868" w:rsidRPr="00A812E4" w:rsidRDefault="006B4868" w:rsidP="00AC1E3F">
      <w:pPr>
        <w:pStyle w:val="Prrafodelista"/>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Hacer se</w:t>
      </w:r>
      <w:r w:rsidR="0025644B" w:rsidRPr="00A812E4">
        <w:rPr>
          <w:rFonts w:ascii="Arial" w:hAnsi="Arial" w:cs="Arial"/>
          <w:sz w:val="22"/>
          <w:szCs w:val="22"/>
        </w:rPr>
        <w:t>guimiento oportuno de los pagos.</w:t>
      </w:r>
      <w:r w:rsidRPr="00A812E4">
        <w:rPr>
          <w:rFonts w:ascii="Arial" w:hAnsi="Arial" w:cs="Arial"/>
          <w:sz w:val="22"/>
          <w:szCs w:val="22"/>
        </w:rPr>
        <w:t xml:space="preserve"> </w:t>
      </w:r>
    </w:p>
    <w:p w:rsidR="006B4868" w:rsidRPr="00A812E4" w:rsidRDefault="006B4868" w:rsidP="005170D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b/>
          <w:sz w:val="22"/>
          <w:szCs w:val="22"/>
        </w:rPr>
      </w:pPr>
    </w:p>
    <w:p w:rsidR="008829A9" w:rsidRPr="00A812E4" w:rsidRDefault="006B4868" w:rsidP="00AC1E3F">
      <w:pPr>
        <w:pStyle w:val="Prrafodelista"/>
        <w:numPr>
          <w:ilvl w:val="0"/>
          <w:numId w:val="9"/>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Visita</w:t>
      </w:r>
      <w:r w:rsidR="008829A9" w:rsidRPr="00A812E4">
        <w:rPr>
          <w:rFonts w:ascii="Arial" w:hAnsi="Arial" w:cs="Arial"/>
          <w:sz w:val="22"/>
          <w:szCs w:val="22"/>
        </w:rPr>
        <w:t>r</w:t>
      </w:r>
      <w:r w:rsidRPr="00A812E4">
        <w:rPr>
          <w:rFonts w:ascii="Arial" w:hAnsi="Arial" w:cs="Arial"/>
          <w:sz w:val="22"/>
          <w:szCs w:val="22"/>
        </w:rPr>
        <w:t xml:space="preserve"> periódica</w:t>
      </w:r>
      <w:r w:rsidR="008829A9" w:rsidRPr="00A812E4">
        <w:rPr>
          <w:rFonts w:ascii="Arial" w:hAnsi="Arial" w:cs="Arial"/>
          <w:sz w:val="22"/>
          <w:szCs w:val="22"/>
        </w:rPr>
        <w:t>mente</w:t>
      </w:r>
      <w:r w:rsidR="0025644B" w:rsidRPr="00A812E4">
        <w:rPr>
          <w:rFonts w:ascii="Arial" w:hAnsi="Arial" w:cs="Arial"/>
          <w:sz w:val="22"/>
          <w:szCs w:val="22"/>
        </w:rPr>
        <w:t xml:space="preserve"> para verificar el cumplimiento de requisitos legales como estar al día con registro en </w:t>
      </w:r>
      <w:r w:rsidRPr="00A812E4">
        <w:rPr>
          <w:rFonts w:ascii="Arial" w:hAnsi="Arial" w:cs="Arial"/>
          <w:sz w:val="22"/>
          <w:szCs w:val="22"/>
        </w:rPr>
        <w:t>cá</w:t>
      </w:r>
      <w:r w:rsidR="0025644B" w:rsidRPr="00A812E4">
        <w:rPr>
          <w:rFonts w:ascii="Arial" w:hAnsi="Arial" w:cs="Arial"/>
          <w:sz w:val="22"/>
          <w:szCs w:val="22"/>
        </w:rPr>
        <w:t>mara de comercio, mantenimientos, permisos, entre otros.</w:t>
      </w:r>
    </w:p>
    <w:p w:rsidR="008829A9" w:rsidRPr="00A812E4" w:rsidRDefault="008829A9" w:rsidP="005170DC">
      <w:p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140" w:lineRule="exact"/>
        <w:jc w:val="both"/>
        <w:rPr>
          <w:rFonts w:ascii="Arial" w:hAnsi="Arial" w:cs="Arial"/>
          <w:sz w:val="22"/>
          <w:szCs w:val="22"/>
        </w:rPr>
      </w:pPr>
    </w:p>
    <w:p w:rsidR="00733CAF" w:rsidRPr="00A812E4" w:rsidRDefault="008829A9" w:rsidP="00AC1E3F">
      <w:pPr>
        <w:pStyle w:val="Prrafodelista"/>
        <w:numPr>
          <w:ilvl w:val="0"/>
          <w:numId w:val="9"/>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Cumplir y hacer cumplir las condiciones pactadas en el contrato y en los documentos que de él forman parte.</w:t>
      </w:r>
    </w:p>
    <w:p w:rsidR="00733CAF" w:rsidRPr="00A812E4" w:rsidRDefault="00733CAF" w:rsidP="005170DC">
      <w:pPr>
        <w:pStyle w:val="Prrafodelista"/>
        <w:spacing w:line="140" w:lineRule="exact"/>
        <w:ind w:left="0"/>
        <w:rPr>
          <w:rFonts w:ascii="Arial" w:hAnsi="Arial" w:cs="Arial"/>
          <w:sz w:val="22"/>
          <w:szCs w:val="22"/>
        </w:rPr>
      </w:pPr>
    </w:p>
    <w:p w:rsidR="008829A9" w:rsidRPr="00A812E4" w:rsidRDefault="008829A9" w:rsidP="00AC1E3F">
      <w:pPr>
        <w:pStyle w:val="Prrafodelista"/>
        <w:numPr>
          <w:ilvl w:val="0"/>
          <w:numId w:val="9"/>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A812E4">
        <w:rPr>
          <w:rFonts w:ascii="Arial" w:hAnsi="Arial" w:cs="Arial"/>
          <w:sz w:val="22"/>
          <w:szCs w:val="22"/>
        </w:rPr>
        <w:t>Expedir y tramitar los certificados de cumplimiento del objeto contr</w:t>
      </w:r>
      <w:r w:rsidR="00F13D5C" w:rsidRPr="00A812E4">
        <w:rPr>
          <w:rFonts w:ascii="Arial" w:hAnsi="Arial" w:cs="Arial"/>
          <w:sz w:val="22"/>
          <w:szCs w:val="22"/>
        </w:rPr>
        <w:t>actual, a través del supervisor.</w:t>
      </w:r>
    </w:p>
    <w:p w:rsidR="008253FC" w:rsidRDefault="008253FC" w:rsidP="00AC1E3F">
      <w:pPr>
        <w:pStyle w:val="Prrafodelista"/>
        <w:ind w:left="0"/>
        <w:rPr>
          <w:rFonts w:ascii="Arial" w:hAnsi="Arial" w:cs="Arial"/>
          <w:b/>
          <w:bCs/>
          <w:color w:val="FF0000"/>
          <w:sz w:val="22"/>
          <w:szCs w:val="22"/>
          <w:u w:val="single"/>
          <w:lang w:val="es-CO"/>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5170DC" w:rsidTr="009E4596">
        <w:tc>
          <w:tcPr>
            <w:tcW w:w="9962" w:type="dxa"/>
          </w:tcPr>
          <w:p w:rsidR="005170DC" w:rsidRPr="0005762E" w:rsidRDefault="005170DC" w:rsidP="009E4596">
            <w:pPr>
              <w:pStyle w:val="Prrafodelista"/>
              <w:numPr>
                <w:ilvl w:val="0"/>
                <w:numId w:val="11"/>
              </w:numPr>
              <w:jc w:val="both"/>
              <w:rPr>
                <w:rFonts w:ascii="Arial" w:eastAsia="Batang" w:hAnsi="Arial" w:cs="Arial"/>
                <w:b/>
                <w:sz w:val="22"/>
                <w:szCs w:val="22"/>
              </w:rPr>
            </w:pPr>
            <w:r w:rsidRPr="00A812E4">
              <w:rPr>
                <w:rFonts w:ascii="Arial" w:hAnsi="Arial" w:cs="Arial"/>
                <w:b/>
                <w:sz w:val="22"/>
                <w:szCs w:val="22"/>
                <w:lang w:val="es-CO"/>
              </w:rPr>
              <w:t>ANALISIS DE RIESGO</w:t>
            </w:r>
          </w:p>
        </w:tc>
      </w:tr>
    </w:tbl>
    <w:p w:rsidR="00300F91" w:rsidRPr="00A812E4" w:rsidRDefault="00300F91" w:rsidP="00AC1E3F">
      <w:pPr>
        <w:pStyle w:val="Prrafodelista"/>
        <w:ind w:left="0"/>
        <w:jc w:val="both"/>
        <w:rPr>
          <w:rFonts w:ascii="Arial" w:hAnsi="Arial" w:cs="Arial"/>
          <w:b/>
          <w:sz w:val="22"/>
          <w:szCs w:val="22"/>
          <w:u w:val="single"/>
          <w:lang w:val="es-CO"/>
        </w:rPr>
      </w:pPr>
    </w:p>
    <w:p w:rsidR="00300F91" w:rsidRPr="00A812E4" w:rsidRDefault="00300F91" w:rsidP="00AC1E3F">
      <w:pPr>
        <w:pStyle w:val="Prrafodelista"/>
        <w:ind w:left="0"/>
        <w:jc w:val="both"/>
        <w:rPr>
          <w:rFonts w:ascii="Arial" w:hAnsi="Arial" w:cs="Arial"/>
          <w:sz w:val="22"/>
          <w:szCs w:val="22"/>
        </w:rPr>
      </w:pPr>
      <w:r w:rsidRPr="00A812E4">
        <w:rPr>
          <w:rFonts w:ascii="Arial" w:hAnsi="Arial" w:cs="Arial"/>
          <w:sz w:val="22"/>
          <w:szCs w:val="22"/>
        </w:rPr>
        <w:t>De acuerd</w:t>
      </w:r>
      <w:r w:rsidR="005F3EB7" w:rsidRPr="00A812E4">
        <w:rPr>
          <w:rFonts w:ascii="Arial" w:hAnsi="Arial" w:cs="Arial"/>
          <w:sz w:val="22"/>
          <w:szCs w:val="22"/>
        </w:rPr>
        <w:t>o a lo establecido en el</w:t>
      </w:r>
      <w:r w:rsidR="00ED0315" w:rsidRPr="00A812E4">
        <w:rPr>
          <w:rFonts w:ascii="Arial" w:hAnsi="Arial" w:cs="Arial"/>
          <w:sz w:val="22"/>
          <w:szCs w:val="22"/>
        </w:rPr>
        <w:t xml:space="preserve"> Capítulo Segundo. ESTUDIO DE CONVENIENCIA Y OPORTUNIDAD,</w:t>
      </w:r>
      <w:r w:rsidR="005F3EB7" w:rsidRPr="00A812E4">
        <w:rPr>
          <w:rFonts w:ascii="Arial" w:hAnsi="Arial" w:cs="Arial"/>
          <w:sz w:val="22"/>
          <w:szCs w:val="22"/>
        </w:rPr>
        <w:t xml:space="preserve"> Art. 26</w:t>
      </w:r>
      <w:r w:rsidR="00ED0315" w:rsidRPr="00A812E4">
        <w:rPr>
          <w:rFonts w:ascii="Arial" w:hAnsi="Arial" w:cs="Arial"/>
          <w:sz w:val="22"/>
          <w:szCs w:val="22"/>
        </w:rPr>
        <w:t xml:space="preserve"> CONTENIDO, Literal h)</w:t>
      </w:r>
      <w:r w:rsidRPr="00A812E4">
        <w:rPr>
          <w:rFonts w:ascii="Arial" w:hAnsi="Arial" w:cs="Arial"/>
          <w:sz w:val="22"/>
          <w:szCs w:val="22"/>
        </w:rPr>
        <w:t xml:space="preserve"> d</w:t>
      </w:r>
      <w:r w:rsidR="003F5369" w:rsidRPr="00A812E4">
        <w:rPr>
          <w:rFonts w:ascii="Arial" w:hAnsi="Arial" w:cs="Arial"/>
          <w:sz w:val="22"/>
          <w:szCs w:val="22"/>
        </w:rPr>
        <w:t>e la RESOLUCIÓ</w:t>
      </w:r>
      <w:r w:rsidR="005F3EB7" w:rsidRPr="00A812E4">
        <w:rPr>
          <w:rFonts w:ascii="Arial" w:hAnsi="Arial" w:cs="Arial"/>
          <w:sz w:val="22"/>
          <w:szCs w:val="22"/>
        </w:rPr>
        <w:t>N RECTORAL N° 0685 DE 2021</w:t>
      </w:r>
      <w:r w:rsidR="00ED0315" w:rsidRPr="00A812E4">
        <w:rPr>
          <w:rFonts w:ascii="Arial" w:hAnsi="Arial" w:cs="Arial"/>
          <w:sz w:val="22"/>
          <w:szCs w:val="22"/>
        </w:rPr>
        <w:t xml:space="preserve">, </w:t>
      </w:r>
      <w:r w:rsidRPr="00A812E4">
        <w:rPr>
          <w:rFonts w:ascii="Arial" w:hAnsi="Arial" w:cs="Arial"/>
          <w:sz w:val="22"/>
          <w:szCs w:val="22"/>
        </w:rPr>
        <w:t xml:space="preserve">se ha estimado establecer como riesgos involucrados en la presente contratación para este proceso los siguientes: </w:t>
      </w:r>
    </w:p>
    <w:p w:rsidR="003B10E0" w:rsidRPr="00A812E4" w:rsidRDefault="003B10E0" w:rsidP="00AC1E3F">
      <w:pPr>
        <w:pStyle w:val="Prrafodelista"/>
        <w:ind w:left="0"/>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861"/>
        <w:gridCol w:w="1750"/>
        <w:gridCol w:w="1140"/>
        <w:gridCol w:w="1494"/>
        <w:gridCol w:w="1739"/>
      </w:tblGrid>
      <w:tr w:rsidR="00952F7C" w:rsidRPr="00A812E4" w:rsidTr="00170CAD">
        <w:trPr>
          <w:trHeight w:val="204"/>
          <w:tblHeader/>
          <w:jc w:val="center"/>
        </w:trPr>
        <w:tc>
          <w:tcPr>
            <w:tcW w:w="993"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B735CF" w:rsidP="00170CAD">
            <w:pPr>
              <w:jc w:val="center"/>
              <w:rPr>
                <w:rFonts w:ascii="Arial" w:hAnsi="Arial" w:cs="Arial"/>
                <w:b/>
                <w:lang w:val="es-MX"/>
              </w:rPr>
            </w:pPr>
            <w:r w:rsidRPr="00170CAD">
              <w:rPr>
                <w:rFonts w:ascii="Arial" w:hAnsi="Arial" w:cs="Arial"/>
                <w:b/>
                <w:lang w:val="es-MX"/>
              </w:rPr>
              <w:lastRenderedPageBreak/>
              <w:t>RIESGO</w:t>
            </w:r>
          </w:p>
        </w:tc>
        <w:tc>
          <w:tcPr>
            <w:tcW w:w="934" w:type="pct"/>
            <w:vMerge w:val="restart"/>
            <w:tcBorders>
              <w:top w:val="single" w:sz="4" w:space="0" w:color="auto"/>
              <w:left w:val="single" w:sz="4" w:space="0" w:color="auto"/>
              <w:right w:val="single" w:sz="4" w:space="0" w:color="auto"/>
            </w:tcBorders>
            <w:shd w:val="clear" w:color="auto" w:fill="auto"/>
            <w:vAlign w:val="center"/>
          </w:tcPr>
          <w:p w:rsidR="00E512B5" w:rsidRPr="00170CAD" w:rsidRDefault="00B735CF" w:rsidP="00170CAD">
            <w:pPr>
              <w:jc w:val="center"/>
              <w:rPr>
                <w:rFonts w:ascii="Arial" w:hAnsi="Arial" w:cs="Arial"/>
                <w:b/>
                <w:lang w:val="es-MX"/>
              </w:rPr>
            </w:pPr>
            <w:r w:rsidRPr="00170CAD">
              <w:rPr>
                <w:rFonts w:ascii="Arial" w:hAnsi="Arial" w:cs="Arial"/>
                <w:b/>
                <w:lang w:val="es-MX"/>
              </w:rPr>
              <w:t>DESCRIPCIÓN</w:t>
            </w:r>
          </w:p>
        </w:tc>
        <w:tc>
          <w:tcPr>
            <w:tcW w:w="1450" w:type="pct"/>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E512B5" w:rsidP="00170CAD">
            <w:pPr>
              <w:jc w:val="center"/>
              <w:rPr>
                <w:rFonts w:ascii="Arial" w:hAnsi="Arial" w:cs="Arial"/>
                <w:b/>
                <w:lang w:val="es-MX"/>
              </w:rPr>
            </w:pPr>
            <w:r w:rsidRPr="00170CAD">
              <w:rPr>
                <w:rFonts w:ascii="Arial" w:hAnsi="Arial" w:cs="Arial"/>
                <w:b/>
                <w:lang w:val="es-MX"/>
              </w:rPr>
              <w:t>ESTIMACION</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E512B5" w:rsidP="00170CAD">
            <w:pPr>
              <w:jc w:val="center"/>
              <w:rPr>
                <w:rFonts w:ascii="Arial" w:hAnsi="Arial" w:cs="Arial"/>
                <w:b/>
                <w:lang w:val="es-MX"/>
              </w:rPr>
            </w:pPr>
            <w:r w:rsidRPr="00170CAD">
              <w:rPr>
                <w:rFonts w:ascii="Arial" w:hAnsi="Arial" w:cs="Arial"/>
                <w:b/>
                <w:lang w:val="es-MX"/>
              </w:rPr>
              <w:t>ASIGNACIÓN</w:t>
            </w:r>
          </w:p>
        </w:tc>
        <w:tc>
          <w:tcPr>
            <w:tcW w:w="873" w:type="pct"/>
            <w:vMerge w:val="restart"/>
            <w:tcBorders>
              <w:top w:val="single" w:sz="4" w:space="0" w:color="auto"/>
              <w:left w:val="single" w:sz="4" w:space="0" w:color="auto"/>
              <w:right w:val="single" w:sz="4" w:space="0" w:color="auto"/>
            </w:tcBorders>
            <w:shd w:val="clear" w:color="auto" w:fill="auto"/>
            <w:vAlign w:val="center"/>
          </w:tcPr>
          <w:p w:rsidR="00E512B5" w:rsidRPr="00170CAD" w:rsidRDefault="00E512B5" w:rsidP="00170CAD">
            <w:pPr>
              <w:jc w:val="center"/>
              <w:rPr>
                <w:rFonts w:ascii="Arial" w:hAnsi="Arial" w:cs="Arial"/>
                <w:b/>
                <w:lang w:val="es-MX"/>
              </w:rPr>
            </w:pPr>
            <w:r w:rsidRPr="00170CAD">
              <w:rPr>
                <w:rFonts w:ascii="Arial" w:hAnsi="Arial" w:cs="Arial"/>
                <w:b/>
                <w:lang w:val="es-MX"/>
              </w:rPr>
              <w:t>ALTERNTIVA DE SOLUCION</w:t>
            </w:r>
          </w:p>
        </w:tc>
      </w:tr>
      <w:tr w:rsidR="00952F7C" w:rsidRPr="00A812E4" w:rsidTr="00170CAD">
        <w:trPr>
          <w:trHeight w:val="226"/>
          <w:tblHeader/>
          <w:jc w:val="center"/>
        </w:trPr>
        <w:tc>
          <w:tcPr>
            <w:tcW w:w="993"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E512B5" w:rsidP="00170CAD">
            <w:pPr>
              <w:jc w:val="center"/>
              <w:rPr>
                <w:rFonts w:ascii="Arial" w:hAnsi="Arial" w:cs="Arial"/>
                <w:b/>
                <w:lang w:val="es-MX"/>
              </w:rPr>
            </w:pPr>
          </w:p>
        </w:tc>
        <w:tc>
          <w:tcPr>
            <w:tcW w:w="934" w:type="pct"/>
            <w:vMerge/>
            <w:tcBorders>
              <w:left w:val="single" w:sz="4" w:space="0" w:color="auto"/>
              <w:bottom w:val="single" w:sz="4" w:space="0" w:color="auto"/>
              <w:right w:val="single" w:sz="4" w:space="0" w:color="auto"/>
            </w:tcBorders>
            <w:shd w:val="clear" w:color="auto" w:fill="auto"/>
            <w:vAlign w:val="center"/>
          </w:tcPr>
          <w:p w:rsidR="00E512B5" w:rsidRPr="00170CAD" w:rsidRDefault="00E512B5" w:rsidP="00170CAD">
            <w:pPr>
              <w:jc w:val="center"/>
              <w:rPr>
                <w:rFonts w:ascii="Arial" w:hAnsi="Arial" w:cs="Arial"/>
                <w:b/>
                <w:lang w:val="es-MX"/>
              </w:rPr>
            </w:pP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E512B5" w:rsidP="00170CAD">
            <w:pPr>
              <w:jc w:val="center"/>
              <w:rPr>
                <w:rFonts w:ascii="Arial" w:hAnsi="Arial" w:cs="Arial"/>
                <w:b/>
                <w:lang w:val="es-MX"/>
              </w:rPr>
            </w:pPr>
            <w:r w:rsidRPr="00170CAD">
              <w:rPr>
                <w:rFonts w:ascii="Arial" w:hAnsi="Arial" w:cs="Arial"/>
                <w:b/>
                <w:lang w:val="es-MX"/>
              </w:rPr>
              <w:t>PROBABILIDAD</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E512B5" w:rsidP="00170CAD">
            <w:pPr>
              <w:jc w:val="center"/>
              <w:rPr>
                <w:rFonts w:ascii="Arial" w:hAnsi="Arial" w:cs="Arial"/>
                <w:b/>
                <w:lang w:val="es-MX"/>
              </w:rPr>
            </w:pPr>
            <w:r w:rsidRPr="00170CAD">
              <w:rPr>
                <w:rFonts w:ascii="Arial" w:hAnsi="Arial" w:cs="Arial"/>
                <w:b/>
                <w:lang w:val="es-MX"/>
              </w:rPr>
              <w:t>IMPACTO</w:t>
            </w:r>
          </w:p>
        </w:tc>
        <w:tc>
          <w:tcPr>
            <w:tcW w:w="750" w:type="pct"/>
            <w:vMerge/>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E512B5" w:rsidP="00170CAD">
            <w:pPr>
              <w:jc w:val="center"/>
              <w:rPr>
                <w:rFonts w:ascii="Arial" w:hAnsi="Arial" w:cs="Arial"/>
                <w:b/>
                <w:lang w:val="es-MX"/>
              </w:rPr>
            </w:pPr>
          </w:p>
        </w:tc>
        <w:tc>
          <w:tcPr>
            <w:tcW w:w="873" w:type="pct"/>
            <w:vMerge/>
            <w:tcBorders>
              <w:left w:val="single" w:sz="4" w:space="0" w:color="auto"/>
              <w:bottom w:val="single" w:sz="4" w:space="0" w:color="auto"/>
              <w:right w:val="single" w:sz="4" w:space="0" w:color="auto"/>
            </w:tcBorders>
            <w:shd w:val="clear" w:color="auto" w:fill="auto"/>
            <w:vAlign w:val="center"/>
          </w:tcPr>
          <w:p w:rsidR="00E512B5" w:rsidRPr="00170CAD" w:rsidRDefault="00E512B5" w:rsidP="00170CAD">
            <w:pPr>
              <w:jc w:val="center"/>
              <w:rPr>
                <w:rFonts w:ascii="Arial" w:hAnsi="Arial" w:cs="Arial"/>
                <w:b/>
                <w:lang w:val="es-MX"/>
              </w:rPr>
            </w:pPr>
          </w:p>
        </w:tc>
      </w:tr>
      <w:tr w:rsidR="00952F7C" w:rsidRPr="00A812E4" w:rsidTr="00170CAD">
        <w:trPr>
          <w:trHeight w:val="20"/>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E512B5" w:rsidP="00170CAD">
            <w:pPr>
              <w:jc w:val="center"/>
              <w:rPr>
                <w:rFonts w:ascii="Arial" w:hAnsi="Arial" w:cs="Arial"/>
                <w:sz w:val="18"/>
                <w:szCs w:val="18"/>
                <w:lang w:val="es-MX"/>
              </w:rPr>
            </w:pPr>
            <w:r w:rsidRPr="00170CAD">
              <w:rPr>
                <w:rFonts w:ascii="Arial" w:hAnsi="Arial" w:cs="Arial"/>
                <w:sz w:val="18"/>
                <w:szCs w:val="18"/>
              </w:rPr>
              <w:t>INCUMPLIMIENTO DE PAGOS</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512B5" w:rsidRPr="00170CAD" w:rsidRDefault="00E512B5" w:rsidP="00170CAD">
            <w:pPr>
              <w:jc w:val="center"/>
              <w:rPr>
                <w:rFonts w:ascii="Arial" w:hAnsi="Arial" w:cs="Arial"/>
                <w:sz w:val="18"/>
                <w:szCs w:val="18"/>
                <w:lang w:val="es-MX"/>
              </w:rPr>
            </w:pPr>
            <w:r w:rsidRPr="00170CAD">
              <w:rPr>
                <w:rFonts w:ascii="Arial" w:hAnsi="Arial" w:cs="Arial"/>
                <w:sz w:val="18"/>
                <w:szCs w:val="18"/>
              </w:rPr>
              <w:t xml:space="preserve">Será responsabilidad total del </w:t>
            </w:r>
            <w:r w:rsidR="00D92417" w:rsidRPr="00170CAD">
              <w:rPr>
                <w:rFonts w:ascii="Arial" w:hAnsi="Arial" w:cs="Arial"/>
                <w:sz w:val="18"/>
                <w:szCs w:val="18"/>
              </w:rPr>
              <w:t>arrendatario</w:t>
            </w:r>
            <w:r w:rsidRPr="00170CAD">
              <w:rPr>
                <w:rFonts w:ascii="Arial" w:hAnsi="Arial" w:cs="Arial"/>
                <w:sz w:val="18"/>
                <w:szCs w:val="18"/>
              </w:rPr>
              <w:t xml:space="preserve"> cumplir con las obligaciones de pago de canon de arrendamiento y servicios públicos, conforme a lo establecido en el contrato</w:t>
            </w:r>
            <w:r w:rsidR="00710FED" w:rsidRPr="00170CAD">
              <w:rPr>
                <w:rFonts w:ascii="Arial" w:hAnsi="Arial" w:cs="Arial"/>
                <w:sz w:val="18"/>
                <w:szCs w:val="18"/>
              </w:rPr>
              <w:t>.</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710FED" w:rsidP="00170CAD">
            <w:pPr>
              <w:jc w:val="center"/>
              <w:rPr>
                <w:rFonts w:ascii="Arial" w:hAnsi="Arial" w:cs="Arial"/>
                <w:sz w:val="18"/>
                <w:szCs w:val="18"/>
                <w:lang w:val="es-MX"/>
              </w:rPr>
            </w:pPr>
            <w:r w:rsidRPr="00170CAD">
              <w:rPr>
                <w:rFonts w:ascii="Arial" w:hAnsi="Arial" w:cs="Arial"/>
                <w:b/>
                <w:sz w:val="18"/>
                <w:szCs w:val="18"/>
                <w:lang w:val="es-MX"/>
              </w:rPr>
              <w:t>MEDIO-BAJO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E512B5" w:rsidRPr="00170CAD" w:rsidRDefault="00710FED" w:rsidP="00170CAD">
            <w:pPr>
              <w:jc w:val="center"/>
              <w:rPr>
                <w:rFonts w:ascii="Arial" w:hAnsi="Arial" w:cs="Arial"/>
                <w:sz w:val="18"/>
                <w:szCs w:val="18"/>
                <w:lang w:val="es-MX"/>
              </w:rPr>
            </w:pPr>
            <w:r w:rsidRPr="00170CAD">
              <w:rPr>
                <w:rFonts w:ascii="Arial" w:hAnsi="Arial" w:cs="Arial"/>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rsidR="00E512B5"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Arrendatario</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E512B5" w:rsidRPr="00170CAD" w:rsidRDefault="00710FED" w:rsidP="00170CAD">
            <w:pPr>
              <w:jc w:val="center"/>
              <w:rPr>
                <w:rFonts w:ascii="Arial" w:hAnsi="Arial" w:cs="Arial"/>
                <w:sz w:val="18"/>
                <w:szCs w:val="18"/>
                <w:lang w:val="es-MX"/>
              </w:rPr>
            </w:pPr>
            <w:r w:rsidRPr="00170CAD">
              <w:rPr>
                <w:rFonts w:ascii="Arial" w:hAnsi="Arial" w:cs="Arial"/>
                <w:sz w:val="18"/>
                <w:szCs w:val="18"/>
                <w:lang w:val="es-MX"/>
              </w:rPr>
              <w:t>Se deberá reportar a la aseguradora / codeudor / centrales de datos, se procederá a realizar el proceso ejecutivo y terminación del contrato.</w:t>
            </w:r>
          </w:p>
        </w:tc>
      </w:tr>
      <w:tr w:rsidR="00952F7C" w:rsidRPr="00A812E4" w:rsidTr="00170CAD">
        <w:trPr>
          <w:trHeight w:val="20"/>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ECONÓMICO</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rPr>
              <w:t xml:space="preserve">INCREMENTO DE LOS PRECIOS: En cuyo caso el </w:t>
            </w:r>
            <w:r w:rsidR="00D92417" w:rsidRPr="00170CAD">
              <w:rPr>
                <w:rFonts w:ascii="Arial" w:hAnsi="Arial" w:cs="Arial"/>
                <w:sz w:val="18"/>
                <w:szCs w:val="18"/>
              </w:rPr>
              <w:t>arrendatario</w:t>
            </w:r>
            <w:r w:rsidRPr="00170CAD">
              <w:rPr>
                <w:rFonts w:ascii="Arial" w:hAnsi="Arial" w:cs="Arial"/>
                <w:sz w:val="18"/>
                <w:szCs w:val="18"/>
              </w:rPr>
              <w:t xml:space="preserve"> seleccionado no podrá superar el precio ofrecido en la propuesta una vez iniciado el proceso de selección.</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MEDIO-BAJO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lang w:val="es-MX"/>
              </w:rPr>
              <w:t>Arrendatario</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La Universidad a través del supervisor realizará visitas periódicas para ejercer control a los precios, para lo cual emitirá informe de encontrarse anomalías al respecto.</w:t>
            </w:r>
          </w:p>
        </w:tc>
      </w:tr>
      <w:tr w:rsidR="00952F7C" w:rsidRPr="00A812E4" w:rsidTr="00170CAD">
        <w:trPr>
          <w:trHeight w:val="20"/>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INCUMPLIMIENTO DE LAS OBLIGACIONES DEL CONTRATO</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rPr>
              <w:t xml:space="preserve">Será responsabilidad total del </w:t>
            </w:r>
            <w:r w:rsidR="00D92417" w:rsidRPr="00170CAD">
              <w:rPr>
                <w:rFonts w:ascii="Arial" w:hAnsi="Arial" w:cs="Arial"/>
                <w:sz w:val="18"/>
                <w:szCs w:val="18"/>
              </w:rPr>
              <w:t>arrendatario</w:t>
            </w:r>
            <w:r w:rsidRPr="00170CAD">
              <w:rPr>
                <w:rFonts w:ascii="Arial" w:hAnsi="Arial" w:cs="Arial"/>
                <w:sz w:val="18"/>
                <w:szCs w:val="18"/>
              </w:rPr>
              <w:t xml:space="preserve"> cumplir con las obligaciones a cargo suscritas por él en el contrato, con excepción de situaciones de fuerza mayor y/o caso fortuito</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Medio-Bajo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lang w:val="es-MX"/>
              </w:rPr>
              <w:t>Arrendatario</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sz w:val="18"/>
                <w:szCs w:val="18"/>
                <w:lang w:val="es-CO"/>
              </w:rPr>
              <w:t>Hacer efectiva las garantí</w:t>
            </w:r>
            <w:r w:rsidR="00AC1E3F" w:rsidRPr="00170CAD">
              <w:rPr>
                <w:rFonts w:ascii="Arial" w:hAnsi="Arial" w:cs="Arial"/>
                <w:sz w:val="18"/>
                <w:szCs w:val="18"/>
                <w:lang w:val="es-CO"/>
              </w:rPr>
              <w:t>as constituidas para tal efecto y demás trámites legales a que dé lugar conforme a las clausulas especiales del contrato.</w:t>
            </w:r>
          </w:p>
        </w:tc>
      </w:tr>
      <w:tr w:rsidR="00952F7C" w:rsidRPr="00A812E4" w:rsidTr="00170CAD">
        <w:trPr>
          <w:trHeight w:val="20"/>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CALIDAD DEL SERVICIO</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rPr>
              <w:t xml:space="preserve">El </w:t>
            </w:r>
            <w:r w:rsidR="00D92417" w:rsidRPr="00170CAD">
              <w:rPr>
                <w:rFonts w:ascii="Arial" w:hAnsi="Arial" w:cs="Arial"/>
                <w:sz w:val="18"/>
                <w:szCs w:val="18"/>
              </w:rPr>
              <w:t>arrendatario</w:t>
            </w:r>
            <w:r w:rsidRPr="00170CAD">
              <w:rPr>
                <w:rFonts w:ascii="Arial" w:hAnsi="Arial" w:cs="Arial"/>
                <w:sz w:val="18"/>
                <w:szCs w:val="18"/>
              </w:rPr>
              <w:t xml:space="preserve"> es total y absolutamente responsable de la calidad del bien y/o servicio ofertado</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Medio-Bajo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lang w:val="es-MX"/>
              </w:rPr>
              <w:t>Arrendatario</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CO"/>
              </w:rPr>
              <w:t xml:space="preserve">Para mitigar el riesgo se evalúa la calidad e idoneidad del </w:t>
            </w:r>
            <w:r w:rsidR="00D92417" w:rsidRPr="00170CAD">
              <w:rPr>
                <w:rFonts w:ascii="Arial" w:hAnsi="Arial" w:cs="Arial"/>
                <w:sz w:val="18"/>
                <w:szCs w:val="18"/>
                <w:lang w:val="es-CO"/>
              </w:rPr>
              <w:t>arrendatario</w:t>
            </w:r>
            <w:r w:rsidRPr="00170CAD">
              <w:rPr>
                <w:rFonts w:ascii="Arial" w:hAnsi="Arial" w:cs="Arial"/>
                <w:sz w:val="18"/>
                <w:szCs w:val="18"/>
                <w:lang w:val="es-CO"/>
              </w:rPr>
              <w:t xml:space="preserve"> y de su equipo de trabajo.</w:t>
            </w:r>
          </w:p>
        </w:tc>
      </w:tr>
      <w:tr w:rsidR="00952F7C" w:rsidRPr="00A812E4" w:rsidTr="00170CAD">
        <w:trPr>
          <w:trHeight w:val="20"/>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LEGALES</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rPr>
              <w:t>Cambios de legislación en la materia específica a contratar. Se deberá concertar entre las partes las modificaciones que impliquen estos cambios.</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Medio-Bajo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lang w:val="es-MX"/>
              </w:rPr>
              <w:t>Arrendatario - arrendador</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CO"/>
              </w:rPr>
              <w:t>Se llevará a cabo una permanente vigilancia de los cambios normativos</w:t>
            </w:r>
            <w:r w:rsidRPr="00170CAD">
              <w:rPr>
                <w:rFonts w:ascii="Arial" w:hAnsi="Arial" w:cs="Arial"/>
                <w:sz w:val="18"/>
                <w:szCs w:val="18"/>
                <w:lang w:val="es-CO"/>
              </w:rPr>
              <w:br/>
              <w:t>que afecten la ejecución del contrato y se aplicarán las medidas a que haya lugar.</w:t>
            </w:r>
          </w:p>
        </w:tc>
      </w:tr>
      <w:tr w:rsidR="00952F7C" w:rsidRPr="00A812E4" w:rsidTr="00170CAD">
        <w:trPr>
          <w:trHeight w:val="20"/>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REGULATORIO</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lang w:val="es-MX"/>
              </w:rPr>
              <w:t>Imposición de nuevos trámites y permisos. Variación de tasas, fletes o tarifas.</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Medio-Bajo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b/>
                <w:sz w:val="18"/>
                <w:szCs w:val="18"/>
                <w:lang w:val="es-MX"/>
              </w:rPr>
            </w:pPr>
            <w:r w:rsidRPr="00170CAD">
              <w:rPr>
                <w:rFonts w:ascii="Arial" w:hAnsi="Arial" w:cs="Arial"/>
                <w:b/>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lang w:val="es-MX"/>
              </w:rPr>
              <w:t>Arrendatario - arrendador</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CO"/>
              </w:rPr>
            </w:pPr>
            <w:r w:rsidRPr="00170CAD">
              <w:rPr>
                <w:rFonts w:ascii="Arial" w:hAnsi="Arial" w:cs="Arial"/>
                <w:sz w:val="18"/>
                <w:szCs w:val="18"/>
                <w:lang w:val="es-CO"/>
              </w:rPr>
              <w:t>Se llevará a cabo una permanente vigilancia de los cambios normativos</w:t>
            </w:r>
            <w:r w:rsidRPr="00170CAD">
              <w:rPr>
                <w:rFonts w:ascii="Arial" w:hAnsi="Arial" w:cs="Arial"/>
                <w:sz w:val="18"/>
                <w:szCs w:val="18"/>
                <w:lang w:val="es-CO"/>
              </w:rPr>
              <w:br/>
            </w:r>
            <w:r w:rsidRPr="00170CAD">
              <w:rPr>
                <w:rFonts w:ascii="Arial" w:hAnsi="Arial" w:cs="Arial"/>
                <w:sz w:val="18"/>
                <w:szCs w:val="18"/>
                <w:lang w:val="es-CO"/>
              </w:rPr>
              <w:lastRenderedPageBreak/>
              <w:t>que afecten la ejecución del contrato y se aplicarán las medidas a que haya lugar.</w:t>
            </w:r>
          </w:p>
        </w:tc>
      </w:tr>
      <w:tr w:rsidR="00952F7C" w:rsidRPr="00A812E4" w:rsidTr="00170CAD">
        <w:trPr>
          <w:trHeight w:val="194"/>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lastRenderedPageBreak/>
              <w:t>RIESGO DE FUERZA MAYOR NO ASEGURABLE.</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Ocurrencia de hechos de fuerza mayor, caso fortuito, derivados de terrorismo o eventos que alteren el orden público.</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 xml:space="preserve">Bajo </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rPr>
            </w:pPr>
            <w:r w:rsidRPr="00170CAD">
              <w:rPr>
                <w:rFonts w:ascii="Arial" w:hAnsi="Arial" w:cs="Arial"/>
                <w:sz w:val="18"/>
                <w:szCs w:val="18"/>
                <w:lang w:val="es-MX"/>
              </w:rPr>
              <w:t>Arrendatario - arrendador</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CO"/>
              </w:rPr>
              <w:t>Para mitigar el riesgo deberán tenerse en cuenta las condiciones especiales en la cuales se ejecuta el contrato, a fin de precaver las consecuencias que las diferentes alteraciones del orden público puedan generar.</w:t>
            </w:r>
          </w:p>
        </w:tc>
      </w:tr>
      <w:tr w:rsidR="00952F7C" w:rsidRPr="00A812E4" w:rsidTr="00170CAD">
        <w:trPr>
          <w:trHeight w:val="323"/>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BIOLÓGICOS</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rPr>
              <w:t xml:space="preserve">Se refiere a la posibilidad que, durante la ejecución del contrato, los colaboradores del </w:t>
            </w:r>
            <w:r w:rsidR="00D92417" w:rsidRPr="00170CAD">
              <w:rPr>
                <w:rFonts w:ascii="Arial" w:hAnsi="Arial" w:cs="Arial"/>
                <w:sz w:val="18"/>
                <w:szCs w:val="18"/>
              </w:rPr>
              <w:t>arrendatario</w:t>
            </w:r>
            <w:r w:rsidRPr="00170CAD">
              <w:rPr>
                <w:rFonts w:ascii="Arial" w:hAnsi="Arial" w:cs="Arial"/>
                <w:sz w:val="18"/>
                <w:szCs w:val="18"/>
              </w:rPr>
              <w:t>, presenten síntomas de enfermedades altamente contagiosas y que afecten y deterioren la Salud del Personal.</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Medio-alto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lang w:val="es-MX"/>
              </w:rPr>
              <w:t>Arrendatario</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B735CF" w:rsidRPr="00170CAD" w:rsidRDefault="00B735CF" w:rsidP="00170CAD">
            <w:pPr>
              <w:jc w:val="center"/>
              <w:rPr>
                <w:rFonts w:ascii="Arial" w:hAnsi="Arial" w:cs="Arial"/>
                <w:sz w:val="18"/>
                <w:szCs w:val="18"/>
                <w:lang w:val="es-MX"/>
              </w:rPr>
            </w:pPr>
            <w:r w:rsidRPr="00170CAD">
              <w:rPr>
                <w:rFonts w:ascii="Arial" w:hAnsi="Arial" w:cs="Arial"/>
                <w:sz w:val="18"/>
                <w:szCs w:val="18"/>
              </w:rPr>
              <w:t>Aplicación de los protocolos adoptados por la Universidad y el cumplimiento de las medidas de Bioseguridad establecidas por las Autoridades de Salud en Colombia</w:t>
            </w:r>
          </w:p>
        </w:tc>
      </w:tr>
      <w:tr w:rsidR="00952F7C" w:rsidRPr="00A812E4" w:rsidTr="00170CAD">
        <w:trPr>
          <w:trHeight w:val="443"/>
          <w:jc w:val="center"/>
        </w:trPr>
        <w:tc>
          <w:tcPr>
            <w:tcW w:w="993"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FF6177" w:rsidRPr="00170CAD" w:rsidRDefault="00FF6177" w:rsidP="00170CAD">
            <w:pPr>
              <w:jc w:val="center"/>
              <w:rPr>
                <w:rFonts w:ascii="Arial" w:hAnsi="Arial" w:cs="Arial"/>
                <w:sz w:val="18"/>
                <w:szCs w:val="18"/>
                <w:lang w:val="es-MX"/>
              </w:rPr>
            </w:pPr>
            <w:r w:rsidRPr="00170CAD">
              <w:rPr>
                <w:rFonts w:ascii="Arial" w:hAnsi="Arial" w:cs="Arial"/>
                <w:sz w:val="18"/>
                <w:szCs w:val="18"/>
              </w:rPr>
              <w:t>DISPONIBILIDAD DE LOS ELEMENTOS DE PROTECCIÓN PERSONAL</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FF6177" w:rsidRPr="00170CAD" w:rsidRDefault="00FF6177" w:rsidP="00170CAD">
            <w:pPr>
              <w:jc w:val="center"/>
              <w:rPr>
                <w:rFonts w:ascii="Arial" w:hAnsi="Arial" w:cs="Arial"/>
                <w:sz w:val="18"/>
                <w:szCs w:val="18"/>
                <w:lang w:val="es-MX"/>
              </w:rPr>
            </w:pPr>
            <w:r w:rsidRPr="00170CAD">
              <w:rPr>
                <w:rFonts w:ascii="Arial" w:hAnsi="Arial" w:cs="Arial"/>
                <w:sz w:val="18"/>
                <w:szCs w:val="18"/>
              </w:rPr>
              <w:t>Se refiere a la posibilidad de que el arrendatario no disponga o suministre a sus colaboradores los Elementos de Protección Personal EPP y los de Riesgo Bilógico.</w:t>
            </w:r>
          </w:p>
        </w:tc>
        <w:tc>
          <w:tcPr>
            <w:tcW w:w="87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FF6177" w:rsidRPr="00170CAD" w:rsidRDefault="00FF6177" w:rsidP="00170CAD">
            <w:pPr>
              <w:jc w:val="center"/>
              <w:rPr>
                <w:rFonts w:ascii="Arial" w:hAnsi="Arial" w:cs="Arial"/>
                <w:sz w:val="18"/>
                <w:szCs w:val="18"/>
                <w:lang w:val="es-MX"/>
              </w:rPr>
            </w:pPr>
            <w:r w:rsidRPr="00170CAD">
              <w:rPr>
                <w:rFonts w:ascii="Arial" w:hAnsi="Arial" w:cs="Arial"/>
                <w:sz w:val="18"/>
                <w:szCs w:val="18"/>
                <w:lang w:val="es-MX"/>
              </w:rPr>
              <w:t>Medio-alto</w:t>
            </w:r>
          </w:p>
        </w:tc>
        <w:tc>
          <w:tcPr>
            <w:tcW w:w="572"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FF6177" w:rsidRPr="00170CAD" w:rsidRDefault="00FF6177" w:rsidP="00170CAD">
            <w:pPr>
              <w:jc w:val="center"/>
              <w:rPr>
                <w:rFonts w:ascii="Arial" w:hAnsi="Arial" w:cs="Arial"/>
                <w:sz w:val="18"/>
                <w:szCs w:val="18"/>
                <w:lang w:val="es-MX"/>
              </w:rPr>
            </w:pPr>
            <w:r w:rsidRPr="00170CAD">
              <w:rPr>
                <w:rFonts w:ascii="Arial" w:hAnsi="Arial" w:cs="Arial"/>
                <w:sz w:val="18"/>
                <w:szCs w:val="18"/>
                <w:lang w:val="es-MX"/>
              </w:rPr>
              <w:t>Alto</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FF6177" w:rsidRPr="00170CAD" w:rsidRDefault="00FF6177" w:rsidP="00170CAD">
            <w:pPr>
              <w:jc w:val="center"/>
              <w:rPr>
                <w:rFonts w:ascii="Arial" w:hAnsi="Arial" w:cs="Arial"/>
                <w:sz w:val="18"/>
                <w:szCs w:val="18"/>
                <w:lang w:val="es-MX"/>
              </w:rPr>
            </w:pPr>
            <w:r w:rsidRPr="00170CAD">
              <w:rPr>
                <w:rFonts w:ascii="Arial" w:hAnsi="Arial" w:cs="Arial"/>
                <w:sz w:val="18"/>
                <w:szCs w:val="18"/>
                <w:lang w:val="es-MX"/>
              </w:rPr>
              <w:t>Arrendatario</w:t>
            </w:r>
          </w:p>
        </w:tc>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rsidR="00FF6177" w:rsidRPr="00170CAD" w:rsidRDefault="00FF6177" w:rsidP="00170CAD">
            <w:pPr>
              <w:jc w:val="center"/>
              <w:rPr>
                <w:rFonts w:ascii="Arial" w:hAnsi="Arial" w:cs="Arial"/>
                <w:sz w:val="18"/>
                <w:szCs w:val="18"/>
                <w:lang w:val="es-MX"/>
              </w:rPr>
            </w:pPr>
            <w:r w:rsidRPr="00170CAD">
              <w:rPr>
                <w:rFonts w:ascii="Arial" w:hAnsi="Arial" w:cs="Arial"/>
                <w:sz w:val="18"/>
                <w:szCs w:val="18"/>
              </w:rPr>
              <w:t>El arrendatario deberá suministrar todos los EPP a sus colaboradores en las obras, o solicitar a la ARL que los suministre</w:t>
            </w:r>
          </w:p>
        </w:tc>
      </w:tr>
    </w:tbl>
    <w:p w:rsidR="00300F91" w:rsidRDefault="00300F91" w:rsidP="00AC1E3F">
      <w:pPr>
        <w:pStyle w:val="Prrafodelista"/>
        <w:ind w:left="0"/>
        <w:jc w:val="both"/>
        <w:rPr>
          <w:rFonts w:ascii="Arial" w:hAnsi="Arial" w:cs="Arial"/>
          <w:b/>
          <w:caps/>
          <w:color w:val="FF0000"/>
          <w:sz w:val="22"/>
          <w:szCs w:val="22"/>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170CAD" w:rsidTr="009E4596">
        <w:tc>
          <w:tcPr>
            <w:tcW w:w="9962" w:type="dxa"/>
          </w:tcPr>
          <w:p w:rsidR="00170CAD" w:rsidRPr="0005762E" w:rsidRDefault="00170CAD" w:rsidP="009E4596">
            <w:pPr>
              <w:pStyle w:val="Prrafodelista"/>
              <w:numPr>
                <w:ilvl w:val="0"/>
                <w:numId w:val="11"/>
              </w:numPr>
              <w:jc w:val="both"/>
              <w:rPr>
                <w:rFonts w:ascii="Arial" w:eastAsia="Batang" w:hAnsi="Arial" w:cs="Arial"/>
                <w:b/>
                <w:sz w:val="22"/>
                <w:szCs w:val="22"/>
              </w:rPr>
            </w:pPr>
            <w:r>
              <w:rPr>
                <w:rFonts w:ascii="Arial" w:hAnsi="Arial" w:cs="Arial"/>
                <w:b/>
                <w:bCs/>
                <w:sz w:val="22"/>
                <w:szCs w:val="22"/>
                <w:lang w:eastAsia="x-none"/>
              </w:rPr>
              <w:t>GARANTÍAS</w:t>
            </w:r>
          </w:p>
        </w:tc>
      </w:tr>
    </w:tbl>
    <w:p w:rsidR="00300F91" w:rsidRPr="00A812E4" w:rsidRDefault="00300F91" w:rsidP="00AC1E3F">
      <w:pPr>
        <w:pStyle w:val="Prrafodelista"/>
        <w:ind w:left="0"/>
        <w:jc w:val="both"/>
        <w:rPr>
          <w:rFonts w:ascii="Arial" w:hAnsi="Arial" w:cs="Arial"/>
          <w:color w:val="FF0000"/>
          <w:sz w:val="22"/>
          <w:szCs w:val="22"/>
        </w:rPr>
      </w:pPr>
    </w:p>
    <w:p w:rsidR="002E3692" w:rsidRPr="00A812E4" w:rsidRDefault="002E3692" w:rsidP="00AC1E3F">
      <w:pPr>
        <w:pStyle w:val="Ttulo"/>
        <w:tabs>
          <w:tab w:val="left" w:pos="567"/>
        </w:tabs>
        <w:jc w:val="both"/>
        <w:rPr>
          <w:rFonts w:eastAsia="BatangChe" w:cs="Arial"/>
          <w:b w:val="0"/>
          <w:sz w:val="22"/>
          <w:szCs w:val="22"/>
        </w:rPr>
      </w:pPr>
      <w:r w:rsidRPr="00A812E4">
        <w:rPr>
          <w:rFonts w:cs="Arial"/>
          <w:b w:val="0"/>
          <w:sz w:val="22"/>
          <w:szCs w:val="22"/>
          <w:lang w:val="es-ES" w:eastAsia="en-US"/>
        </w:rPr>
        <w:t xml:space="preserve">El </w:t>
      </w:r>
      <w:r w:rsidR="00D92417" w:rsidRPr="00A812E4">
        <w:rPr>
          <w:rFonts w:cs="Arial"/>
          <w:b w:val="0"/>
          <w:sz w:val="22"/>
          <w:szCs w:val="22"/>
          <w:lang w:val="es-ES" w:eastAsia="en-US"/>
        </w:rPr>
        <w:t>ARRENDATARIO</w:t>
      </w:r>
      <w:r w:rsidRPr="00A812E4">
        <w:rPr>
          <w:rFonts w:cs="Arial"/>
          <w:b w:val="0"/>
          <w:sz w:val="22"/>
          <w:szCs w:val="22"/>
          <w:lang w:val="es-ES" w:eastAsia="en-US"/>
        </w:rPr>
        <w:t xml:space="preserve"> deberá constituir las garantías a favor de la </w:t>
      </w:r>
      <w:r w:rsidRPr="00A812E4">
        <w:rPr>
          <w:rFonts w:cs="Arial"/>
          <w:sz w:val="22"/>
          <w:szCs w:val="22"/>
          <w:lang w:val="es-ES" w:eastAsia="en-US"/>
        </w:rPr>
        <w:t>UNIVERSIDAD DE LOS LLANOS</w:t>
      </w:r>
      <w:r w:rsidRPr="00A812E4">
        <w:rPr>
          <w:rFonts w:cs="Arial"/>
          <w:b w:val="0"/>
          <w:sz w:val="22"/>
          <w:szCs w:val="22"/>
          <w:lang w:val="es-ES" w:eastAsia="en-US"/>
        </w:rPr>
        <w:t xml:space="preserve">, </w:t>
      </w:r>
      <w:r w:rsidRPr="00A812E4">
        <w:rPr>
          <w:rFonts w:cs="Arial"/>
          <w:b w:val="0"/>
          <w:sz w:val="22"/>
          <w:szCs w:val="22"/>
          <w:lang w:eastAsia="en-US"/>
        </w:rPr>
        <w:t xml:space="preserve">identificada con el </w:t>
      </w:r>
      <w:proofErr w:type="spellStart"/>
      <w:r w:rsidRPr="00A812E4">
        <w:rPr>
          <w:rFonts w:cs="Arial"/>
          <w:b w:val="0"/>
          <w:sz w:val="22"/>
          <w:szCs w:val="22"/>
          <w:lang w:eastAsia="en-US"/>
        </w:rPr>
        <w:t>Nit</w:t>
      </w:r>
      <w:proofErr w:type="spellEnd"/>
      <w:r w:rsidRPr="00A812E4">
        <w:rPr>
          <w:rFonts w:cs="Arial"/>
          <w:b w:val="0"/>
          <w:sz w:val="22"/>
          <w:szCs w:val="22"/>
          <w:lang w:eastAsia="en-US"/>
        </w:rPr>
        <w:t xml:space="preserve">. 892.000.757 – 3, conforme a lo establecido en el </w:t>
      </w:r>
      <w:r w:rsidRPr="00A812E4">
        <w:rPr>
          <w:rFonts w:cs="Arial"/>
          <w:sz w:val="22"/>
          <w:szCs w:val="22"/>
          <w:u w:val="single"/>
          <w:lang w:val="es-MX" w:eastAsia="en-US"/>
        </w:rPr>
        <w:t>artículo 52</w:t>
      </w:r>
      <w:r w:rsidRPr="00A812E4">
        <w:rPr>
          <w:rFonts w:cs="Arial"/>
          <w:sz w:val="22"/>
          <w:szCs w:val="22"/>
          <w:u w:val="single"/>
        </w:rPr>
        <w:t xml:space="preserve"> de la Resolución Rectoral N° 0685 del 01 julio de 2021</w:t>
      </w:r>
      <w:r w:rsidRPr="00A812E4">
        <w:rPr>
          <w:rFonts w:cs="Arial"/>
          <w:b w:val="0"/>
          <w:sz w:val="22"/>
          <w:szCs w:val="22"/>
          <w:lang w:val="es-MX"/>
        </w:rPr>
        <w:t xml:space="preserve"> </w:t>
      </w:r>
      <w:r w:rsidRPr="00A812E4">
        <w:rPr>
          <w:rFonts w:cs="Arial"/>
          <w:sz w:val="22"/>
          <w:szCs w:val="22"/>
          <w:lang w:val="es-MX" w:eastAsia="en-US"/>
        </w:rPr>
        <w:t>A</w:t>
      </w:r>
      <w:r w:rsidRPr="00A812E4">
        <w:rPr>
          <w:rFonts w:eastAsia="BatangChe" w:cs="Arial"/>
          <w:sz w:val="22"/>
          <w:szCs w:val="22"/>
        </w:rPr>
        <w:t xml:space="preserve">MPAROS Y COBERTURAS DE LAS GARANTÍAS. </w:t>
      </w:r>
      <w:r w:rsidRPr="00A812E4">
        <w:rPr>
          <w:rFonts w:eastAsia="BatangChe" w:cs="Arial"/>
          <w:b w:val="0"/>
          <w:sz w:val="22"/>
          <w:szCs w:val="22"/>
        </w:rPr>
        <w:t>Los amparos y coberturas de las garantías serán las siguientes:</w:t>
      </w:r>
    </w:p>
    <w:p w:rsidR="002E3692" w:rsidRPr="00A812E4" w:rsidRDefault="002E3692" w:rsidP="00AC1E3F">
      <w:pPr>
        <w:pStyle w:val="Ttulo"/>
        <w:tabs>
          <w:tab w:val="left" w:pos="567"/>
        </w:tabs>
        <w:jc w:val="both"/>
        <w:rPr>
          <w:rFonts w:cs="Arial"/>
          <w:b w:val="0"/>
          <w:color w:val="A6A6A6"/>
          <w:sz w:val="22"/>
          <w:szCs w:val="22"/>
          <w:lang w:eastAsia="en-US"/>
        </w:rPr>
      </w:pPr>
    </w:p>
    <w:p w:rsidR="002E3692" w:rsidRPr="00A812E4" w:rsidRDefault="002E3692" w:rsidP="00AC1E3F">
      <w:pPr>
        <w:pStyle w:val="Prrafodelista"/>
        <w:ind w:left="0"/>
        <w:jc w:val="both"/>
        <w:rPr>
          <w:rFonts w:ascii="Arial" w:hAnsi="Arial" w:cs="Arial"/>
          <w:color w:val="A6A6A6"/>
          <w:sz w:val="22"/>
          <w:szCs w:val="22"/>
          <w:u w:val="single"/>
        </w:rPr>
      </w:pPr>
      <w:r w:rsidRPr="00A812E4">
        <w:rPr>
          <w:rFonts w:ascii="Arial" w:hAnsi="Arial" w:cs="Arial"/>
          <w:b/>
          <w:color w:val="A6A6A6"/>
          <w:sz w:val="22"/>
          <w:szCs w:val="22"/>
          <w:u w:val="single"/>
        </w:rPr>
        <w:t>Nota fuera de texto</w:t>
      </w:r>
      <w:r w:rsidRPr="00A812E4">
        <w:rPr>
          <w:rFonts w:ascii="Arial" w:hAnsi="Arial" w:cs="Arial"/>
          <w:color w:val="A6A6A6"/>
          <w:sz w:val="22"/>
          <w:szCs w:val="22"/>
          <w:u w:val="single"/>
        </w:rPr>
        <w:t>: Deberá acondicionar dependiendo la necesidad a contratar.</w:t>
      </w:r>
    </w:p>
    <w:p w:rsidR="002E3692" w:rsidRPr="00A812E4" w:rsidRDefault="002E3692" w:rsidP="00AC1E3F">
      <w:pPr>
        <w:widowControl w:val="0"/>
        <w:numPr>
          <w:ilvl w:val="0"/>
          <w:numId w:val="1"/>
        </w:numPr>
        <w:jc w:val="both"/>
        <w:rPr>
          <w:rFonts w:ascii="Arial" w:hAnsi="Arial" w:cs="Arial"/>
          <w:b/>
          <w:color w:val="A6A6A6"/>
          <w:sz w:val="22"/>
          <w:szCs w:val="22"/>
          <w:lang w:eastAsia="en-US"/>
        </w:rPr>
      </w:pPr>
      <w:r w:rsidRPr="00A812E4">
        <w:rPr>
          <w:rFonts w:ascii="Arial" w:hAnsi="Arial" w:cs="Arial"/>
          <w:b/>
          <w:color w:val="A6A6A6"/>
          <w:sz w:val="22"/>
          <w:szCs w:val="22"/>
          <w:u w:val="single"/>
          <w:lang w:eastAsia="en-US"/>
        </w:rPr>
        <w:t xml:space="preserve">CUMPLIMIENTO: </w:t>
      </w:r>
      <w:r w:rsidRPr="00A812E4">
        <w:rPr>
          <w:rFonts w:ascii="Arial" w:hAnsi="Arial" w:cs="Arial"/>
          <w:color w:val="A6A6A6"/>
          <w:sz w:val="22"/>
          <w:szCs w:val="22"/>
          <w:lang w:eastAsia="en-US"/>
        </w:rPr>
        <w:t xml:space="preserve">Por una cuantía equivalente al diez (10%) del valor del contrato, con una vigencia igual al plazo de ejecución del contrato y cuatro (4) meses más. </w:t>
      </w:r>
    </w:p>
    <w:p w:rsidR="002E3692" w:rsidRPr="00A812E4" w:rsidRDefault="002E3692" w:rsidP="00AC1E3F">
      <w:pPr>
        <w:widowControl w:val="0"/>
        <w:ind w:left="360"/>
        <w:jc w:val="both"/>
        <w:rPr>
          <w:rFonts w:ascii="Arial" w:hAnsi="Arial" w:cs="Arial"/>
          <w:color w:val="A6A6A6"/>
          <w:sz w:val="22"/>
          <w:szCs w:val="22"/>
          <w:lang w:eastAsia="en-US"/>
        </w:rPr>
      </w:pPr>
    </w:p>
    <w:p w:rsidR="002E3692" w:rsidRPr="00A812E4" w:rsidRDefault="002E3692" w:rsidP="00AC1E3F">
      <w:pPr>
        <w:pStyle w:val="Prrafodelista"/>
        <w:widowControl w:val="0"/>
        <w:numPr>
          <w:ilvl w:val="0"/>
          <w:numId w:val="1"/>
        </w:numPr>
        <w:jc w:val="both"/>
        <w:rPr>
          <w:rFonts w:ascii="Arial" w:hAnsi="Arial" w:cs="Arial"/>
          <w:color w:val="FF0000"/>
          <w:sz w:val="22"/>
          <w:szCs w:val="22"/>
        </w:rPr>
      </w:pPr>
      <w:r w:rsidRPr="00A812E4">
        <w:rPr>
          <w:rFonts w:ascii="Arial" w:hAnsi="Arial" w:cs="Arial"/>
          <w:b/>
          <w:color w:val="A6A6A6"/>
          <w:sz w:val="22"/>
          <w:szCs w:val="22"/>
          <w:u w:val="single"/>
          <w:lang w:eastAsia="en-US"/>
        </w:rPr>
        <w:t>RESPONSABILIDAD CIVIL EXTRACONTRACTUAL</w:t>
      </w:r>
      <w:r w:rsidRPr="00A812E4">
        <w:rPr>
          <w:rFonts w:ascii="Arial" w:hAnsi="Arial" w:cs="Arial"/>
          <w:color w:val="A6A6A6"/>
          <w:sz w:val="22"/>
          <w:szCs w:val="22"/>
          <w:u w:val="single"/>
          <w:lang w:eastAsia="en-US"/>
        </w:rPr>
        <w:t>:</w:t>
      </w:r>
      <w:r w:rsidRPr="00A812E4">
        <w:rPr>
          <w:rFonts w:ascii="Arial" w:hAnsi="Arial" w:cs="Arial"/>
          <w:color w:val="A6A6A6"/>
          <w:sz w:val="22"/>
          <w:szCs w:val="22"/>
          <w:lang w:eastAsia="en-US"/>
        </w:rPr>
        <w:t xml:space="preserve"> El </w:t>
      </w:r>
      <w:r w:rsidR="00D92417" w:rsidRPr="00A812E4">
        <w:rPr>
          <w:rFonts w:ascii="Arial" w:hAnsi="Arial" w:cs="Arial"/>
          <w:color w:val="A6A6A6"/>
          <w:sz w:val="22"/>
          <w:szCs w:val="22"/>
          <w:lang w:eastAsia="en-US"/>
        </w:rPr>
        <w:t>arrendatario</w:t>
      </w:r>
      <w:r w:rsidRPr="00A812E4">
        <w:rPr>
          <w:rFonts w:ascii="Arial" w:hAnsi="Arial" w:cs="Arial"/>
          <w:color w:val="A6A6A6"/>
          <w:sz w:val="22"/>
          <w:szCs w:val="22"/>
          <w:lang w:eastAsia="en-US"/>
        </w:rPr>
        <w:t xml:space="preserve"> deberá tener todo el tiempo </w:t>
      </w:r>
      <w:r w:rsidRPr="00A812E4">
        <w:rPr>
          <w:rFonts w:ascii="Arial" w:hAnsi="Arial" w:cs="Arial"/>
          <w:color w:val="A6A6A6"/>
          <w:sz w:val="22"/>
          <w:szCs w:val="22"/>
          <w:lang w:eastAsia="en-US"/>
        </w:rPr>
        <w:lastRenderedPageBreak/>
        <w:t>de la ejecución del contrato y cuatro (4) meses más, la póliza de responsabilidad civil extracontractual por una cuantía no inferior a doscientos salarios mínimos mensuales legales vigentes (200) SMMLV</w:t>
      </w:r>
      <w:r w:rsidR="00F13D5C" w:rsidRPr="00A812E4">
        <w:rPr>
          <w:rFonts w:ascii="Arial" w:hAnsi="Arial" w:cs="Arial"/>
          <w:color w:val="A6A6A6"/>
          <w:sz w:val="22"/>
          <w:szCs w:val="22"/>
          <w:lang w:eastAsia="en-US"/>
        </w:rPr>
        <w:t>.</w:t>
      </w:r>
    </w:p>
    <w:p w:rsidR="00F13D5C" w:rsidRPr="00A812E4" w:rsidRDefault="00F13D5C" w:rsidP="00AC1E3F">
      <w:pPr>
        <w:pStyle w:val="Prrafodelista"/>
        <w:rPr>
          <w:rFonts w:ascii="Arial" w:hAnsi="Arial" w:cs="Arial"/>
          <w:color w:val="A6A6A6" w:themeColor="background1" w:themeShade="A6"/>
          <w:sz w:val="22"/>
          <w:szCs w:val="22"/>
        </w:rPr>
      </w:pPr>
    </w:p>
    <w:p w:rsidR="00F13D5C" w:rsidRPr="00A812E4" w:rsidRDefault="00F13D5C" w:rsidP="00AC1E3F">
      <w:pPr>
        <w:pStyle w:val="Prrafodelista"/>
        <w:widowControl w:val="0"/>
        <w:numPr>
          <w:ilvl w:val="0"/>
          <w:numId w:val="1"/>
        </w:numPr>
        <w:jc w:val="both"/>
        <w:rPr>
          <w:rFonts w:ascii="Arial" w:hAnsi="Arial" w:cs="Arial"/>
          <w:color w:val="A6A6A6" w:themeColor="background1" w:themeShade="A6"/>
          <w:sz w:val="22"/>
          <w:szCs w:val="22"/>
        </w:rPr>
      </w:pPr>
      <w:r w:rsidRPr="00A812E4">
        <w:rPr>
          <w:rFonts w:ascii="Arial" w:hAnsi="Arial" w:cs="Arial"/>
          <w:b/>
          <w:color w:val="A6A6A6" w:themeColor="background1" w:themeShade="A6"/>
          <w:sz w:val="22"/>
          <w:szCs w:val="22"/>
          <w:u w:val="single"/>
        </w:rPr>
        <w:t>PÓLIZA DE ARRENDAMIENTO:</w:t>
      </w:r>
      <w:r w:rsidRPr="00A812E4">
        <w:rPr>
          <w:rFonts w:ascii="Arial" w:hAnsi="Arial" w:cs="Arial"/>
          <w:color w:val="A6A6A6" w:themeColor="background1" w:themeShade="A6"/>
          <w:sz w:val="22"/>
          <w:szCs w:val="22"/>
        </w:rPr>
        <w:t xml:space="preserve"> S</w:t>
      </w:r>
      <w:r w:rsidR="00A70CE4" w:rsidRPr="00A812E4">
        <w:rPr>
          <w:rFonts w:ascii="Arial" w:hAnsi="Arial" w:cs="Arial"/>
          <w:color w:val="A6A6A6" w:themeColor="background1" w:themeShade="A6"/>
          <w:sz w:val="22"/>
          <w:szCs w:val="22"/>
        </w:rPr>
        <w:t xml:space="preserve">ólo si, el plazo de ejecución </w:t>
      </w:r>
      <w:r w:rsidRPr="00A812E4">
        <w:rPr>
          <w:rFonts w:ascii="Arial" w:hAnsi="Arial" w:cs="Arial"/>
          <w:color w:val="A6A6A6" w:themeColor="background1" w:themeShade="A6"/>
          <w:sz w:val="22"/>
          <w:szCs w:val="22"/>
        </w:rPr>
        <w:t>es superior a un año.</w:t>
      </w:r>
    </w:p>
    <w:p w:rsidR="008253FC" w:rsidRDefault="008253FC" w:rsidP="00AC1E3F">
      <w:pPr>
        <w:autoSpaceDE w:val="0"/>
        <w:autoSpaceDN w:val="0"/>
        <w:adjustRightInd w:val="0"/>
        <w:jc w:val="both"/>
        <w:rPr>
          <w:rFonts w:ascii="Arial" w:hAnsi="Arial" w:cs="Arial"/>
          <w:sz w:val="22"/>
          <w:szCs w:val="22"/>
        </w:rPr>
      </w:pPr>
    </w:p>
    <w:tbl>
      <w:tblPr>
        <w:tblStyle w:val="Tablaconcuadrcula"/>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9962"/>
      </w:tblGrid>
      <w:tr w:rsidR="00D90B8B" w:rsidTr="009E4596">
        <w:tc>
          <w:tcPr>
            <w:tcW w:w="9962" w:type="dxa"/>
          </w:tcPr>
          <w:p w:rsidR="00D90B8B" w:rsidRPr="0005762E" w:rsidRDefault="00D90B8B" w:rsidP="009E4596">
            <w:pPr>
              <w:pStyle w:val="Prrafodelista"/>
              <w:numPr>
                <w:ilvl w:val="0"/>
                <w:numId w:val="11"/>
              </w:numPr>
              <w:jc w:val="both"/>
              <w:rPr>
                <w:rFonts w:ascii="Arial" w:eastAsia="Batang" w:hAnsi="Arial" w:cs="Arial"/>
                <w:b/>
                <w:sz w:val="22"/>
                <w:szCs w:val="22"/>
              </w:rPr>
            </w:pPr>
            <w:r w:rsidRPr="00A812E4">
              <w:rPr>
                <w:rFonts w:ascii="Arial" w:hAnsi="Arial" w:cs="Arial"/>
                <w:b/>
                <w:bCs/>
                <w:sz w:val="22"/>
                <w:szCs w:val="22"/>
                <w:lang w:eastAsia="x-none"/>
              </w:rPr>
              <w:t>SUPERVISION</w:t>
            </w:r>
          </w:p>
        </w:tc>
      </w:tr>
    </w:tbl>
    <w:p w:rsidR="00300F91" w:rsidRPr="00A812E4" w:rsidRDefault="00300F91" w:rsidP="00D90B8B">
      <w:pPr>
        <w:ind w:right="51"/>
        <w:jc w:val="both"/>
        <w:rPr>
          <w:rFonts w:ascii="Arial" w:hAnsi="Arial" w:cs="Arial"/>
          <w:sz w:val="22"/>
          <w:szCs w:val="22"/>
          <w:lang w:val="es-CO"/>
        </w:rPr>
      </w:pPr>
    </w:p>
    <w:p w:rsidR="00D16F0C" w:rsidRPr="00A812E4" w:rsidRDefault="00D16F0C" w:rsidP="00AC1E3F">
      <w:pPr>
        <w:jc w:val="both"/>
        <w:rPr>
          <w:rFonts w:ascii="Arial" w:eastAsia="Arial Narrow" w:hAnsi="Arial" w:cs="Arial"/>
          <w:color w:val="A6A6A6"/>
          <w:sz w:val="22"/>
          <w:szCs w:val="22"/>
        </w:rPr>
      </w:pPr>
      <w:r w:rsidRPr="00A812E4">
        <w:rPr>
          <w:rFonts w:ascii="Arial" w:hAnsi="Arial" w:cs="Arial"/>
          <w:sz w:val="22"/>
          <w:szCs w:val="22"/>
          <w:lang w:val="es-CO"/>
        </w:rPr>
        <w:t>El seguimiento,</w:t>
      </w:r>
      <w:r w:rsidRPr="00A812E4">
        <w:rPr>
          <w:rFonts w:ascii="Arial" w:hAnsi="Arial" w:cs="Arial"/>
          <w:sz w:val="22"/>
          <w:szCs w:val="22"/>
        </w:rPr>
        <w:t xml:space="preserve"> vigilancia y control de la correcta ejecución </w:t>
      </w:r>
      <w:r w:rsidRPr="00A812E4">
        <w:rPr>
          <w:rFonts w:ascii="Arial" w:hAnsi="Arial" w:cs="Arial"/>
          <w:sz w:val="22"/>
          <w:szCs w:val="22"/>
          <w:lang w:val="x-none"/>
        </w:rPr>
        <w:t>y cumplimiento del contrato, será realizad</w:t>
      </w:r>
      <w:r w:rsidRPr="00A812E4">
        <w:rPr>
          <w:rFonts w:ascii="Arial" w:hAnsi="Arial" w:cs="Arial"/>
          <w:sz w:val="22"/>
          <w:szCs w:val="22"/>
          <w:lang w:val="es-CO"/>
        </w:rPr>
        <w:t>a</w:t>
      </w:r>
      <w:r w:rsidRPr="00A812E4">
        <w:rPr>
          <w:rFonts w:ascii="Arial" w:hAnsi="Arial" w:cs="Arial"/>
          <w:sz w:val="22"/>
          <w:szCs w:val="22"/>
          <w:lang w:val="x-none"/>
        </w:rPr>
        <w:t xml:space="preserve"> por</w:t>
      </w:r>
      <w:r w:rsidRPr="00A812E4">
        <w:rPr>
          <w:rFonts w:ascii="Arial" w:hAnsi="Arial" w:cs="Arial"/>
          <w:sz w:val="22"/>
          <w:szCs w:val="22"/>
        </w:rPr>
        <w:t xml:space="preserve"> el </w:t>
      </w:r>
      <w:r w:rsidRPr="00A812E4">
        <w:rPr>
          <w:rFonts w:ascii="Arial" w:hAnsi="Arial" w:cs="Arial"/>
          <w:color w:val="A6A6A6"/>
          <w:sz w:val="22"/>
          <w:szCs w:val="22"/>
        </w:rPr>
        <w:t>(nombre y cargo del funcionario de la Universidad)</w:t>
      </w:r>
      <w:r w:rsidRPr="00A812E4">
        <w:rPr>
          <w:rFonts w:ascii="Arial" w:hAnsi="Arial" w:cs="Arial"/>
          <w:sz w:val="22"/>
          <w:szCs w:val="22"/>
        </w:rPr>
        <w:t xml:space="preserve"> o quien haga las veces</w:t>
      </w:r>
      <w:r w:rsidRPr="00A812E4">
        <w:rPr>
          <w:rFonts w:ascii="Arial" w:eastAsia="Arial Narrow" w:hAnsi="Arial" w:cs="Arial"/>
          <w:sz w:val="22"/>
          <w:szCs w:val="22"/>
          <w:lang w:val="es-CO"/>
        </w:rPr>
        <w:t xml:space="preserve"> o en su ausencia </w:t>
      </w:r>
      <w:r w:rsidRPr="00A812E4">
        <w:rPr>
          <w:rFonts w:ascii="Arial" w:eastAsia="Arial Narrow" w:hAnsi="Arial" w:cs="Arial"/>
          <w:sz w:val="22"/>
          <w:szCs w:val="22"/>
        </w:rPr>
        <w:t xml:space="preserve">el </w:t>
      </w:r>
      <w:r w:rsidRPr="00A812E4">
        <w:rPr>
          <w:rFonts w:ascii="Arial" w:hAnsi="Arial" w:cs="Arial"/>
          <w:color w:val="A6A6A6"/>
          <w:sz w:val="22"/>
          <w:szCs w:val="22"/>
        </w:rPr>
        <w:t>(nombre y cargo del funcionario de la Universidad).</w:t>
      </w:r>
    </w:p>
    <w:p w:rsidR="00D16F0C" w:rsidRPr="00A812E4" w:rsidRDefault="00D16F0C" w:rsidP="00AC1E3F">
      <w:pPr>
        <w:jc w:val="both"/>
        <w:rPr>
          <w:rFonts w:ascii="Arial" w:eastAsia="Arial Narrow" w:hAnsi="Arial" w:cs="Arial"/>
          <w:sz w:val="22"/>
          <w:szCs w:val="22"/>
        </w:rPr>
      </w:pPr>
    </w:p>
    <w:p w:rsidR="00D16F0C" w:rsidRPr="00A812E4" w:rsidRDefault="00D16F0C" w:rsidP="00AC1E3F">
      <w:pPr>
        <w:pStyle w:val="Prrafodelista"/>
        <w:ind w:left="0"/>
        <w:jc w:val="both"/>
        <w:rPr>
          <w:rFonts w:ascii="Arial" w:hAnsi="Arial" w:cs="Arial"/>
          <w:color w:val="FF0000"/>
          <w:sz w:val="22"/>
          <w:szCs w:val="22"/>
        </w:rPr>
      </w:pPr>
      <w:r w:rsidRPr="00A812E4">
        <w:rPr>
          <w:rFonts w:ascii="Arial" w:eastAsia="Arial Narrow" w:hAnsi="Arial" w:cs="Arial"/>
          <w:sz w:val="22"/>
          <w:szCs w:val="22"/>
        </w:rPr>
        <w:t>Se seguirán los procedimientos señalados en el Régimen de Obligaciones y Responsabilidades para el ejercicio de la Supervisión e Interve</w:t>
      </w:r>
      <w:bookmarkStart w:id="0" w:name="_GoBack"/>
      <w:bookmarkEnd w:id="0"/>
      <w:r w:rsidRPr="00A812E4">
        <w:rPr>
          <w:rFonts w:ascii="Arial" w:eastAsia="Arial Narrow" w:hAnsi="Arial" w:cs="Arial"/>
          <w:sz w:val="22"/>
          <w:szCs w:val="22"/>
        </w:rPr>
        <w:t>ntoría conforme a la Resolución Rectoral No. 1092 de 2021</w:t>
      </w:r>
      <w:r w:rsidRPr="00A812E4">
        <w:rPr>
          <w:rFonts w:ascii="Arial" w:hAnsi="Arial" w:cs="Arial"/>
          <w:sz w:val="22"/>
          <w:szCs w:val="22"/>
        </w:rPr>
        <w:t xml:space="preserve"> “</w:t>
      </w:r>
      <w:r w:rsidRPr="00A812E4">
        <w:rPr>
          <w:rFonts w:ascii="Arial" w:hAnsi="Arial" w:cs="Arial"/>
          <w:i/>
          <w:sz w:val="22"/>
          <w:szCs w:val="22"/>
        </w:rPr>
        <w:t>Por medio de la cual se adopta el manual de supervisión e interventoría de los contratos y convenios suscritos por la Universidad de los</w:t>
      </w:r>
      <w:r w:rsidRPr="00A812E4">
        <w:rPr>
          <w:rFonts w:ascii="Arial" w:hAnsi="Arial" w:cs="Arial"/>
          <w:b/>
          <w:bCs/>
          <w:i/>
          <w:sz w:val="22"/>
          <w:szCs w:val="22"/>
        </w:rPr>
        <w:t xml:space="preserve"> </w:t>
      </w:r>
      <w:r w:rsidRPr="00A812E4">
        <w:rPr>
          <w:rFonts w:ascii="Arial" w:hAnsi="Arial" w:cs="Arial"/>
          <w:i/>
          <w:sz w:val="22"/>
          <w:szCs w:val="22"/>
        </w:rPr>
        <w:t>Llanos, y se deroga la Resolución Rectoral No. 1833 de 2014</w:t>
      </w:r>
      <w:r w:rsidRPr="00A812E4">
        <w:rPr>
          <w:rFonts w:ascii="Arial" w:eastAsia="Arial Narrow" w:hAnsi="Arial" w:cs="Arial"/>
          <w:i/>
          <w:sz w:val="22"/>
          <w:szCs w:val="22"/>
        </w:rPr>
        <w:t>”</w:t>
      </w:r>
      <w:r w:rsidRPr="00A812E4">
        <w:rPr>
          <w:rFonts w:ascii="Arial" w:eastAsia="Arial Narrow" w:hAnsi="Arial" w:cs="Arial"/>
          <w:sz w:val="22"/>
          <w:szCs w:val="22"/>
        </w:rPr>
        <w:t>, que para su efecto tiene la UNIVERSIDAD.</w:t>
      </w:r>
    </w:p>
    <w:p w:rsidR="00CB7F7A" w:rsidRPr="00A812E4" w:rsidRDefault="00CB7F7A" w:rsidP="00AC1E3F">
      <w:pPr>
        <w:pStyle w:val="Ttulo"/>
        <w:tabs>
          <w:tab w:val="left" w:pos="567"/>
        </w:tabs>
        <w:jc w:val="both"/>
        <w:rPr>
          <w:rFonts w:cs="Arial"/>
          <w:b w:val="0"/>
          <w:sz w:val="22"/>
          <w:szCs w:val="22"/>
          <w:lang w:val="es-ES" w:eastAsia="en-US"/>
        </w:rPr>
      </w:pPr>
    </w:p>
    <w:p w:rsidR="00CA266E" w:rsidRPr="00A812E4" w:rsidRDefault="00CA266E" w:rsidP="00AC1E3F">
      <w:pPr>
        <w:pStyle w:val="Ttulo"/>
        <w:tabs>
          <w:tab w:val="left" w:pos="567"/>
        </w:tabs>
        <w:jc w:val="both"/>
        <w:rPr>
          <w:rFonts w:cs="Arial"/>
          <w:b w:val="0"/>
          <w:sz w:val="22"/>
          <w:szCs w:val="22"/>
          <w:lang w:val="es-ES" w:eastAsia="en-US"/>
        </w:rPr>
      </w:pPr>
    </w:p>
    <w:p w:rsidR="00CA266E" w:rsidRPr="00A812E4" w:rsidRDefault="00CA266E" w:rsidP="00AC1E3F">
      <w:pPr>
        <w:pStyle w:val="Ttulo"/>
        <w:tabs>
          <w:tab w:val="left" w:pos="567"/>
        </w:tabs>
        <w:jc w:val="both"/>
        <w:rPr>
          <w:rFonts w:cs="Arial"/>
          <w:b w:val="0"/>
          <w:sz w:val="22"/>
          <w:szCs w:val="22"/>
          <w:lang w:val="es-ES" w:eastAsia="en-US"/>
        </w:rPr>
      </w:pPr>
    </w:p>
    <w:p w:rsidR="00CA266E" w:rsidRPr="00A812E4" w:rsidRDefault="00CA266E" w:rsidP="00AC1E3F">
      <w:pPr>
        <w:pStyle w:val="Ttulo"/>
        <w:tabs>
          <w:tab w:val="left" w:pos="567"/>
        </w:tabs>
        <w:jc w:val="both"/>
        <w:rPr>
          <w:rFonts w:cs="Arial"/>
          <w:b w:val="0"/>
          <w:sz w:val="22"/>
          <w:szCs w:val="22"/>
          <w:lang w:val="es-ES" w:eastAsia="en-US"/>
        </w:rPr>
      </w:pPr>
    </w:p>
    <w:p w:rsidR="00300F91" w:rsidRPr="00A812E4" w:rsidRDefault="00300F91" w:rsidP="00AC1E3F">
      <w:pPr>
        <w:jc w:val="center"/>
        <w:rPr>
          <w:rFonts w:ascii="Arial" w:hAnsi="Arial" w:cs="Arial"/>
          <w:b/>
          <w:sz w:val="22"/>
          <w:szCs w:val="22"/>
        </w:rPr>
      </w:pPr>
      <w:r w:rsidRPr="00A812E4">
        <w:rPr>
          <w:rFonts w:ascii="Arial" w:hAnsi="Arial" w:cs="Arial"/>
          <w:b/>
          <w:sz w:val="22"/>
          <w:szCs w:val="22"/>
        </w:rPr>
        <w:t>____________________________________</w:t>
      </w:r>
    </w:p>
    <w:p w:rsidR="00CA266E" w:rsidRPr="00A812E4" w:rsidRDefault="00CA266E" w:rsidP="00AC1E3F">
      <w:pPr>
        <w:jc w:val="center"/>
        <w:rPr>
          <w:rFonts w:ascii="Arial" w:hAnsi="Arial" w:cs="Arial"/>
          <w:b/>
          <w:color w:val="A6A6A6"/>
          <w:sz w:val="22"/>
          <w:szCs w:val="22"/>
        </w:rPr>
      </w:pPr>
      <w:r w:rsidRPr="00A812E4">
        <w:rPr>
          <w:rFonts w:ascii="Arial" w:hAnsi="Arial" w:cs="Arial"/>
          <w:b/>
          <w:color w:val="A6A6A6"/>
          <w:sz w:val="22"/>
          <w:szCs w:val="22"/>
        </w:rPr>
        <w:t>(NOMBRE COMPLETO)</w:t>
      </w:r>
    </w:p>
    <w:p w:rsidR="00CA266E" w:rsidRPr="00A812E4" w:rsidRDefault="00AB050D" w:rsidP="00AC1E3F">
      <w:pPr>
        <w:jc w:val="center"/>
        <w:rPr>
          <w:rFonts w:ascii="Arial" w:hAnsi="Arial" w:cs="Arial"/>
          <w:sz w:val="22"/>
          <w:szCs w:val="22"/>
          <w:u w:val="single"/>
        </w:rPr>
      </w:pPr>
      <w:r w:rsidRPr="00A812E4">
        <w:rPr>
          <w:rFonts w:ascii="Arial" w:hAnsi="Arial" w:cs="Arial"/>
          <w:sz w:val="22"/>
          <w:szCs w:val="22"/>
        </w:rPr>
        <w:t xml:space="preserve">VICERRECTOR / </w:t>
      </w:r>
      <w:r w:rsidR="00CA266E" w:rsidRPr="00A812E4">
        <w:rPr>
          <w:rFonts w:ascii="Arial" w:hAnsi="Arial" w:cs="Arial"/>
          <w:sz w:val="22"/>
          <w:szCs w:val="22"/>
        </w:rPr>
        <w:t>DECANO / DIRECTOR / JEFE</w:t>
      </w:r>
    </w:p>
    <w:p w:rsidR="00CA266E" w:rsidRPr="00A812E4" w:rsidRDefault="00CA266E" w:rsidP="00AC1E3F">
      <w:pPr>
        <w:rPr>
          <w:rFonts w:ascii="Arial" w:hAnsi="Arial" w:cs="Arial"/>
          <w:sz w:val="22"/>
          <w:szCs w:val="22"/>
          <w:u w:val="single"/>
        </w:rPr>
      </w:pPr>
    </w:p>
    <w:p w:rsidR="00CA266E" w:rsidRPr="00A812E4" w:rsidRDefault="00CA266E" w:rsidP="00AC1E3F">
      <w:pPr>
        <w:rPr>
          <w:rFonts w:ascii="Arial" w:hAnsi="Arial" w:cs="Arial"/>
          <w:sz w:val="22"/>
          <w:szCs w:val="22"/>
          <w:u w:val="single"/>
        </w:rPr>
      </w:pPr>
    </w:p>
    <w:p w:rsidR="00071E65" w:rsidRPr="00A812E4" w:rsidRDefault="00071E65" w:rsidP="00AC1E3F">
      <w:pPr>
        <w:rPr>
          <w:rFonts w:ascii="Arial" w:hAnsi="Arial" w:cs="Arial"/>
          <w:sz w:val="22"/>
          <w:szCs w:val="22"/>
          <w:u w:val="single"/>
        </w:rPr>
      </w:pPr>
    </w:p>
    <w:p w:rsidR="00071E65" w:rsidRPr="00D90B8B" w:rsidRDefault="00071E65" w:rsidP="00071E65">
      <w:pPr>
        <w:rPr>
          <w:rFonts w:ascii="Arial" w:hAnsi="Arial" w:cs="Arial"/>
          <w:i/>
          <w:szCs w:val="22"/>
        </w:rPr>
      </w:pPr>
      <w:r w:rsidRPr="00D90B8B">
        <w:rPr>
          <w:rFonts w:ascii="Arial" w:hAnsi="Arial" w:cs="Arial"/>
          <w:i/>
          <w:szCs w:val="22"/>
        </w:rPr>
        <w:t>Revisó: NOMBRE Y CARGO</w:t>
      </w:r>
    </w:p>
    <w:p w:rsidR="00071E65" w:rsidRPr="00D90B8B" w:rsidRDefault="00071E65" w:rsidP="00AC1E3F">
      <w:pPr>
        <w:rPr>
          <w:rFonts w:ascii="Arial" w:hAnsi="Arial" w:cs="Arial"/>
          <w:i/>
          <w:szCs w:val="22"/>
          <w:u w:val="single"/>
        </w:rPr>
      </w:pPr>
    </w:p>
    <w:p w:rsidR="00071E65" w:rsidRPr="00D90B8B" w:rsidRDefault="00071E65" w:rsidP="00AC1E3F">
      <w:pPr>
        <w:rPr>
          <w:rFonts w:ascii="Arial" w:hAnsi="Arial" w:cs="Arial"/>
          <w:i/>
          <w:szCs w:val="22"/>
          <w:u w:val="single"/>
        </w:rPr>
      </w:pPr>
    </w:p>
    <w:p w:rsidR="00387EA8" w:rsidRPr="00D90B8B" w:rsidRDefault="00CA266E" w:rsidP="00D90B8B">
      <w:pPr>
        <w:rPr>
          <w:rFonts w:ascii="Arial" w:hAnsi="Arial" w:cs="Arial"/>
          <w:i/>
          <w:szCs w:val="22"/>
        </w:rPr>
      </w:pPr>
      <w:r w:rsidRPr="00D90B8B">
        <w:rPr>
          <w:rFonts w:ascii="Arial" w:hAnsi="Arial" w:cs="Arial"/>
          <w:i/>
          <w:szCs w:val="22"/>
        </w:rPr>
        <w:t>Proyectó: NOMBRE Y CARGO</w:t>
      </w:r>
    </w:p>
    <w:sectPr w:rsidR="00387EA8" w:rsidRPr="00D90B8B" w:rsidSect="00A812E4">
      <w:headerReference w:type="default" r:id="rId7"/>
      <w:pgSz w:w="12240" w:h="15840" w:code="122"/>
      <w:pgMar w:top="1418" w:right="1134" w:bottom="851"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D1" w:rsidRDefault="002914D1">
      <w:r>
        <w:separator/>
      </w:r>
    </w:p>
  </w:endnote>
  <w:endnote w:type="continuationSeparator" w:id="0">
    <w:p w:rsidR="002914D1" w:rsidRDefault="0029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erif CJK SC">
    <w:altName w:val="MS Gothic"/>
    <w:charset w:val="80"/>
    <w:family w:val="roman"/>
    <w:pitch w:val="variable"/>
    <w:sig w:usb0="30000083" w:usb1="2BDF3C10" w:usb2="00000016" w:usb3="00000000" w:csb0="002E0107" w:csb1="00000000"/>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D1" w:rsidRDefault="002914D1">
      <w:r>
        <w:separator/>
      </w:r>
    </w:p>
  </w:footnote>
  <w:footnote w:type="continuationSeparator" w:id="0">
    <w:p w:rsidR="002914D1" w:rsidRDefault="002914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70" w:type="dxa"/>
        <w:right w:w="70" w:type="dxa"/>
      </w:tblCellMar>
      <w:tblLook w:val="04A0" w:firstRow="1" w:lastRow="0" w:firstColumn="1" w:lastColumn="0" w:noHBand="0" w:noVBand="1"/>
    </w:tblPr>
    <w:tblGrid>
      <w:gridCol w:w="2420"/>
      <w:gridCol w:w="1857"/>
      <w:gridCol w:w="1106"/>
      <w:gridCol w:w="2977"/>
      <w:gridCol w:w="1602"/>
    </w:tblGrid>
    <w:tr w:rsidR="00A812E4" w:rsidRPr="00A812E4" w:rsidTr="00A812E4">
      <w:trPr>
        <w:trHeight w:val="283"/>
        <w:jc w:val="center"/>
      </w:trPr>
      <w:tc>
        <w:tcPr>
          <w:tcW w:w="1215" w:type="pct"/>
          <w:vMerge w:val="restart"/>
          <w:vAlign w:val="center"/>
        </w:tcPr>
        <w:p w:rsidR="00A812E4" w:rsidRPr="00A812E4" w:rsidRDefault="00A812E4" w:rsidP="00A812E4">
          <w:pPr>
            <w:tabs>
              <w:tab w:val="center" w:pos="4419"/>
              <w:tab w:val="right" w:pos="8838"/>
            </w:tabs>
            <w:suppressAutoHyphens/>
            <w:jc w:val="center"/>
            <w:rPr>
              <w:rFonts w:ascii="Arial" w:eastAsia="Calibri" w:hAnsi="Arial" w:cs="Arial"/>
              <w:sz w:val="24"/>
              <w:lang w:eastAsia="ar-SA"/>
            </w:rPr>
          </w:pPr>
          <w:r w:rsidRPr="00A812E4">
            <w:rPr>
              <w:rFonts w:ascii="Arial" w:eastAsia="Calibri" w:hAnsi="Arial" w:cs="Arial"/>
              <w:noProof/>
              <w:sz w:val="24"/>
              <w:lang w:val="es-CO"/>
            </w:rPr>
            <w:drawing>
              <wp:inline distT="0" distB="0" distL="0" distR="0" wp14:anchorId="23E216C2" wp14:editId="338FC454">
                <wp:extent cx="1440000" cy="46110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llanos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61100"/>
                        </a:xfrm>
                        <a:prstGeom prst="rect">
                          <a:avLst/>
                        </a:prstGeom>
                      </pic:spPr>
                    </pic:pic>
                  </a:graphicData>
                </a:graphic>
              </wp:inline>
            </w:drawing>
          </w:r>
        </w:p>
      </w:tc>
      <w:tc>
        <w:tcPr>
          <w:tcW w:w="3785" w:type="pct"/>
          <w:gridSpan w:val="4"/>
          <w:vAlign w:val="center"/>
        </w:tcPr>
        <w:p w:rsidR="00A812E4" w:rsidRPr="00A812E4" w:rsidRDefault="00A812E4" w:rsidP="00A812E4">
          <w:pPr>
            <w:tabs>
              <w:tab w:val="center" w:pos="4419"/>
              <w:tab w:val="right" w:pos="8838"/>
            </w:tabs>
            <w:suppressAutoHyphens/>
            <w:jc w:val="center"/>
            <w:rPr>
              <w:rFonts w:ascii="Arial" w:eastAsia="Calibri" w:hAnsi="Arial" w:cs="Arial"/>
              <w:sz w:val="24"/>
              <w:highlight w:val="yellow"/>
              <w:lang w:eastAsia="ar-SA"/>
            </w:rPr>
          </w:pPr>
          <w:r w:rsidRPr="00A812E4">
            <w:rPr>
              <w:rFonts w:ascii="Arial" w:eastAsia="Calibri" w:hAnsi="Arial" w:cs="Arial"/>
              <w:b/>
              <w:sz w:val="22"/>
              <w:lang w:eastAsia="ar-SA"/>
            </w:rPr>
            <w:t>PROCESO GESTIÓN DE BIENES Y SERVICIOS</w:t>
          </w:r>
        </w:p>
      </w:tc>
    </w:tr>
    <w:tr w:rsidR="00A812E4" w:rsidRPr="00A812E4" w:rsidTr="00A812E4">
      <w:tblPrEx>
        <w:tblCellMar>
          <w:left w:w="108" w:type="dxa"/>
          <w:right w:w="108" w:type="dxa"/>
        </w:tblCellMar>
      </w:tblPrEx>
      <w:trPr>
        <w:trHeight w:val="283"/>
        <w:jc w:val="center"/>
      </w:trPr>
      <w:tc>
        <w:tcPr>
          <w:tcW w:w="1215" w:type="pct"/>
          <w:vMerge/>
          <w:vAlign w:val="center"/>
        </w:tcPr>
        <w:p w:rsidR="00A812E4" w:rsidRPr="00A812E4" w:rsidRDefault="00A812E4" w:rsidP="00A812E4">
          <w:pPr>
            <w:tabs>
              <w:tab w:val="center" w:pos="4419"/>
              <w:tab w:val="right" w:pos="8838"/>
            </w:tabs>
            <w:suppressAutoHyphens/>
            <w:jc w:val="center"/>
            <w:rPr>
              <w:rFonts w:ascii="Arial" w:eastAsia="Calibri" w:hAnsi="Arial" w:cs="Arial"/>
              <w:sz w:val="24"/>
              <w:lang w:eastAsia="ar-SA"/>
            </w:rPr>
          </w:pPr>
        </w:p>
      </w:tc>
      <w:tc>
        <w:tcPr>
          <w:tcW w:w="3785" w:type="pct"/>
          <w:gridSpan w:val="4"/>
          <w:vAlign w:val="center"/>
        </w:tcPr>
        <w:p w:rsidR="00A812E4" w:rsidRPr="00A812E4" w:rsidRDefault="00A812E4" w:rsidP="00A812E4">
          <w:pPr>
            <w:tabs>
              <w:tab w:val="center" w:pos="4419"/>
              <w:tab w:val="right" w:pos="8838"/>
            </w:tabs>
            <w:suppressAutoHyphens/>
            <w:jc w:val="center"/>
            <w:rPr>
              <w:rFonts w:ascii="Arial" w:eastAsia="Calibri" w:hAnsi="Arial" w:cs="Arial"/>
              <w:b/>
              <w:spacing w:val="-4"/>
              <w:sz w:val="24"/>
              <w:highlight w:val="yellow"/>
              <w:lang w:eastAsia="ar-SA"/>
            </w:rPr>
          </w:pPr>
          <w:r w:rsidRPr="00A812E4">
            <w:rPr>
              <w:rFonts w:ascii="Arial" w:eastAsia="Times New Roman" w:hAnsi="Arial" w:cs="Arial"/>
              <w:b/>
              <w:szCs w:val="22"/>
              <w:lang w:eastAsia="ar-SA"/>
            </w:rPr>
            <w:t>ESTUDIO DE CONVENIENCIA Y OPORTUNIDAD PARA CONTRATOS DE ARRENDAMIENTOS EN CONDICIÓN DE ARRENDADOR</w:t>
          </w:r>
        </w:p>
      </w:tc>
    </w:tr>
    <w:tr w:rsidR="00A812E4" w:rsidRPr="00A812E4" w:rsidTr="00A812E4">
      <w:tblPrEx>
        <w:tblCellMar>
          <w:left w:w="108" w:type="dxa"/>
          <w:right w:w="108" w:type="dxa"/>
        </w:tblCellMar>
      </w:tblPrEx>
      <w:trPr>
        <w:trHeight w:val="283"/>
        <w:jc w:val="center"/>
      </w:trPr>
      <w:tc>
        <w:tcPr>
          <w:tcW w:w="1215" w:type="pct"/>
          <w:vMerge/>
          <w:vAlign w:val="center"/>
        </w:tcPr>
        <w:p w:rsidR="00A812E4" w:rsidRPr="00A812E4" w:rsidRDefault="00A812E4" w:rsidP="00A812E4">
          <w:pPr>
            <w:tabs>
              <w:tab w:val="center" w:pos="4419"/>
              <w:tab w:val="right" w:pos="8838"/>
            </w:tabs>
            <w:suppressAutoHyphens/>
            <w:jc w:val="center"/>
            <w:rPr>
              <w:rFonts w:ascii="Arial" w:eastAsia="Calibri" w:hAnsi="Arial" w:cs="Arial"/>
              <w:sz w:val="24"/>
              <w:lang w:eastAsia="ar-SA"/>
            </w:rPr>
          </w:pPr>
        </w:p>
      </w:tc>
      <w:tc>
        <w:tcPr>
          <w:tcW w:w="932" w:type="pct"/>
          <w:tcMar>
            <w:left w:w="57" w:type="dxa"/>
            <w:right w:w="57" w:type="dxa"/>
          </w:tcMar>
          <w:vAlign w:val="center"/>
        </w:tcPr>
        <w:p w:rsidR="00A812E4" w:rsidRPr="00A812E4" w:rsidRDefault="00A812E4" w:rsidP="00D90B8B">
          <w:pPr>
            <w:tabs>
              <w:tab w:val="center" w:pos="4419"/>
              <w:tab w:val="right" w:pos="8838"/>
            </w:tabs>
            <w:suppressAutoHyphens/>
            <w:jc w:val="center"/>
            <w:rPr>
              <w:rFonts w:ascii="Arial" w:eastAsia="Calibri" w:hAnsi="Arial" w:cs="Arial"/>
              <w:i/>
              <w:sz w:val="18"/>
              <w:highlight w:val="yellow"/>
              <w:lang w:eastAsia="ar-SA"/>
            </w:rPr>
          </w:pPr>
          <w:r w:rsidRPr="00A812E4">
            <w:rPr>
              <w:rFonts w:ascii="Arial" w:eastAsia="Calibri" w:hAnsi="Arial" w:cs="Arial"/>
              <w:b/>
              <w:i/>
              <w:sz w:val="18"/>
              <w:lang w:eastAsia="ar-SA"/>
            </w:rPr>
            <w:t>Código:</w:t>
          </w:r>
          <w:r w:rsidRPr="00A812E4">
            <w:rPr>
              <w:rFonts w:ascii="Arial" w:eastAsia="Calibri" w:hAnsi="Arial" w:cs="Arial"/>
              <w:i/>
              <w:sz w:val="18"/>
              <w:lang w:eastAsia="ar-SA"/>
            </w:rPr>
            <w:t xml:space="preserve"> FO-GBS-4</w:t>
          </w:r>
          <w:r w:rsidR="00D90B8B">
            <w:rPr>
              <w:rFonts w:ascii="Arial" w:eastAsia="Calibri" w:hAnsi="Arial" w:cs="Arial"/>
              <w:i/>
              <w:sz w:val="18"/>
              <w:lang w:eastAsia="ar-SA"/>
            </w:rPr>
            <w:t>3</w:t>
          </w:r>
        </w:p>
      </w:tc>
      <w:tc>
        <w:tcPr>
          <w:tcW w:w="555" w:type="pct"/>
          <w:tcMar>
            <w:left w:w="57" w:type="dxa"/>
            <w:right w:w="57" w:type="dxa"/>
          </w:tcMar>
          <w:vAlign w:val="center"/>
        </w:tcPr>
        <w:p w:rsidR="00A812E4" w:rsidRPr="00A812E4" w:rsidRDefault="00A812E4" w:rsidP="00A812E4">
          <w:pPr>
            <w:tabs>
              <w:tab w:val="center" w:pos="4419"/>
              <w:tab w:val="right" w:pos="8838"/>
            </w:tabs>
            <w:suppressAutoHyphens/>
            <w:jc w:val="both"/>
            <w:rPr>
              <w:rFonts w:ascii="Arial" w:eastAsia="Calibri" w:hAnsi="Arial" w:cs="Arial"/>
              <w:i/>
              <w:sz w:val="18"/>
              <w:lang w:eastAsia="ar-SA"/>
            </w:rPr>
          </w:pPr>
          <w:r w:rsidRPr="00A812E4">
            <w:rPr>
              <w:rFonts w:ascii="Arial" w:eastAsia="Calibri" w:hAnsi="Arial" w:cs="Arial"/>
              <w:b/>
              <w:i/>
              <w:sz w:val="18"/>
              <w:lang w:eastAsia="ar-SA"/>
            </w:rPr>
            <w:t>Versión:</w:t>
          </w:r>
          <w:r w:rsidRPr="00A812E4">
            <w:rPr>
              <w:rFonts w:ascii="Arial" w:eastAsia="Calibri" w:hAnsi="Arial" w:cs="Arial"/>
              <w:i/>
              <w:sz w:val="18"/>
              <w:lang w:eastAsia="ar-SA"/>
            </w:rPr>
            <w:t xml:space="preserve"> 01</w:t>
          </w:r>
        </w:p>
      </w:tc>
      <w:tc>
        <w:tcPr>
          <w:tcW w:w="1494" w:type="pct"/>
          <w:tcMar>
            <w:left w:w="57" w:type="dxa"/>
            <w:right w:w="57" w:type="dxa"/>
          </w:tcMar>
          <w:vAlign w:val="center"/>
        </w:tcPr>
        <w:p w:rsidR="00A812E4" w:rsidRPr="00A812E4" w:rsidRDefault="00A812E4" w:rsidP="00A812E4">
          <w:pPr>
            <w:tabs>
              <w:tab w:val="center" w:pos="4419"/>
              <w:tab w:val="right" w:pos="8838"/>
            </w:tabs>
            <w:suppressAutoHyphens/>
            <w:jc w:val="center"/>
            <w:rPr>
              <w:rFonts w:ascii="Arial" w:eastAsia="Calibri" w:hAnsi="Arial" w:cs="Arial"/>
              <w:i/>
              <w:spacing w:val="-4"/>
              <w:sz w:val="18"/>
              <w:highlight w:val="yellow"/>
              <w:lang w:eastAsia="ar-SA"/>
            </w:rPr>
          </w:pPr>
          <w:r w:rsidRPr="00A812E4">
            <w:rPr>
              <w:rFonts w:ascii="Arial" w:eastAsia="Calibri" w:hAnsi="Arial" w:cs="Arial"/>
              <w:b/>
              <w:i/>
              <w:spacing w:val="-4"/>
              <w:sz w:val="18"/>
              <w:lang w:eastAsia="ar-SA"/>
            </w:rPr>
            <w:t>Fecha de aprobación:</w:t>
          </w:r>
          <w:r w:rsidRPr="00A812E4">
            <w:rPr>
              <w:rFonts w:ascii="Arial" w:eastAsia="Calibri" w:hAnsi="Arial" w:cs="Arial"/>
              <w:i/>
              <w:spacing w:val="-4"/>
              <w:sz w:val="18"/>
              <w:lang w:eastAsia="ar-SA"/>
            </w:rPr>
            <w:t xml:space="preserve"> 30/09/2021</w:t>
          </w:r>
        </w:p>
      </w:tc>
      <w:tc>
        <w:tcPr>
          <w:tcW w:w="805" w:type="pct"/>
          <w:tcMar>
            <w:left w:w="57" w:type="dxa"/>
            <w:right w:w="57" w:type="dxa"/>
          </w:tcMar>
          <w:vAlign w:val="center"/>
        </w:tcPr>
        <w:p w:rsidR="00A812E4" w:rsidRPr="00A812E4" w:rsidRDefault="00A812E4" w:rsidP="00DB73F8">
          <w:pPr>
            <w:tabs>
              <w:tab w:val="center" w:pos="4419"/>
              <w:tab w:val="right" w:pos="8838"/>
            </w:tabs>
            <w:suppressAutoHyphens/>
            <w:rPr>
              <w:rFonts w:ascii="Arial" w:eastAsia="Calibri" w:hAnsi="Arial" w:cs="Arial"/>
              <w:i/>
              <w:sz w:val="18"/>
              <w:highlight w:val="yellow"/>
              <w:lang w:eastAsia="ar-SA"/>
            </w:rPr>
          </w:pPr>
          <w:r w:rsidRPr="00A812E4">
            <w:rPr>
              <w:rFonts w:ascii="Arial" w:eastAsia="Calibri" w:hAnsi="Arial" w:cs="Arial"/>
              <w:b/>
              <w:i/>
              <w:sz w:val="18"/>
              <w:lang w:eastAsia="ar-SA"/>
            </w:rPr>
            <w:t>Página:</w:t>
          </w:r>
          <w:r w:rsidRPr="00A812E4">
            <w:rPr>
              <w:rFonts w:ascii="Arial" w:eastAsia="Calibri" w:hAnsi="Arial" w:cs="Arial"/>
              <w:i/>
              <w:sz w:val="18"/>
              <w:lang w:eastAsia="ar-SA"/>
            </w:rPr>
            <w:t xml:space="preserve"> </w:t>
          </w:r>
          <w:r w:rsidRPr="00A812E4">
            <w:rPr>
              <w:rFonts w:ascii="Arial" w:eastAsia="Calibri" w:hAnsi="Arial" w:cs="Arial"/>
              <w:i/>
              <w:sz w:val="18"/>
              <w:lang w:eastAsia="ar-SA"/>
            </w:rPr>
            <w:fldChar w:fldCharType="begin"/>
          </w:r>
          <w:r w:rsidRPr="00A812E4">
            <w:rPr>
              <w:rFonts w:ascii="Arial" w:eastAsia="Calibri" w:hAnsi="Arial" w:cs="Arial"/>
              <w:i/>
              <w:sz w:val="18"/>
              <w:lang w:eastAsia="ar-SA"/>
            </w:rPr>
            <w:instrText xml:space="preserve"> PAGE </w:instrText>
          </w:r>
          <w:r w:rsidRPr="00A812E4">
            <w:rPr>
              <w:rFonts w:ascii="Arial" w:eastAsia="Calibri" w:hAnsi="Arial" w:cs="Arial"/>
              <w:i/>
              <w:sz w:val="18"/>
              <w:lang w:eastAsia="ar-SA"/>
            </w:rPr>
            <w:fldChar w:fldCharType="separate"/>
          </w:r>
          <w:r w:rsidR="00DB73F8">
            <w:rPr>
              <w:rFonts w:ascii="Arial" w:eastAsia="Calibri" w:hAnsi="Arial" w:cs="Arial"/>
              <w:i/>
              <w:noProof/>
              <w:sz w:val="18"/>
              <w:lang w:eastAsia="ar-SA"/>
            </w:rPr>
            <w:t>8</w:t>
          </w:r>
          <w:r w:rsidRPr="00A812E4">
            <w:rPr>
              <w:rFonts w:ascii="Arial" w:eastAsia="Calibri" w:hAnsi="Arial" w:cs="Arial"/>
              <w:i/>
              <w:sz w:val="18"/>
              <w:lang w:eastAsia="ar-SA"/>
            </w:rPr>
            <w:fldChar w:fldCharType="end"/>
          </w:r>
          <w:r w:rsidRPr="00A812E4">
            <w:rPr>
              <w:rFonts w:ascii="Arial" w:eastAsia="Calibri" w:hAnsi="Arial" w:cs="Arial"/>
              <w:i/>
              <w:sz w:val="18"/>
              <w:lang w:eastAsia="ar-SA"/>
            </w:rPr>
            <w:t xml:space="preserve"> de </w:t>
          </w:r>
          <w:r w:rsidRPr="00A812E4">
            <w:rPr>
              <w:rFonts w:ascii="Arial" w:eastAsia="Calibri" w:hAnsi="Arial" w:cs="Arial"/>
              <w:i/>
              <w:sz w:val="18"/>
              <w:lang w:eastAsia="ar-SA"/>
            </w:rPr>
            <w:fldChar w:fldCharType="begin"/>
          </w:r>
          <w:r w:rsidRPr="00A812E4">
            <w:rPr>
              <w:rFonts w:ascii="Arial" w:eastAsia="Calibri" w:hAnsi="Arial" w:cs="Arial"/>
              <w:i/>
              <w:sz w:val="18"/>
              <w:lang w:eastAsia="ar-SA"/>
            </w:rPr>
            <w:instrText xml:space="preserve"> NUMPAGES  </w:instrText>
          </w:r>
          <w:r w:rsidRPr="00A812E4">
            <w:rPr>
              <w:rFonts w:ascii="Arial" w:eastAsia="Calibri" w:hAnsi="Arial" w:cs="Arial"/>
              <w:i/>
              <w:sz w:val="18"/>
              <w:lang w:eastAsia="ar-SA"/>
            </w:rPr>
            <w:fldChar w:fldCharType="separate"/>
          </w:r>
          <w:r w:rsidR="00DB73F8">
            <w:rPr>
              <w:rFonts w:ascii="Arial" w:eastAsia="Calibri" w:hAnsi="Arial" w:cs="Arial"/>
              <w:i/>
              <w:noProof/>
              <w:sz w:val="18"/>
              <w:lang w:eastAsia="ar-SA"/>
            </w:rPr>
            <w:t>9</w:t>
          </w:r>
          <w:r w:rsidRPr="00A812E4">
            <w:rPr>
              <w:rFonts w:ascii="Arial" w:eastAsia="Calibri" w:hAnsi="Arial" w:cs="Arial"/>
              <w:i/>
              <w:sz w:val="18"/>
              <w:lang w:eastAsia="ar-SA"/>
            </w:rPr>
            <w:fldChar w:fldCharType="end"/>
          </w:r>
        </w:p>
      </w:tc>
    </w:tr>
  </w:tbl>
  <w:p w:rsidR="00CB7D60" w:rsidRPr="007E3D77" w:rsidRDefault="00CB7D60" w:rsidP="00A812E4">
    <w:pPr>
      <w:rPr>
        <w:rFonts w:ascii="Arial" w:hAnsi="Arial" w:cs="Arial"/>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787"/>
    <w:multiLevelType w:val="hybridMultilevel"/>
    <w:tmpl w:val="D5524446"/>
    <w:lvl w:ilvl="0" w:tplc="9F680934">
      <w:start w:val="1"/>
      <w:numFmt w:val="lowerLetter"/>
      <w:lvlText w:val="%1)"/>
      <w:lvlJc w:val="left"/>
      <w:pPr>
        <w:ind w:left="720" w:hanging="360"/>
      </w:pPr>
      <w:rPr>
        <w:rFonts w:eastAsia="MS Mincho"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47729CB"/>
    <w:multiLevelType w:val="hybridMultilevel"/>
    <w:tmpl w:val="869EF46C"/>
    <w:lvl w:ilvl="0" w:tplc="5A1C5348">
      <w:start w:val="1"/>
      <w:numFmt w:val="decimal"/>
      <w:lvlText w:val="%1)"/>
      <w:lvlJc w:val="left"/>
      <w:pPr>
        <w:ind w:left="502" w:hanging="360"/>
      </w:pPr>
      <w:rPr>
        <w:b/>
        <w:color w:val="BFBFBF" w:themeColor="background1" w:themeShade="BF"/>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B797713"/>
    <w:multiLevelType w:val="hybridMultilevel"/>
    <w:tmpl w:val="1840BEAE"/>
    <w:lvl w:ilvl="0" w:tplc="B7D4B23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BE4D3F"/>
    <w:multiLevelType w:val="hybridMultilevel"/>
    <w:tmpl w:val="660E7DDE"/>
    <w:lvl w:ilvl="0" w:tplc="9C308C8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7228AF"/>
    <w:multiLevelType w:val="hybridMultilevel"/>
    <w:tmpl w:val="DB5AB2DC"/>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905C37"/>
    <w:multiLevelType w:val="hybridMultilevel"/>
    <w:tmpl w:val="98F8ED6E"/>
    <w:lvl w:ilvl="0" w:tplc="33D61D3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E804F67"/>
    <w:multiLevelType w:val="hybridMultilevel"/>
    <w:tmpl w:val="94064FE8"/>
    <w:lvl w:ilvl="0" w:tplc="847C0C5C">
      <w:start w:val="1"/>
      <w:numFmt w:val="decimal"/>
      <w:lvlText w:val="%1)"/>
      <w:lvlJc w:val="left"/>
      <w:pPr>
        <w:ind w:left="720" w:hanging="360"/>
      </w:pPr>
      <w:rPr>
        <w:rFonts w:eastAsia="MS Mincho"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C244FB"/>
    <w:multiLevelType w:val="hybridMultilevel"/>
    <w:tmpl w:val="B0E6F5D8"/>
    <w:lvl w:ilvl="0" w:tplc="03C886D8">
      <w:start w:val="1"/>
      <w:numFmt w:val="decimal"/>
      <w:lvlText w:val="%1."/>
      <w:lvlJc w:val="left"/>
      <w:pPr>
        <w:ind w:left="360" w:hanging="360"/>
      </w:pPr>
      <w:rPr>
        <w:rFonts w:ascii="Arial Narrow" w:eastAsiaTheme="minorHAnsi" w:hAnsi="Arial Narrow" w:cs="Arial"/>
        <w:b/>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12D08E5"/>
    <w:multiLevelType w:val="hybridMultilevel"/>
    <w:tmpl w:val="B2A039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6131744"/>
    <w:multiLevelType w:val="hybridMultilevel"/>
    <w:tmpl w:val="D450985C"/>
    <w:lvl w:ilvl="0" w:tplc="6FF20F0E">
      <w:start w:val="1"/>
      <w:numFmt w:val="lowerLetter"/>
      <w:lvlText w:val="%1)"/>
      <w:lvlJc w:val="left"/>
      <w:pPr>
        <w:ind w:left="720" w:hanging="360"/>
      </w:pPr>
      <w:rPr>
        <w:rFonts w:ascii="Arial Narrow" w:eastAsia="MS Mincho" w:hAnsi="Arial Narrow"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1363C6"/>
    <w:multiLevelType w:val="hybridMultilevel"/>
    <w:tmpl w:val="F46EDB5C"/>
    <w:lvl w:ilvl="0" w:tplc="F286B5C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6"/>
  </w:num>
  <w:num w:numId="5">
    <w:abstractNumId w:val="9"/>
  </w:num>
  <w:num w:numId="6">
    <w:abstractNumId w:val="0"/>
  </w:num>
  <w:num w:numId="7">
    <w:abstractNumId w:val="4"/>
  </w:num>
  <w:num w:numId="8">
    <w:abstractNumId w:val="7"/>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F91"/>
    <w:rsid w:val="00003277"/>
    <w:rsid w:val="00005F4C"/>
    <w:rsid w:val="0001085B"/>
    <w:rsid w:val="000128EF"/>
    <w:rsid w:val="00016DF7"/>
    <w:rsid w:val="00033171"/>
    <w:rsid w:val="000422B0"/>
    <w:rsid w:val="0004370F"/>
    <w:rsid w:val="0005762E"/>
    <w:rsid w:val="00057D16"/>
    <w:rsid w:val="0006682C"/>
    <w:rsid w:val="00071E65"/>
    <w:rsid w:val="00073A66"/>
    <w:rsid w:val="000B2AC1"/>
    <w:rsid w:val="000C68DE"/>
    <w:rsid w:val="000D4463"/>
    <w:rsid w:val="000F1804"/>
    <w:rsid w:val="0011196B"/>
    <w:rsid w:val="00115896"/>
    <w:rsid w:val="0011626F"/>
    <w:rsid w:val="001557AD"/>
    <w:rsid w:val="001705B0"/>
    <w:rsid w:val="00170CAD"/>
    <w:rsid w:val="00175136"/>
    <w:rsid w:val="00175E49"/>
    <w:rsid w:val="00187AE8"/>
    <w:rsid w:val="00191C7F"/>
    <w:rsid w:val="001B0464"/>
    <w:rsid w:val="001D2721"/>
    <w:rsid w:val="001F40FE"/>
    <w:rsid w:val="00205E2A"/>
    <w:rsid w:val="002069B2"/>
    <w:rsid w:val="002413F2"/>
    <w:rsid w:val="0025644B"/>
    <w:rsid w:val="00281DD6"/>
    <w:rsid w:val="0028453C"/>
    <w:rsid w:val="002914D1"/>
    <w:rsid w:val="002A36F2"/>
    <w:rsid w:val="002C42B6"/>
    <w:rsid w:val="002D2119"/>
    <w:rsid w:val="002D2353"/>
    <w:rsid w:val="002D5ED5"/>
    <w:rsid w:val="002D69D7"/>
    <w:rsid w:val="002E3692"/>
    <w:rsid w:val="002E3A44"/>
    <w:rsid w:val="002F4749"/>
    <w:rsid w:val="00300F91"/>
    <w:rsid w:val="00314FAC"/>
    <w:rsid w:val="00351005"/>
    <w:rsid w:val="00353ECD"/>
    <w:rsid w:val="00370267"/>
    <w:rsid w:val="003740C2"/>
    <w:rsid w:val="00380278"/>
    <w:rsid w:val="0038645E"/>
    <w:rsid w:val="00387EA8"/>
    <w:rsid w:val="003B10E0"/>
    <w:rsid w:val="003B3B81"/>
    <w:rsid w:val="003B5796"/>
    <w:rsid w:val="003C4764"/>
    <w:rsid w:val="003D0A5C"/>
    <w:rsid w:val="003D5B75"/>
    <w:rsid w:val="003E326D"/>
    <w:rsid w:val="003E5DDD"/>
    <w:rsid w:val="003E7814"/>
    <w:rsid w:val="003F036D"/>
    <w:rsid w:val="003F5369"/>
    <w:rsid w:val="003F6D3F"/>
    <w:rsid w:val="003F7ED6"/>
    <w:rsid w:val="0041536C"/>
    <w:rsid w:val="004218FD"/>
    <w:rsid w:val="004629F9"/>
    <w:rsid w:val="00472F49"/>
    <w:rsid w:val="00490EAC"/>
    <w:rsid w:val="00492001"/>
    <w:rsid w:val="004978E9"/>
    <w:rsid w:val="004A1D2A"/>
    <w:rsid w:val="004B0263"/>
    <w:rsid w:val="004C14DE"/>
    <w:rsid w:val="004C2833"/>
    <w:rsid w:val="004D2527"/>
    <w:rsid w:val="004D7C4B"/>
    <w:rsid w:val="004E3E91"/>
    <w:rsid w:val="004E59E9"/>
    <w:rsid w:val="00505701"/>
    <w:rsid w:val="005170DC"/>
    <w:rsid w:val="00522E8D"/>
    <w:rsid w:val="005240F2"/>
    <w:rsid w:val="005262C8"/>
    <w:rsid w:val="00532057"/>
    <w:rsid w:val="00532462"/>
    <w:rsid w:val="005408F4"/>
    <w:rsid w:val="00573084"/>
    <w:rsid w:val="0057470D"/>
    <w:rsid w:val="00575066"/>
    <w:rsid w:val="00591A7F"/>
    <w:rsid w:val="00595AB4"/>
    <w:rsid w:val="005B678B"/>
    <w:rsid w:val="005B6F27"/>
    <w:rsid w:val="005C305E"/>
    <w:rsid w:val="005C75CC"/>
    <w:rsid w:val="005F3EB7"/>
    <w:rsid w:val="00614C11"/>
    <w:rsid w:val="0062757B"/>
    <w:rsid w:val="006327A5"/>
    <w:rsid w:val="006430F6"/>
    <w:rsid w:val="0064448A"/>
    <w:rsid w:val="0066017C"/>
    <w:rsid w:val="0066603D"/>
    <w:rsid w:val="00667894"/>
    <w:rsid w:val="00680A83"/>
    <w:rsid w:val="00681BA0"/>
    <w:rsid w:val="0068590A"/>
    <w:rsid w:val="00686E04"/>
    <w:rsid w:val="006A69F9"/>
    <w:rsid w:val="006B4868"/>
    <w:rsid w:val="006C0DCF"/>
    <w:rsid w:val="006C66C6"/>
    <w:rsid w:val="006D15AB"/>
    <w:rsid w:val="006D2B12"/>
    <w:rsid w:val="006D6039"/>
    <w:rsid w:val="006F0951"/>
    <w:rsid w:val="00700BE6"/>
    <w:rsid w:val="0070724C"/>
    <w:rsid w:val="00710FED"/>
    <w:rsid w:val="00727277"/>
    <w:rsid w:val="007277B2"/>
    <w:rsid w:val="00733CAF"/>
    <w:rsid w:val="007378BE"/>
    <w:rsid w:val="007423B1"/>
    <w:rsid w:val="007469B1"/>
    <w:rsid w:val="007470A6"/>
    <w:rsid w:val="007521C3"/>
    <w:rsid w:val="00754405"/>
    <w:rsid w:val="00771563"/>
    <w:rsid w:val="007953A0"/>
    <w:rsid w:val="007A0003"/>
    <w:rsid w:val="007C4FCF"/>
    <w:rsid w:val="007C5049"/>
    <w:rsid w:val="007D2C59"/>
    <w:rsid w:val="007D6CAF"/>
    <w:rsid w:val="007E0E3E"/>
    <w:rsid w:val="007E3D77"/>
    <w:rsid w:val="007F3E9D"/>
    <w:rsid w:val="007F6095"/>
    <w:rsid w:val="007F7912"/>
    <w:rsid w:val="0080013F"/>
    <w:rsid w:val="00822285"/>
    <w:rsid w:val="00824670"/>
    <w:rsid w:val="008253FC"/>
    <w:rsid w:val="008338F8"/>
    <w:rsid w:val="00835462"/>
    <w:rsid w:val="00840051"/>
    <w:rsid w:val="00850EA2"/>
    <w:rsid w:val="008706BE"/>
    <w:rsid w:val="0087179F"/>
    <w:rsid w:val="008758F2"/>
    <w:rsid w:val="00880C36"/>
    <w:rsid w:val="008829A9"/>
    <w:rsid w:val="0089082D"/>
    <w:rsid w:val="008A7320"/>
    <w:rsid w:val="008A7878"/>
    <w:rsid w:val="008C006F"/>
    <w:rsid w:val="008D04DA"/>
    <w:rsid w:val="008D0FE0"/>
    <w:rsid w:val="008D531B"/>
    <w:rsid w:val="008F26DA"/>
    <w:rsid w:val="00905E17"/>
    <w:rsid w:val="009114FF"/>
    <w:rsid w:val="00916BCD"/>
    <w:rsid w:val="0093106D"/>
    <w:rsid w:val="00932953"/>
    <w:rsid w:val="00935CF7"/>
    <w:rsid w:val="00952F7C"/>
    <w:rsid w:val="00963EBA"/>
    <w:rsid w:val="00982217"/>
    <w:rsid w:val="00983165"/>
    <w:rsid w:val="009A579E"/>
    <w:rsid w:val="009C5C19"/>
    <w:rsid w:val="009F7E4D"/>
    <w:rsid w:val="00A04D50"/>
    <w:rsid w:val="00A5766C"/>
    <w:rsid w:val="00A70CE4"/>
    <w:rsid w:val="00A7750A"/>
    <w:rsid w:val="00A812E4"/>
    <w:rsid w:val="00A825FA"/>
    <w:rsid w:val="00A90CB7"/>
    <w:rsid w:val="00AA0E82"/>
    <w:rsid w:val="00AA5D87"/>
    <w:rsid w:val="00AB050D"/>
    <w:rsid w:val="00AB48F3"/>
    <w:rsid w:val="00AC197F"/>
    <w:rsid w:val="00AC1E3F"/>
    <w:rsid w:val="00AC54C3"/>
    <w:rsid w:val="00AE7F72"/>
    <w:rsid w:val="00AF1BF2"/>
    <w:rsid w:val="00AF2873"/>
    <w:rsid w:val="00B07C62"/>
    <w:rsid w:val="00B42F2E"/>
    <w:rsid w:val="00B64145"/>
    <w:rsid w:val="00B641E4"/>
    <w:rsid w:val="00B64373"/>
    <w:rsid w:val="00B735CF"/>
    <w:rsid w:val="00BA0BC8"/>
    <w:rsid w:val="00BA630E"/>
    <w:rsid w:val="00BC0ABD"/>
    <w:rsid w:val="00BC0ECE"/>
    <w:rsid w:val="00BC4FD8"/>
    <w:rsid w:val="00BD1C4B"/>
    <w:rsid w:val="00BD259C"/>
    <w:rsid w:val="00BE07DB"/>
    <w:rsid w:val="00C01499"/>
    <w:rsid w:val="00C145D6"/>
    <w:rsid w:val="00C3067D"/>
    <w:rsid w:val="00C41DFF"/>
    <w:rsid w:val="00C472F9"/>
    <w:rsid w:val="00C576FF"/>
    <w:rsid w:val="00C57F4F"/>
    <w:rsid w:val="00C669EB"/>
    <w:rsid w:val="00C6739D"/>
    <w:rsid w:val="00C8143C"/>
    <w:rsid w:val="00C81FA6"/>
    <w:rsid w:val="00C836A3"/>
    <w:rsid w:val="00C97A56"/>
    <w:rsid w:val="00CA1C2E"/>
    <w:rsid w:val="00CA266E"/>
    <w:rsid w:val="00CA7741"/>
    <w:rsid w:val="00CB0647"/>
    <w:rsid w:val="00CB7D60"/>
    <w:rsid w:val="00CB7F7A"/>
    <w:rsid w:val="00CC18F9"/>
    <w:rsid w:val="00CC72F9"/>
    <w:rsid w:val="00CE3059"/>
    <w:rsid w:val="00CF4DC5"/>
    <w:rsid w:val="00D10D89"/>
    <w:rsid w:val="00D160B0"/>
    <w:rsid w:val="00D16F0C"/>
    <w:rsid w:val="00D209F2"/>
    <w:rsid w:val="00D80222"/>
    <w:rsid w:val="00D90B8B"/>
    <w:rsid w:val="00D92417"/>
    <w:rsid w:val="00D94F7D"/>
    <w:rsid w:val="00DA74E8"/>
    <w:rsid w:val="00DB4C4B"/>
    <w:rsid w:val="00DB73F8"/>
    <w:rsid w:val="00DC025A"/>
    <w:rsid w:val="00DC3B15"/>
    <w:rsid w:val="00DC54B7"/>
    <w:rsid w:val="00DF208C"/>
    <w:rsid w:val="00DF2D7E"/>
    <w:rsid w:val="00DF49FF"/>
    <w:rsid w:val="00E03D4A"/>
    <w:rsid w:val="00E13E1E"/>
    <w:rsid w:val="00E16947"/>
    <w:rsid w:val="00E258A9"/>
    <w:rsid w:val="00E3161A"/>
    <w:rsid w:val="00E4095E"/>
    <w:rsid w:val="00E512B5"/>
    <w:rsid w:val="00E5637D"/>
    <w:rsid w:val="00EA092B"/>
    <w:rsid w:val="00EA2227"/>
    <w:rsid w:val="00EA3C78"/>
    <w:rsid w:val="00EB5B14"/>
    <w:rsid w:val="00EB7827"/>
    <w:rsid w:val="00EB7B37"/>
    <w:rsid w:val="00ED0315"/>
    <w:rsid w:val="00ED32A3"/>
    <w:rsid w:val="00EE3C41"/>
    <w:rsid w:val="00EF1C1C"/>
    <w:rsid w:val="00F014B2"/>
    <w:rsid w:val="00F035E9"/>
    <w:rsid w:val="00F13D5C"/>
    <w:rsid w:val="00F15736"/>
    <w:rsid w:val="00F32689"/>
    <w:rsid w:val="00F3664D"/>
    <w:rsid w:val="00F46CD6"/>
    <w:rsid w:val="00F611F1"/>
    <w:rsid w:val="00F7200B"/>
    <w:rsid w:val="00F7553C"/>
    <w:rsid w:val="00FB7B50"/>
    <w:rsid w:val="00FF0C0E"/>
    <w:rsid w:val="00FF1000"/>
    <w:rsid w:val="00FF2095"/>
    <w:rsid w:val="00FF3875"/>
    <w:rsid w:val="00FF40C5"/>
    <w:rsid w:val="00FF6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794B"/>
  <w15:docId w15:val="{DAD2776E-88AB-4405-A104-F996EF59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F91"/>
    <w:rPr>
      <w:rFonts w:ascii="Times New Roman" w:eastAsia="MS Mincho" w:hAnsi="Times New Roman"/>
      <w:lang w:val="es-ES"/>
    </w:rPr>
  </w:style>
  <w:style w:type="paragraph" w:styleId="Ttulo1">
    <w:name w:val="heading 1"/>
    <w:basedOn w:val="Normal"/>
    <w:next w:val="Normal"/>
    <w:link w:val="Ttulo1Car"/>
    <w:uiPriority w:val="99"/>
    <w:qFormat/>
    <w:rsid w:val="00300F91"/>
    <w:pPr>
      <w:keepNext/>
      <w:jc w:val="center"/>
      <w:outlineLvl w:val="0"/>
    </w:pPr>
    <w:rPr>
      <w:rFonts w:ascii="Bookman Old Style" w:hAnsi="Bookman Old Style"/>
      <w:i/>
    </w:rPr>
  </w:style>
  <w:style w:type="paragraph" w:styleId="Ttulo2">
    <w:name w:val="heading 2"/>
    <w:basedOn w:val="Normal"/>
    <w:next w:val="Normal"/>
    <w:link w:val="Ttulo2Car"/>
    <w:uiPriority w:val="9"/>
    <w:semiHidden/>
    <w:unhideWhenUsed/>
    <w:qFormat/>
    <w:rsid w:val="00300F91"/>
    <w:pPr>
      <w:keepNext/>
      <w:spacing w:before="240" w:after="60"/>
      <w:outlineLvl w:val="1"/>
    </w:pPr>
    <w:rPr>
      <w:rFonts w:ascii="Cambria" w:eastAsia="Times New Roman" w:hAnsi="Cambria"/>
      <w:b/>
      <w:bCs/>
      <w:i/>
      <w:i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0F91"/>
    <w:rPr>
      <w:rFonts w:ascii="Bookman Old Style" w:eastAsia="MS Mincho" w:hAnsi="Bookman Old Style" w:cs="Times New Roman"/>
      <w:i/>
      <w:sz w:val="20"/>
      <w:szCs w:val="20"/>
      <w:lang w:val="es-ES" w:eastAsia="es-CO"/>
    </w:rPr>
  </w:style>
  <w:style w:type="character" w:customStyle="1" w:styleId="Ttulo2Car">
    <w:name w:val="Título 2 Car"/>
    <w:link w:val="Ttulo2"/>
    <w:uiPriority w:val="9"/>
    <w:semiHidden/>
    <w:rsid w:val="00300F91"/>
    <w:rPr>
      <w:rFonts w:ascii="Cambria" w:eastAsia="Times New Roman" w:hAnsi="Cambria" w:cs="Times New Roman"/>
      <w:b/>
      <w:bCs/>
      <w:i/>
      <w:iCs/>
      <w:sz w:val="28"/>
      <w:szCs w:val="28"/>
      <w:lang w:val="es-ES" w:eastAsia="x-none"/>
    </w:rPr>
  </w:style>
  <w:style w:type="paragraph" w:styleId="Encabezado">
    <w:name w:val="header"/>
    <w:aliases w:val="encabezado,Encabezado1,h,h8,h9,h10,h18"/>
    <w:basedOn w:val="Normal"/>
    <w:link w:val="EncabezadoCar"/>
    <w:uiPriority w:val="99"/>
    <w:unhideWhenUsed/>
    <w:rsid w:val="00300F91"/>
    <w:pPr>
      <w:tabs>
        <w:tab w:val="center" w:pos="4680"/>
        <w:tab w:val="right" w:pos="9360"/>
      </w:tabs>
    </w:pPr>
  </w:style>
  <w:style w:type="character" w:customStyle="1" w:styleId="EncabezadoCar">
    <w:name w:val="Encabezado Car"/>
    <w:aliases w:val="encabezado Car,Encabezado1 Car,h Car,h8 Car,h9 Car,h10 Car,h18 Car"/>
    <w:link w:val="Encabezado"/>
    <w:uiPriority w:val="99"/>
    <w:rsid w:val="00300F91"/>
    <w:rPr>
      <w:rFonts w:ascii="Times New Roman" w:eastAsia="MS Mincho" w:hAnsi="Times New Roman" w:cs="Times New Roman"/>
      <w:sz w:val="20"/>
      <w:szCs w:val="20"/>
      <w:lang w:val="es-ES" w:eastAsia="es-CO"/>
    </w:rPr>
  </w:style>
  <w:style w:type="paragraph" w:styleId="Piedepgina">
    <w:name w:val="footer"/>
    <w:basedOn w:val="Normal"/>
    <w:link w:val="PiedepginaCar"/>
    <w:unhideWhenUsed/>
    <w:rsid w:val="00300F91"/>
    <w:pPr>
      <w:tabs>
        <w:tab w:val="center" w:pos="4680"/>
        <w:tab w:val="right" w:pos="9360"/>
      </w:tabs>
    </w:pPr>
  </w:style>
  <w:style w:type="character" w:customStyle="1" w:styleId="PiedepginaCar">
    <w:name w:val="Pie de página Car"/>
    <w:link w:val="Piedepgina"/>
    <w:rsid w:val="00300F91"/>
    <w:rPr>
      <w:rFonts w:ascii="Times New Roman" w:eastAsia="MS Mincho" w:hAnsi="Times New Roman" w:cs="Times New Roman"/>
      <w:sz w:val="20"/>
      <w:szCs w:val="20"/>
      <w:lang w:val="es-ES" w:eastAsia="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300F91"/>
    <w:pPr>
      <w:ind w:left="720"/>
      <w:contextualSpacing/>
    </w:pPr>
  </w:style>
  <w:style w:type="paragraph" w:styleId="Ttulo">
    <w:name w:val="Title"/>
    <w:aliases w:val=" Car, Car Car Car,Car Car Car,Car Car Car Car, Car Car Car Car Car"/>
    <w:basedOn w:val="Normal"/>
    <w:link w:val="TtuloCar"/>
    <w:uiPriority w:val="99"/>
    <w:qFormat/>
    <w:rsid w:val="00300F91"/>
    <w:pPr>
      <w:widowControl w:val="0"/>
      <w:jc w:val="center"/>
    </w:pPr>
    <w:rPr>
      <w:rFonts w:ascii="Arial" w:eastAsia="Calibri" w:hAnsi="Arial"/>
      <w:b/>
      <w:lang w:val="x-none" w:eastAsia="es-ES"/>
    </w:rPr>
  </w:style>
  <w:style w:type="character" w:customStyle="1" w:styleId="TtuloCar">
    <w:name w:val="Título Car"/>
    <w:aliases w:val=" Car Car, Car Car Car Car,Car Car Car Car1,Car Car Car Car Car, Car Car Car Car Car Car"/>
    <w:link w:val="Ttulo"/>
    <w:uiPriority w:val="99"/>
    <w:rsid w:val="00300F91"/>
    <w:rPr>
      <w:rFonts w:ascii="Arial" w:eastAsia="Calibri" w:hAnsi="Arial" w:cs="Times New Roman"/>
      <w:b/>
      <w:sz w:val="20"/>
      <w:szCs w:val="20"/>
      <w:lang w:val="x-none" w:eastAsia="es-ES"/>
    </w:r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rsid w:val="00300F91"/>
    <w:rPr>
      <w:rFonts w:ascii="Times New Roman" w:eastAsia="MS Mincho" w:hAnsi="Times New Roman" w:cs="Times New Roman"/>
      <w:sz w:val="20"/>
      <w:szCs w:val="20"/>
      <w:lang w:val="es-ES" w:eastAsia="es-CO"/>
    </w:rPr>
  </w:style>
  <w:style w:type="table" w:styleId="Tablaconcuadrcula">
    <w:name w:val="Table Grid"/>
    <w:basedOn w:val="Tablanormal"/>
    <w:uiPriority w:val="59"/>
    <w:rsid w:val="00C14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E16947"/>
    <w:pPr>
      <w:suppressAutoHyphens/>
    </w:pPr>
    <w:rPr>
      <w:rFonts w:ascii="Times New Roman" w:eastAsia="Noto Serif CJK SC" w:hAnsi="Times New Roman" w:cs="Lohit Devanagari"/>
      <w:lang w:eastAsia="zh-CN" w:bidi="hi-IN"/>
    </w:rPr>
  </w:style>
  <w:style w:type="paragraph" w:customStyle="1" w:styleId="Default">
    <w:name w:val="Default"/>
    <w:link w:val="DefaultCar"/>
    <w:rsid w:val="002413F2"/>
    <w:pPr>
      <w:widowControl w:val="0"/>
      <w:autoSpaceDE w:val="0"/>
      <w:autoSpaceDN w:val="0"/>
      <w:adjustRightInd w:val="0"/>
    </w:pPr>
    <w:rPr>
      <w:rFonts w:ascii="Arial" w:eastAsia="Times New Roman" w:hAnsi="Arial"/>
      <w:color w:val="000000"/>
      <w:sz w:val="24"/>
      <w:szCs w:val="24"/>
      <w:lang w:val="es-ES" w:eastAsia="es-ES"/>
    </w:rPr>
  </w:style>
  <w:style w:type="character" w:customStyle="1" w:styleId="DefaultCar">
    <w:name w:val="Default Car"/>
    <w:link w:val="Default"/>
    <w:locked/>
    <w:rsid w:val="002413F2"/>
    <w:rPr>
      <w:rFonts w:ascii="Arial" w:eastAsia="Times New Roman" w:hAnsi="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9</Pages>
  <Words>3607</Words>
  <Characters>19843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Katherine Castro Quevedo</dc:creator>
  <cp:lastModifiedBy>HP Inc.</cp:lastModifiedBy>
  <cp:revision>227</cp:revision>
  <dcterms:created xsi:type="dcterms:W3CDTF">2021-09-02T14:25:00Z</dcterms:created>
  <dcterms:modified xsi:type="dcterms:W3CDTF">2021-12-22T20:07:00Z</dcterms:modified>
</cp:coreProperties>
</file>