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7964" w14:textId="77777777" w:rsidR="0016533B" w:rsidRDefault="00000000">
      <w:pPr>
        <w:widowControl w:val="0"/>
        <w:spacing w:line="240" w:lineRule="auto"/>
        <w:jc w:val="center"/>
        <w:rPr>
          <w:b/>
          <w:color w:val="262626"/>
          <w:sz w:val="24"/>
          <w:szCs w:val="24"/>
        </w:rPr>
      </w:pPr>
      <w:r>
        <w:rPr>
          <w:b/>
          <w:color w:val="262626"/>
          <w:sz w:val="24"/>
          <w:szCs w:val="24"/>
        </w:rPr>
        <w:t>CENTRO CLINICO VETERINARIO</w:t>
      </w:r>
    </w:p>
    <w:p w14:paraId="781AF367" w14:textId="77777777" w:rsidR="0016533B" w:rsidRDefault="0016533B">
      <w:pPr>
        <w:widowControl w:val="0"/>
        <w:spacing w:line="240" w:lineRule="auto"/>
        <w:jc w:val="center"/>
        <w:rPr>
          <w:b/>
          <w:color w:val="262626"/>
          <w:sz w:val="20"/>
          <w:szCs w:val="20"/>
        </w:rPr>
      </w:pPr>
    </w:p>
    <w:p w14:paraId="3CF89CD8" w14:textId="77777777" w:rsidR="0016533B" w:rsidRDefault="0016533B">
      <w:pPr>
        <w:widowControl w:val="0"/>
        <w:spacing w:line="240" w:lineRule="auto"/>
        <w:jc w:val="both"/>
        <w:rPr>
          <w:color w:val="262626"/>
          <w:highlight w:val="red"/>
        </w:rPr>
      </w:pPr>
    </w:p>
    <w:p w14:paraId="28A5F000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Villavicencio, ______________________  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</w:p>
    <w:p w14:paraId="00F4E833" w14:textId="77777777" w:rsidR="0016533B" w:rsidRDefault="001653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E7CA8D8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Yo, ____________________________________________________ mayor de edad, identificado(a) </w:t>
      </w:r>
    </w:p>
    <w:p w14:paraId="1F6648C7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 cédula de ciudadanía ______________________ en calidad de   ___   responsable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ó</w:t>
      </w:r>
      <w:proofErr w:type="spellEnd"/>
    </w:p>
    <w:p w14:paraId="3202C539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___   propietario del paciente Canino ___    Felino ___   Equino ___    Bovino ___   ovino ___</w:t>
      </w:r>
    </w:p>
    <w:p w14:paraId="2F54E7C3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Nombre __________________________________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 raza _________________</w:t>
      </w:r>
    </w:p>
    <w:p w14:paraId="674BE553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Sexo______________ edad ________ </w:t>
      </w:r>
      <w:r>
        <w:rPr>
          <w:rFonts w:ascii="Times New Roman" w:eastAsia="Times New Roman" w:hAnsi="Times New Roman" w:cs="Times New Roman"/>
        </w:rPr>
        <w:t xml:space="preserve">H.C._________ </w:t>
      </w:r>
    </w:p>
    <w:p w14:paraId="65A997E9" w14:textId="77777777" w:rsidR="0016533B" w:rsidRDefault="001653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35C207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Declaró</w:t>
      </w:r>
      <w:r>
        <w:rPr>
          <w:rFonts w:ascii="Times New Roman" w:eastAsia="Times New Roman" w:hAnsi="Times New Roman" w:cs="Times New Roman"/>
          <w:color w:val="000000"/>
        </w:rPr>
        <w:t xml:space="preserve"> lo siguiente:</w:t>
      </w:r>
    </w:p>
    <w:p w14:paraId="47614E19" w14:textId="77777777" w:rsidR="0016533B" w:rsidRDefault="001653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AFE00D3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Primero:</w:t>
      </w:r>
      <w:r>
        <w:rPr>
          <w:rFonts w:ascii="Times New Roman" w:eastAsia="Times New Roman" w:hAnsi="Times New Roman" w:cs="Times New Roman"/>
          <w:color w:val="000000"/>
        </w:rPr>
        <w:t xml:space="preserve">  </w:t>
      </w:r>
      <w:r>
        <w:rPr>
          <w:rFonts w:ascii="Times New Roman" w:eastAsia="Times New Roman" w:hAnsi="Times New Roman" w:cs="Times New Roman"/>
          <w:b/>
        </w:rPr>
        <w:t>Que he sido informado</w:t>
      </w:r>
      <w:r>
        <w:rPr>
          <w:rFonts w:ascii="Times New Roman" w:eastAsia="Times New Roman" w:hAnsi="Times New Roman" w:cs="Times New Roman"/>
        </w:rPr>
        <w:t xml:space="preserve">(a) por el Médico Veterinario tratante del estado de salud actual de mi animal, referentes a su diagnóstico, sobre la necesidad de atención médica veterinaria para mi animal, la cual consiste en: </w:t>
      </w:r>
    </w:p>
    <w:p w14:paraId="7D72A67E" w14:textId="77777777" w:rsidR="0016533B" w:rsidRDefault="001653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  <w:sectPr w:rsidR="0016533B">
          <w:headerReference w:type="default" r:id="rId6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326A3C1E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</w:t>
      </w:r>
    </w:p>
    <w:p w14:paraId="3091069E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</w:t>
      </w:r>
    </w:p>
    <w:p w14:paraId="46B7AC52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  <w:sectPr w:rsidR="0016533B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2" w:space="720"/>
            <w:col w:w="4152" w:space="0"/>
          </w:cols>
        </w:sect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14:paraId="0F5AA63A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Segundo: Que he sido informado</w:t>
      </w:r>
      <w:r>
        <w:rPr>
          <w:rFonts w:ascii="Times New Roman" w:eastAsia="Times New Roman" w:hAnsi="Times New Roman" w:cs="Times New Roman"/>
        </w:rPr>
        <w:t xml:space="preserve"> de los riesgos de retirar al paciente sin realizar o terminar el procedimiento y /o tratamiento necesario para mejorar o salvaguardar su vida.</w:t>
      </w:r>
    </w:p>
    <w:p w14:paraId="23A7A9C8" w14:textId="77777777" w:rsidR="0016533B" w:rsidRDefault="0016533B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16533B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</w:p>
    <w:p w14:paraId="722925A9" w14:textId="77777777" w:rsidR="0016533B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</w:t>
      </w:r>
    </w:p>
    <w:p w14:paraId="2F96B397" w14:textId="77777777" w:rsidR="0016533B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</w:t>
      </w:r>
    </w:p>
    <w:p w14:paraId="4374709C" w14:textId="77777777" w:rsidR="0016533B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16533B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2" w:space="720"/>
            <w:col w:w="4152" w:space="0"/>
          </w:cols>
        </w:sect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14:paraId="6510F8D2" w14:textId="77777777" w:rsidR="0016533B" w:rsidRDefault="001653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7267C8F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Tercero: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Que, por motivos ____ personales, ____ económicos, _____   religiosos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 ____Desacuerdo con el tratamiento; he decidido </w:t>
      </w:r>
      <w:r>
        <w:rPr>
          <w:rFonts w:ascii="Times New Roman" w:eastAsia="Times New Roman" w:hAnsi="Times New Roman" w:cs="Times New Roman"/>
          <w:b/>
          <w:color w:val="000000"/>
        </w:rPr>
        <w:t>Declinar</w:t>
      </w:r>
      <w:r>
        <w:rPr>
          <w:rFonts w:ascii="Times New Roman" w:eastAsia="Times New Roman" w:hAnsi="Times New Roman" w:cs="Times New Roman"/>
          <w:color w:val="000000"/>
        </w:rPr>
        <w:t xml:space="preserve"> la realización de (el) (los) siguiente(s) procedimiento(s) y /o tratamiento(s)   </w:t>
      </w:r>
    </w:p>
    <w:p w14:paraId="7A8565D8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____________________________________________________________________</w:t>
      </w:r>
    </w:p>
    <w:p w14:paraId="6AA0FEE3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14:paraId="3D5F2833" w14:textId="77777777" w:rsidR="0016533B" w:rsidRDefault="001653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6960F49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Tercero: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 xml:space="preserve">Que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tomo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la decisión </w:t>
      </w:r>
      <w:r>
        <w:rPr>
          <w:rFonts w:ascii="Times New Roman" w:eastAsia="Times New Roman" w:hAnsi="Times New Roman" w:cs="Times New Roman"/>
          <w:color w:val="000000"/>
        </w:rPr>
        <w:t>de manera voluntaria y consciente, y que he tenido la oportunidad de consultar y aclarar todas mis dudas respecto a los riesgos y beneficios de los servicios veterinarios.</w:t>
      </w:r>
    </w:p>
    <w:p w14:paraId="45D5266E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Cuarto: Que exonero</w:t>
      </w:r>
      <w:r>
        <w:rPr>
          <w:rFonts w:ascii="Times New Roman" w:eastAsia="Times New Roman" w:hAnsi="Times New Roman" w:cs="Times New Roman"/>
          <w:color w:val="000000"/>
        </w:rPr>
        <w:t xml:space="preserve"> de toda responsabilidad al médico veterinario tratante y al Centro Clínico Veterinario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Unillanos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cualquier responsabilidad legal o moral en relación con cualquier consecuencia que pueda derivarse de la decisión de declinar de los procedimientos y /o tratamiento recomendado y asumo la responsabilidad de cualquier falla orgánica y deterioro en la salud del animal que se genere por causa de ello</w:t>
      </w:r>
      <w:r>
        <w:rPr>
          <w:rFonts w:ascii="Times New Roman" w:eastAsia="Times New Roman" w:hAnsi="Times New Roman" w:cs="Times New Roman"/>
        </w:rPr>
        <w:t>.</w:t>
      </w:r>
    </w:p>
    <w:p w14:paraId="1D302BAB" w14:textId="77777777" w:rsidR="0016533B" w:rsidRDefault="001653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C081390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Quinto: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He sido informado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que</w:t>
      </w:r>
      <w:r>
        <w:rPr>
          <w:rFonts w:ascii="Times New Roman" w:eastAsia="Times New Roman" w:hAnsi="Times New Roman" w:cs="Times New Roman"/>
        </w:rPr>
        <w:t xml:space="preserve"> en caso de no llevar a mi animal para recibir la atención que requiere a otro centro médico veterinario podría ser reportado por maltrato animal según lo establecido en la Ley 1774 de 2016 y Ley 2455 de 2025/Ley </w:t>
      </w:r>
      <w:proofErr w:type="spellStart"/>
      <w:r>
        <w:rPr>
          <w:rFonts w:ascii="Times New Roman" w:eastAsia="Times New Roman" w:hAnsi="Times New Roman" w:cs="Times New Roman"/>
        </w:rPr>
        <w:t>Angel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>) .</w:t>
      </w:r>
      <w:proofErr w:type="gramEnd"/>
    </w:p>
    <w:p w14:paraId="3CE3705A" w14:textId="77777777" w:rsidR="0016533B" w:rsidRDefault="001653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C59FBE4" w14:textId="77777777" w:rsidR="0016533B" w:rsidRDefault="001653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32159CF" w14:textId="77777777" w:rsidR="0016533B" w:rsidRDefault="001653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17F16F7" w14:textId="77777777" w:rsidR="0016533B" w:rsidRDefault="001653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3A0E77C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Firma: ______________________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Testigo: ________________________</w:t>
      </w:r>
    </w:p>
    <w:p w14:paraId="1EDD4D27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Propietario / responsable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Médico Tratante</w:t>
      </w:r>
    </w:p>
    <w:p w14:paraId="2AE58120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CC: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MP</w:t>
      </w:r>
    </w:p>
    <w:p w14:paraId="419765B1" w14:textId="77777777" w:rsidR="0016533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wn80ct0bmyj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teléfono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sectPr w:rsidR="0016533B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34D8" w14:textId="77777777" w:rsidR="009D2850" w:rsidRDefault="009D2850">
      <w:pPr>
        <w:spacing w:line="240" w:lineRule="auto"/>
      </w:pPr>
      <w:r>
        <w:separator/>
      </w:r>
    </w:p>
  </w:endnote>
  <w:endnote w:type="continuationSeparator" w:id="0">
    <w:p w14:paraId="36BA87B3" w14:textId="77777777" w:rsidR="009D2850" w:rsidRDefault="009D2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89FF" w14:textId="77777777" w:rsidR="009D2850" w:rsidRDefault="009D2850">
      <w:pPr>
        <w:spacing w:line="240" w:lineRule="auto"/>
      </w:pPr>
      <w:r>
        <w:separator/>
      </w:r>
    </w:p>
  </w:footnote>
  <w:footnote w:type="continuationSeparator" w:id="0">
    <w:p w14:paraId="3AEBD212" w14:textId="77777777" w:rsidR="009D2850" w:rsidRDefault="009D2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4049" w14:textId="77777777" w:rsidR="0016533B" w:rsidRDefault="0016533B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Style w:val="a"/>
      <w:tblW w:w="10190" w:type="dxa"/>
      <w:jc w:val="center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000" w:firstRow="0" w:lastRow="0" w:firstColumn="0" w:lastColumn="0" w:noHBand="0" w:noVBand="0"/>
    </w:tblPr>
    <w:tblGrid>
      <w:gridCol w:w="2263"/>
      <w:gridCol w:w="2042"/>
      <w:gridCol w:w="1219"/>
      <w:gridCol w:w="3134"/>
      <w:gridCol w:w="1532"/>
    </w:tblGrid>
    <w:tr w:rsidR="0016533B" w14:paraId="26B188F7" w14:textId="77777777">
      <w:trPr>
        <w:trHeight w:val="272"/>
        <w:jc w:val="center"/>
      </w:trPr>
      <w:tc>
        <w:tcPr>
          <w:tcW w:w="2263" w:type="dxa"/>
          <w:vMerge w:val="restart"/>
          <w:vAlign w:val="center"/>
        </w:tcPr>
        <w:p w14:paraId="154C19B9" w14:textId="77777777" w:rsidR="0016533B" w:rsidRDefault="00000000">
          <w:pPr>
            <w:widowControl w:val="0"/>
            <w:tabs>
              <w:tab w:val="center" w:pos="4419"/>
              <w:tab w:val="right" w:pos="8838"/>
            </w:tabs>
            <w:spacing w:line="240" w:lineRule="auto"/>
            <w:jc w:val="center"/>
            <w:rPr>
              <w:color w:val="262626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3D8FB86" wp14:editId="26362457">
                <wp:simplePos x="0" y="0"/>
                <wp:positionH relativeFrom="column">
                  <wp:posOffset>-46354</wp:posOffset>
                </wp:positionH>
                <wp:positionV relativeFrom="paragraph">
                  <wp:posOffset>12700</wp:posOffset>
                </wp:positionV>
                <wp:extent cx="1352550" cy="457200"/>
                <wp:effectExtent l="0" t="0" r="0" b="0"/>
                <wp:wrapNone/>
                <wp:docPr id="1" name="image1.png" descr="Descripción: C:\Users\CESAR.LADINO\Downloads\Logo Unillanos20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ción: C:\Users\CESAR.LADINO\Downloads\Logo Unillanos2019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23838295" w14:textId="77777777" w:rsidR="0016533B" w:rsidRDefault="0016533B">
          <w:pPr>
            <w:widowControl w:val="0"/>
            <w:tabs>
              <w:tab w:val="center" w:pos="4419"/>
              <w:tab w:val="right" w:pos="8838"/>
            </w:tabs>
            <w:spacing w:line="240" w:lineRule="auto"/>
            <w:jc w:val="center"/>
            <w:rPr>
              <w:color w:val="262626"/>
              <w:sz w:val="20"/>
              <w:szCs w:val="20"/>
            </w:rPr>
          </w:pPr>
        </w:p>
      </w:tc>
      <w:tc>
        <w:tcPr>
          <w:tcW w:w="7927" w:type="dxa"/>
          <w:gridSpan w:val="4"/>
          <w:vAlign w:val="center"/>
        </w:tcPr>
        <w:p w14:paraId="073566B3" w14:textId="77777777" w:rsidR="0016533B" w:rsidRDefault="00000000">
          <w:pPr>
            <w:widowControl w:val="0"/>
            <w:tabs>
              <w:tab w:val="center" w:pos="4419"/>
              <w:tab w:val="right" w:pos="8838"/>
            </w:tabs>
            <w:spacing w:line="240" w:lineRule="auto"/>
            <w:jc w:val="center"/>
            <w:rPr>
              <w:color w:val="262626"/>
              <w:sz w:val="20"/>
              <w:szCs w:val="20"/>
              <w:highlight w:val="yellow"/>
            </w:rPr>
          </w:pPr>
          <w:r>
            <w:rPr>
              <w:b/>
              <w:color w:val="262626"/>
              <w:sz w:val="24"/>
              <w:szCs w:val="24"/>
            </w:rPr>
            <w:t>PROCESO DE GESTIÓN DE APOYO A LA ACADEMIA</w:t>
          </w:r>
        </w:p>
      </w:tc>
    </w:tr>
    <w:tr w:rsidR="0016533B" w14:paraId="4A14AAE5" w14:textId="77777777">
      <w:trPr>
        <w:trHeight w:val="272"/>
        <w:jc w:val="center"/>
      </w:trPr>
      <w:tc>
        <w:tcPr>
          <w:tcW w:w="2263" w:type="dxa"/>
          <w:vMerge/>
          <w:vAlign w:val="center"/>
        </w:tcPr>
        <w:p w14:paraId="03E03E75" w14:textId="77777777" w:rsidR="0016533B" w:rsidRDefault="0016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262626"/>
              <w:sz w:val="20"/>
              <w:szCs w:val="20"/>
              <w:highlight w:val="yellow"/>
            </w:rPr>
          </w:pPr>
        </w:p>
      </w:tc>
      <w:tc>
        <w:tcPr>
          <w:tcW w:w="7927" w:type="dxa"/>
          <w:gridSpan w:val="4"/>
          <w:vAlign w:val="center"/>
        </w:tcPr>
        <w:p w14:paraId="4CC8AFFF" w14:textId="77777777" w:rsidR="0016533B" w:rsidRDefault="00000000">
          <w:pPr>
            <w:widowControl w:val="0"/>
            <w:tabs>
              <w:tab w:val="center" w:pos="4419"/>
              <w:tab w:val="right" w:pos="8838"/>
            </w:tabs>
            <w:spacing w:line="240" w:lineRule="auto"/>
            <w:jc w:val="center"/>
            <w:rPr>
              <w:color w:val="262626"/>
              <w:sz w:val="20"/>
              <w:szCs w:val="20"/>
              <w:highlight w:val="yellow"/>
            </w:rPr>
          </w:pPr>
          <w:r>
            <w:rPr>
              <w:b/>
              <w:color w:val="262626"/>
              <w:sz w:val="20"/>
              <w:szCs w:val="20"/>
            </w:rPr>
            <w:t>ACTA DECLINACION DE SERVICIOS VETERINARIOS</w:t>
          </w:r>
        </w:p>
      </w:tc>
    </w:tr>
    <w:tr w:rsidR="0016533B" w14:paraId="6C126E73" w14:textId="77777777">
      <w:trPr>
        <w:trHeight w:val="275"/>
        <w:jc w:val="center"/>
      </w:trPr>
      <w:tc>
        <w:tcPr>
          <w:tcW w:w="2263" w:type="dxa"/>
          <w:vMerge/>
          <w:vAlign w:val="center"/>
        </w:tcPr>
        <w:p w14:paraId="15ECE431" w14:textId="77777777" w:rsidR="0016533B" w:rsidRDefault="0016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262626"/>
              <w:sz w:val="20"/>
              <w:szCs w:val="20"/>
              <w:highlight w:val="yellow"/>
            </w:rPr>
          </w:pPr>
        </w:p>
      </w:tc>
      <w:tc>
        <w:tcPr>
          <w:tcW w:w="2042" w:type="dxa"/>
          <w:tcMar>
            <w:left w:w="57" w:type="dxa"/>
            <w:right w:w="57" w:type="dxa"/>
          </w:tcMar>
          <w:vAlign w:val="center"/>
        </w:tcPr>
        <w:p w14:paraId="3BFAECD7" w14:textId="77777777" w:rsidR="0016533B" w:rsidRDefault="00000000">
          <w:pPr>
            <w:widowControl w:val="0"/>
            <w:tabs>
              <w:tab w:val="center" w:pos="4419"/>
              <w:tab w:val="right" w:pos="8838"/>
            </w:tabs>
            <w:spacing w:line="240" w:lineRule="auto"/>
            <w:rPr>
              <w:color w:val="262626"/>
              <w:sz w:val="18"/>
              <w:szCs w:val="18"/>
              <w:highlight w:val="yellow"/>
            </w:rPr>
          </w:pPr>
          <w:r>
            <w:rPr>
              <w:b/>
              <w:i/>
              <w:color w:val="262626"/>
              <w:sz w:val="18"/>
              <w:szCs w:val="18"/>
            </w:rPr>
            <w:t>Código:</w:t>
          </w:r>
          <w:r>
            <w:rPr>
              <w:i/>
              <w:color w:val="262626"/>
              <w:sz w:val="18"/>
              <w:szCs w:val="18"/>
            </w:rPr>
            <w:t xml:space="preserve"> FO-GAA-301</w:t>
          </w:r>
        </w:p>
      </w:tc>
      <w:tc>
        <w:tcPr>
          <w:tcW w:w="1219" w:type="dxa"/>
          <w:tcMar>
            <w:left w:w="57" w:type="dxa"/>
            <w:right w:w="57" w:type="dxa"/>
          </w:tcMar>
          <w:vAlign w:val="center"/>
        </w:tcPr>
        <w:p w14:paraId="245CC10F" w14:textId="2487FE97" w:rsidR="0016533B" w:rsidRDefault="00000000">
          <w:pPr>
            <w:widowControl w:val="0"/>
            <w:tabs>
              <w:tab w:val="center" w:pos="4419"/>
              <w:tab w:val="right" w:pos="8838"/>
            </w:tabs>
            <w:spacing w:line="240" w:lineRule="auto"/>
            <w:rPr>
              <w:color w:val="262626"/>
              <w:sz w:val="18"/>
              <w:szCs w:val="18"/>
            </w:rPr>
          </w:pPr>
          <w:r>
            <w:rPr>
              <w:b/>
              <w:i/>
              <w:color w:val="262626"/>
              <w:sz w:val="18"/>
              <w:szCs w:val="18"/>
            </w:rPr>
            <w:t>Versión:</w:t>
          </w:r>
          <w:r w:rsidR="006B4F3A">
            <w:rPr>
              <w:b/>
              <w:i/>
              <w:color w:val="262626"/>
              <w:sz w:val="18"/>
              <w:szCs w:val="18"/>
            </w:rPr>
            <w:t xml:space="preserve"> </w:t>
          </w:r>
          <w:r w:rsidR="006B4F3A" w:rsidRPr="006B4F3A">
            <w:rPr>
              <w:bCs/>
              <w:i/>
              <w:color w:val="262626"/>
              <w:sz w:val="18"/>
              <w:szCs w:val="18"/>
            </w:rPr>
            <w:t>02</w:t>
          </w:r>
          <w:r>
            <w:rPr>
              <w:i/>
              <w:color w:val="262626"/>
              <w:sz w:val="18"/>
              <w:szCs w:val="18"/>
            </w:rPr>
            <w:t xml:space="preserve"> </w:t>
          </w:r>
        </w:p>
      </w:tc>
      <w:tc>
        <w:tcPr>
          <w:tcW w:w="3134" w:type="dxa"/>
          <w:tcMar>
            <w:left w:w="57" w:type="dxa"/>
            <w:right w:w="57" w:type="dxa"/>
          </w:tcMar>
          <w:vAlign w:val="center"/>
        </w:tcPr>
        <w:p w14:paraId="156724D5" w14:textId="59215E61" w:rsidR="0016533B" w:rsidRDefault="00000000">
          <w:pPr>
            <w:widowControl w:val="0"/>
            <w:tabs>
              <w:tab w:val="center" w:pos="4419"/>
              <w:tab w:val="right" w:pos="8838"/>
            </w:tabs>
            <w:spacing w:line="240" w:lineRule="auto"/>
            <w:rPr>
              <w:color w:val="262626"/>
              <w:sz w:val="18"/>
              <w:szCs w:val="18"/>
              <w:highlight w:val="yellow"/>
            </w:rPr>
          </w:pPr>
          <w:r>
            <w:rPr>
              <w:b/>
              <w:i/>
              <w:color w:val="262626"/>
              <w:sz w:val="18"/>
              <w:szCs w:val="18"/>
            </w:rPr>
            <w:t>Fecha de aprobación:</w:t>
          </w:r>
          <w:r>
            <w:rPr>
              <w:i/>
              <w:color w:val="262626"/>
              <w:sz w:val="18"/>
              <w:szCs w:val="18"/>
            </w:rPr>
            <w:t xml:space="preserve"> </w:t>
          </w:r>
          <w:r w:rsidR="006B4F3A">
            <w:rPr>
              <w:i/>
              <w:color w:val="262626"/>
              <w:sz w:val="18"/>
              <w:szCs w:val="18"/>
            </w:rPr>
            <w:t>08/09/2025</w:t>
          </w:r>
        </w:p>
      </w:tc>
      <w:tc>
        <w:tcPr>
          <w:tcW w:w="1532" w:type="dxa"/>
          <w:tcMar>
            <w:left w:w="57" w:type="dxa"/>
            <w:right w:w="57" w:type="dxa"/>
          </w:tcMar>
          <w:vAlign w:val="center"/>
        </w:tcPr>
        <w:p w14:paraId="30FCC4B0" w14:textId="77777777" w:rsidR="0016533B" w:rsidRDefault="00000000">
          <w:pPr>
            <w:widowControl w:val="0"/>
            <w:tabs>
              <w:tab w:val="center" w:pos="4419"/>
              <w:tab w:val="right" w:pos="8838"/>
            </w:tabs>
            <w:spacing w:line="240" w:lineRule="auto"/>
            <w:rPr>
              <w:color w:val="262626"/>
              <w:sz w:val="18"/>
              <w:szCs w:val="18"/>
              <w:highlight w:val="yellow"/>
            </w:rPr>
          </w:pPr>
          <w:r>
            <w:rPr>
              <w:color w:val="262626"/>
              <w:sz w:val="18"/>
              <w:szCs w:val="18"/>
            </w:rPr>
            <w:t xml:space="preserve">Página </w:t>
          </w:r>
          <w:r>
            <w:rPr>
              <w:b/>
              <w:color w:val="262626"/>
              <w:sz w:val="18"/>
              <w:szCs w:val="18"/>
            </w:rPr>
            <w:fldChar w:fldCharType="begin"/>
          </w:r>
          <w:r>
            <w:rPr>
              <w:b/>
              <w:color w:val="262626"/>
              <w:sz w:val="18"/>
              <w:szCs w:val="18"/>
            </w:rPr>
            <w:instrText>PAGE</w:instrText>
          </w:r>
          <w:r>
            <w:rPr>
              <w:b/>
              <w:color w:val="262626"/>
              <w:sz w:val="18"/>
              <w:szCs w:val="18"/>
            </w:rPr>
            <w:fldChar w:fldCharType="separate"/>
          </w:r>
          <w:r w:rsidR="006B4F3A">
            <w:rPr>
              <w:b/>
              <w:noProof/>
              <w:color w:val="262626"/>
              <w:sz w:val="18"/>
              <w:szCs w:val="18"/>
            </w:rPr>
            <w:t>1</w:t>
          </w:r>
          <w:r>
            <w:rPr>
              <w:b/>
              <w:color w:val="262626"/>
              <w:sz w:val="18"/>
              <w:szCs w:val="18"/>
            </w:rPr>
            <w:fldChar w:fldCharType="end"/>
          </w:r>
          <w:r>
            <w:rPr>
              <w:color w:val="262626"/>
              <w:sz w:val="18"/>
              <w:szCs w:val="18"/>
            </w:rPr>
            <w:t xml:space="preserve"> de </w:t>
          </w:r>
          <w:r>
            <w:rPr>
              <w:b/>
              <w:color w:val="262626"/>
              <w:sz w:val="18"/>
              <w:szCs w:val="18"/>
            </w:rPr>
            <w:fldChar w:fldCharType="begin"/>
          </w:r>
          <w:r>
            <w:rPr>
              <w:b/>
              <w:color w:val="262626"/>
              <w:sz w:val="18"/>
              <w:szCs w:val="18"/>
            </w:rPr>
            <w:instrText>NUMPAGES</w:instrText>
          </w:r>
          <w:r>
            <w:rPr>
              <w:b/>
              <w:color w:val="262626"/>
              <w:sz w:val="18"/>
              <w:szCs w:val="18"/>
            </w:rPr>
            <w:fldChar w:fldCharType="separate"/>
          </w:r>
          <w:r w:rsidR="006B4F3A">
            <w:rPr>
              <w:b/>
              <w:noProof/>
              <w:color w:val="262626"/>
              <w:sz w:val="18"/>
              <w:szCs w:val="18"/>
            </w:rPr>
            <w:t>2</w:t>
          </w:r>
          <w:r>
            <w:rPr>
              <w:b/>
              <w:color w:val="262626"/>
              <w:sz w:val="18"/>
              <w:szCs w:val="18"/>
            </w:rPr>
            <w:fldChar w:fldCharType="end"/>
          </w:r>
        </w:p>
      </w:tc>
    </w:tr>
  </w:tbl>
  <w:p w14:paraId="1A241BCE" w14:textId="77777777" w:rsidR="0016533B" w:rsidRDefault="0016533B">
    <w:pPr>
      <w:widowControl w:val="0"/>
      <w:tabs>
        <w:tab w:val="center" w:pos="4252"/>
        <w:tab w:val="right" w:pos="8504"/>
      </w:tabs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3B"/>
    <w:rsid w:val="0016533B"/>
    <w:rsid w:val="006B4F3A"/>
    <w:rsid w:val="009D2850"/>
    <w:rsid w:val="00C0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8F5A"/>
  <w15:docId w15:val="{158B5307-EC1C-40D6-A4BA-45582DA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B4F3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F3A"/>
  </w:style>
  <w:style w:type="paragraph" w:styleId="Piedepgina">
    <w:name w:val="footer"/>
    <w:basedOn w:val="Normal"/>
    <w:link w:val="PiedepginaCar"/>
    <w:uiPriority w:val="99"/>
    <w:unhideWhenUsed/>
    <w:rsid w:val="006B4F3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Victoria Mariño David</cp:lastModifiedBy>
  <cp:revision>2</cp:revision>
  <dcterms:created xsi:type="dcterms:W3CDTF">2025-09-15T18:05:00Z</dcterms:created>
  <dcterms:modified xsi:type="dcterms:W3CDTF">2025-09-15T18:05:00Z</dcterms:modified>
</cp:coreProperties>
</file>