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2A18" w:rsidRPr="008A2D60" w:rsidRDefault="00DF2942" w:rsidP="006F24D5">
      <w:pPr>
        <w:pStyle w:val="Textoindependiente2"/>
        <w:spacing w:line="360" w:lineRule="auto"/>
        <w:rPr>
          <w:rFonts w:cs="Arial"/>
          <w:sz w:val="20"/>
          <w:szCs w:val="20"/>
        </w:rPr>
      </w:pPr>
      <w:r w:rsidRPr="008A2D60">
        <w:rPr>
          <w:rFonts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8012430</wp:posOffset>
                </wp:positionH>
                <wp:positionV relativeFrom="paragraph">
                  <wp:posOffset>113030</wp:posOffset>
                </wp:positionV>
                <wp:extent cx="190500" cy="209550"/>
                <wp:effectExtent l="8890" t="12065" r="1016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1476" id="Rectangle 5" o:spid="_x0000_s1026" style="position:absolute;margin-left:630.9pt;margin-top:8.9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xMIAIAADs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"/>
            </w:pict>
          </mc:Fallback>
        </mc:AlternateContent>
      </w:r>
      <w:r w:rsidRPr="008A2D60">
        <w:rPr>
          <w:rFonts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113030</wp:posOffset>
                </wp:positionV>
                <wp:extent cx="190500" cy="209550"/>
                <wp:effectExtent l="8890" t="12065" r="1016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195D" id="Rectangle 4" o:spid="_x0000_s1026" style="position:absolute;margin-left:562.65pt;margin-top:8.9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Bv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"/>
            </w:pict>
          </mc:Fallback>
        </mc:AlternateContent>
      </w:r>
      <w:r w:rsidR="001B2A18" w:rsidRPr="008A2D60">
        <w:rPr>
          <w:rFonts w:cs="Arial"/>
          <w:sz w:val="20"/>
          <w:szCs w:val="20"/>
        </w:rPr>
        <w:t>FACULTAD/DEPENDENCIA________________________________</w:t>
      </w:r>
      <w:r w:rsidR="00F523D0" w:rsidRPr="008A2D60">
        <w:rPr>
          <w:rFonts w:cs="Arial"/>
          <w:sz w:val="20"/>
          <w:szCs w:val="20"/>
        </w:rPr>
        <w:t>____</w:t>
      </w:r>
      <w:r w:rsidR="001B2A18" w:rsidRPr="008A2D60">
        <w:rPr>
          <w:rFonts w:cs="Arial"/>
          <w:sz w:val="20"/>
          <w:szCs w:val="20"/>
        </w:rPr>
        <w:t xml:space="preserve">__      </w:t>
      </w:r>
      <w:r w:rsidR="00F523D0" w:rsidRPr="008A2D60">
        <w:rPr>
          <w:rFonts w:cs="Arial"/>
          <w:sz w:val="20"/>
          <w:szCs w:val="20"/>
        </w:rPr>
        <w:t xml:space="preserve">                  </w:t>
      </w:r>
      <w:r w:rsidR="001B2A18" w:rsidRPr="008A2D60">
        <w:rPr>
          <w:rFonts w:cs="Arial"/>
          <w:sz w:val="20"/>
          <w:szCs w:val="20"/>
        </w:rPr>
        <w:t xml:space="preserve">  PERIODO ACADÉMICO:</w:t>
      </w:r>
      <w:r w:rsidR="00F523D0" w:rsidRPr="008A2D60">
        <w:rPr>
          <w:rFonts w:cs="Arial"/>
          <w:sz w:val="20"/>
          <w:szCs w:val="20"/>
        </w:rPr>
        <w:t xml:space="preserve">        I         </w:t>
      </w:r>
      <w:r w:rsidR="00013770" w:rsidRPr="008A2D60">
        <w:rPr>
          <w:rFonts w:cs="Arial"/>
          <w:sz w:val="20"/>
          <w:szCs w:val="20"/>
        </w:rPr>
        <w:t xml:space="preserve"> </w:t>
      </w:r>
      <w:r w:rsidR="00F523D0" w:rsidRPr="008A2D60">
        <w:rPr>
          <w:rFonts w:cs="Arial"/>
          <w:sz w:val="20"/>
          <w:szCs w:val="20"/>
        </w:rPr>
        <w:t xml:space="preserve">           II           </w:t>
      </w:r>
    </w:p>
    <w:p w:rsidR="001B2A18" w:rsidRPr="008A2D60" w:rsidRDefault="006F24D5">
      <w:pPr>
        <w:pStyle w:val="Textoindependiente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 (</w:t>
      </w:r>
      <w:r w:rsidRPr="006F24D5">
        <w:rPr>
          <w:rFonts w:cs="Arial"/>
          <w:b w:val="0"/>
          <w:sz w:val="20"/>
          <w:szCs w:val="20"/>
        </w:rPr>
        <w:t>D/M/A</w:t>
      </w:r>
      <w:r>
        <w:rPr>
          <w:rFonts w:cs="Arial"/>
          <w:sz w:val="20"/>
          <w:szCs w:val="20"/>
        </w:rPr>
        <w:t>) _______________________</w:t>
      </w:r>
    </w:p>
    <w:p w:rsidR="00A106ED" w:rsidRPr="008A2D60" w:rsidRDefault="00A106ED">
      <w:pPr>
        <w:pStyle w:val="Textoindependiente2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1089"/>
        <w:gridCol w:w="1238"/>
        <w:gridCol w:w="2327"/>
        <w:gridCol w:w="2425"/>
        <w:gridCol w:w="2096"/>
        <w:gridCol w:w="2410"/>
      </w:tblGrid>
      <w:tr w:rsidR="00F523D0" w:rsidRPr="002654AF" w:rsidTr="008A2D60">
        <w:trPr>
          <w:trHeight w:val="567"/>
        </w:trPr>
        <w:tc>
          <w:tcPr>
            <w:tcW w:w="2480" w:type="dxa"/>
            <w:vAlign w:val="center"/>
          </w:tcPr>
          <w:p w:rsidR="00F523D0" w:rsidRPr="008A2D60" w:rsidRDefault="00F523D0">
            <w:pPr>
              <w:pStyle w:val="Textoindependiente2"/>
              <w:jc w:val="center"/>
              <w:rPr>
                <w:rFonts w:cs="Arial"/>
                <w:sz w:val="20"/>
                <w:szCs w:val="20"/>
              </w:rPr>
            </w:pPr>
            <w:r w:rsidRPr="008A2D60">
              <w:rPr>
                <w:rFonts w:cs="Arial"/>
                <w:sz w:val="20"/>
                <w:szCs w:val="20"/>
              </w:rPr>
              <w:t>Curso/Dependencia</w:t>
            </w:r>
          </w:p>
        </w:tc>
        <w:tc>
          <w:tcPr>
            <w:tcW w:w="1061" w:type="dxa"/>
            <w:vAlign w:val="center"/>
          </w:tcPr>
          <w:p w:rsidR="00F523D0" w:rsidRPr="008A2D60" w:rsidRDefault="00F523D0" w:rsidP="0055648B">
            <w:pPr>
              <w:pStyle w:val="Textoindependiente2"/>
              <w:jc w:val="center"/>
              <w:rPr>
                <w:rFonts w:cs="Arial"/>
                <w:sz w:val="18"/>
                <w:szCs w:val="18"/>
              </w:rPr>
            </w:pPr>
            <w:r w:rsidRPr="008A2D60">
              <w:rPr>
                <w:rFonts w:cs="Arial"/>
                <w:sz w:val="18"/>
                <w:szCs w:val="18"/>
              </w:rPr>
              <w:t>Número horas semanales</w:t>
            </w:r>
          </w:p>
        </w:tc>
        <w:tc>
          <w:tcPr>
            <w:tcW w:w="1207" w:type="dxa"/>
            <w:vAlign w:val="center"/>
          </w:tcPr>
          <w:p w:rsidR="00F523D0" w:rsidRPr="008A2D60" w:rsidRDefault="008A2D60" w:rsidP="008A2D60">
            <w:pPr>
              <w:pStyle w:val="Textoindependiente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de h</w:t>
            </w:r>
            <w:r w:rsidR="00F523D0" w:rsidRPr="008A2D60">
              <w:rPr>
                <w:rFonts w:cs="Arial"/>
                <w:sz w:val="18"/>
                <w:szCs w:val="18"/>
              </w:rPr>
              <w:t>oras</w:t>
            </w:r>
          </w:p>
          <w:p w:rsidR="00F523D0" w:rsidRPr="008A2D60" w:rsidRDefault="00F523D0">
            <w:pPr>
              <w:pStyle w:val="Textoindependiente2"/>
              <w:jc w:val="center"/>
              <w:rPr>
                <w:rFonts w:cs="Arial"/>
                <w:sz w:val="18"/>
                <w:szCs w:val="18"/>
              </w:rPr>
            </w:pPr>
            <w:r w:rsidRPr="008A2D60">
              <w:rPr>
                <w:rFonts w:cs="Arial"/>
                <w:sz w:val="18"/>
                <w:szCs w:val="18"/>
              </w:rPr>
              <w:t>semestrales</w:t>
            </w:r>
          </w:p>
        </w:tc>
        <w:tc>
          <w:tcPr>
            <w:tcW w:w="2268" w:type="dxa"/>
            <w:vAlign w:val="center"/>
          </w:tcPr>
          <w:p w:rsidR="00F523D0" w:rsidRPr="008A2D60" w:rsidRDefault="00F523D0">
            <w:pPr>
              <w:pStyle w:val="Textoindependiente2"/>
              <w:jc w:val="center"/>
              <w:rPr>
                <w:rFonts w:cs="Arial"/>
                <w:sz w:val="20"/>
                <w:szCs w:val="20"/>
              </w:rPr>
            </w:pPr>
            <w:r w:rsidRPr="008A2D60">
              <w:rPr>
                <w:rFonts w:cs="Arial"/>
                <w:sz w:val="20"/>
                <w:szCs w:val="20"/>
              </w:rPr>
              <w:t>Justificación</w:t>
            </w:r>
          </w:p>
        </w:tc>
        <w:tc>
          <w:tcPr>
            <w:tcW w:w="2363" w:type="dxa"/>
            <w:vAlign w:val="center"/>
          </w:tcPr>
          <w:p w:rsidR="00F523D0" w:rsidRPr="008A2D60" w:rsidRDefault="00F523D0">
            <w:pPr>
              <w:pStyle w:val="Textoindependiente2"/>
              <w:jc w:val="center"/>
              <w:rPr>
                <w:rFonts w:cs="Arial"/>
                <w:sz w:val="20"/>
                <w:szCs w:val="20"/>
              </w:rPr>
            </w:pPr>
            <w:r w:rsidRPr="008A2D60">
              <w:rPr>
                <w:rFonts w:cs="Arial"/>
                <w:sz w:val="20"/>
                <w:szCs w:val="20"/>
              </w:rPr>
              <w:t>Actividades a desarrollar</w:t>
            </w:r>
          </w:p>
        </w:tc>
        <w:tc>
          <w:tcPr>
            <w:tcW w:w="2043" w:type="dxa"/>
            <w:vAlign w:val="center"/>
          </w:tcPr>
          <w:p w:rsidR="00F523D0" w:rsidRPr="008A2D60" w:rsidRDefault="00F523D0" w:rsidP="005F0566">
            <w:pPr>
              <w:pStyle w:val="Textoindependiente2"/>
              <w:jc w:val="center"/>
              <w:rPr>
                <w:rFonts w:cs="Arial"/>
                <w:sz w:val="20"/>
                <w:szCs w:val="20"/>
              </w:rPr>
            </w:pPr>
            <w:r w:rsidRPr="008A2D60">
              <w:rPr>
                <w:rFonts w:cs="Arial"/>
                <w:sz w:val="20"/>
                <w:szCs w:val="20"/>
              </w:rPr>
              <w:t>Perfil académico y personal requerido</w:t>
            </w:r>
          </w:p>
        </w:tc>
        <w:tc>
          <w:tcPr>
            <w:tcW w:w="2349" w:type="dxa"/>
            <w:vAlign w:val="center"/>
          </w:tcPr>
          <w:p w:rsidR="00F523D0" w:rsidRPr="002654AF" w:rsidRDefault="00F523D0" w:rsidP="00750137">
            <w:pPr>
              <w:pStyle w:val="Textoindependiente2"/>
              <w:jc w:val="center"/>
              <w:rPr>
                <w:rFonts w:cs="Arial"/>
                <w:sz w:val="20"/>
                <w:szCs w:val="20"/>
              </w:rPr>
            </w:pPr>
            <w:r w:rsidRPr="008A2D60">
              <w:rPr>
                <w:rFonts w:cs="Arial"/>
                <w:sz w:val="20"/>
                <w:szCs w:val="20"/>
              </w:rPr>
              <w:t>Funcionario responsable de supervisar el monitor</w:t>
            </w:r>
          </w:p>
        </w:tc>
      </w:tr>
      <w:tr w:rsidR="00F523D0" w:rsidRPr="002654AF" w:rsidTr="00EF0482">
        <w:trPr>
          <w:trHeight w:val="1077"/>
        </w:trPr>
        <w:tc>
          <w:tcPr>
            <w:tcW w:w="2480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F523D0" w:rsidRPr="00C37889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</w:tr>
      <w:tr w:rsidR="00F523D0" w:rsidRPr="002654AF" w:rsidTr="00EF0482">
        <w:trPr>
          <w:trHeight w:val="1077"/>
        </w:trPr>
        <w:tc>
          <w:tcPr>
            <w:tcW w:w="2480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F523D0" w:rsidRPr="00C37889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</w:tr>
      <w:tr w:rsidR="00F523D0" w:rsidRPr="002654AF" w:rsidTr="00EF0482">
        <w:trPr>
          <w:trHeight w:val="1077"/>
        </w:trPr>
        <w:tc>
          <w:tcPr>
            <w:tcW w:w="2480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F523D0" w:rsidRPr="00C37889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</w:tr>
      <w:tr w:rsidR="00F523D0" w:rsidRPr="002654AF" w:rsidTr="00EF0482">
        <w:trPr>
          <w:trHeight w:val="1077"/>
        </w:trPr>
        <w:tc>
          <w:tcPr>
            <w:tcW w:w="2480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F523D0" w:rsidRPr="00C37889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</w:tr>
      <w:tr w:rsidR="00F523D0" w:rsidRPr="002654AF" w:rsidTr="00EF0482">
        <w:trPr>
          <w:trHeight w:val="1077"/>
        </w:trPr>
        <w:tc>
          <w:tcPr>
            <w:tcW w:w="2480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F523D0" w:rsidRPr="00C37889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F523D0" w:rsidRPr="002654AF" w:rsidRDefault="00F523D0">
            <w:pPr>
              <w:pStyle w:val="Textoindependiente2"/>
              <w:rPr>
                <w:rFonts w:cs="Arial"/>
                <w:sz w:val="20"/>
                <w:szCs w:val="20"/>
              </w:rPr>
            </w:pPr>
          </w:p>
        </w:tc>
      </w:tr>
    </w:tbl>
    <w:p w:rsidR="002A35E8" w:rsidRPr="002654AF" w:rsidRDefault="006950C9" w:rsidP="00F523D0">
      <w:pPr>
        <w:pStyle w:val="Textoindependiente2"/>
        <w:ind w:left="1843"/>
        <w:rPr>
          <w:rFonts w:cs="Arial"/>
          <w:sz w:val="20"/>
          <w:szCs w:val="20"/>
        </w:rPr>
      </w:pPr>
      <w:r w:rsidRPr="00F523D0">
        <w:rPr>
          <w:rFonts w:cs="Arial"/>
          <w:i/>
          <w:sz w:val="20"/>
          <w:szCs w:val="20"/>
        </w:rPr>
        <w:t xml:space="preserve">Un estudiante no puede exceder de </w:t>
      </w:r>
      <w:r w:rsidR="00F523D0" w:rsidRPr="00F523D0">
        <w:rPr>
          <w:rFonts w:cs="Arial"/>
          <w:i/>
          <w:sz w:val="20"/>
          <w:szCs w:val="20"/>
        </w:rPr>
        <w:t xml:space="preserve">16 horas/semana, </w:t>
      </w:r>
      <w:r w:rsidR="00652E34" w:rsidRPr="00F523D0">
        <w:rPr>
          <w:rFonts w:cs="Arial"/>
          <w:i/>
          <w:sz w:val="20"/>
          <w:szCs w:val="20"/>
        </w:rPr>
        <w:t xml:space="preserve">entre </w:t>
      </w:r>
      <w:r w:rsidR="00E515F3" w:rsidRPr="00F523D0">
        <w:rPr>
          <w:rFonts w:cs="Arial"/>
          <w:i/>
          <w:sz w:val="20"/>
          <w:szCs w:val="20"/>
        </w:rPr>
        <w:t xml:space="preserve">horas de </w:t>
      </w:r>
      <w:r w:rsidR="00652E34" w:rsidRPr="00F523D0">
        <w:rPr>
          <w:rFonts w:cs="Arial"/>
          <w:i/>
          <w:sz w:val="20"/>
          <w:szCs w:val="20"/>
        </w:rPr>
        <w:t>monitorias y auxiliar de docencia</w:t>
      </w:r>
      <w:r w:rsidR="00E515F3" w:rsidRPr="002654AF">
        <w:rPr>
          <w:rFonts w:cs="Arial"/>
          <w:sz w:val="20"/>
          <w:szCs w:val="20"/>
        </w:rPr>
        <w:t>.</w:t>
      </w:r>
    </w:p>
    <w:p w:rsidR="00C27D77" w:rsidRPr="002654AF" w:rsidRDefault="00C27D77">
      <w:pPr>
        <w:pStyle w:val="Textoindependiente2"/>
        <w:rPr>
          <w:rFonts w:cs="Arial"/>
          <w:sz w:val="20"/>
          <w:szCs w:val="20"/>
        </w:rPr>
      </w:pPr>
    </w:p>
    <w:p w:rsidR="00652E34" w:rsidRPr="002654AF" w:rsidRDefault="00652E34">
      <w:pPr>
        <w:pStyle w:val="Textoindependiente2"/>
        <w:rPr>
          <w:rFonts w:cs="Arial"/>
          <w:sz w:val="20"/>
          <w:szCs w:val="20"/>
        </w:rPr>
      </w:pPr>
    </w:p>
    <w:p w:rsidR="00652E34" w:rsidRPr="002654AF" w:rsidRDefault="00652E34">
      <w:pPr>
        <w:pStyle w:val="Textoindependiente2"/>
        <w:rPr>
          <w:rFonts w:cs="Arial"/>
          <w:sz w:val="20"/>
          <w:szCs w:val="20"/>
        </w:rPr>
      </w:pPr>
    </w:p>
    <w:p w:rsidR="002A35E8" w:rsidRPr="002654AF" w:rsidRDefault="002A35E8" w:rsidP="002A35E8">
      <w:pPr>
        <w:jc w:val="both"/>
        <w:rPr>
          <w:rFonts w:cs="Arial"/>
          <w:sz w:val="20"/>
          <w:szCs w:val="20"/>
        </w:rPr>
      </w:pPr>
      <w:r w:rsidRPr="002654AF">
        <w:rPr>
          <w:rFonts w:cs="Arial"/>
          <w:sz w:val="20"/>
          <w:szCs w:val="20"/>
        </w:rPr>
        <w:t>_________________</w:t>
      </w:r>
      <w:r w:rsidR="00A106ED">
        <w:rPr>
          <w:rFonts w:cs="Arial"/>
          <w:sz w:val="20"/>
          <w:szCs w:val="20"/>
        </w:rPr>
        <w:t>_______________</w:t>
      </w:r>
      <w:r w:rsidRPr="002654AF">
        <w:rPr>
          <w:rFonts w:cs="Arial"/>
          <w:sz w:val="20"/>
          <w:szCs w:val="20"/>
        </w:rPr>
        <w:t>________</w:t>
      </w:r>
      <w:r w:rsidRPr="002654AF">
        <w:rPr>
          <w:rFonts w:cs="Arial"/>
          <w:sz w:val="20"/>
          <w:szCs w:val="20"/>
        </w:rPr>
        <w:tab/>
      </w:r>
      <w:r w:rsidRPr="002654AF">
        <w:rPr>
          <w:rFonts w:cs="Arial"/>
          <w:sz w:val="20"/>
          <w:szCs w:val="20"/>
        </w:rPr>
        <w:tab/>
      </w:r>
      <w:r w:rsidRPr="002654AF">
        <w:rPr>
          <w:rFonts w:cs="Arial"/>
          <w:sz w:val="20"/>
          <w:szCs w:val="20"/>
        </w:rPr>
        <w:tab/>
      </w:r>
      <w:r w:rsidRPr="002654AF">
        <w:rPr>
          <w:rFonts w:cs="Arial"/>
          <w:sz w:val="20"/>
          <w:szCs w:val="20"/>
        </w:rPr>
        <w:tab/>
      </w:r>
      <w:r w:rsidR="00A106ED">
        <w:rPr>
          <w:rFonts w:cs="Arial"/>
          <w:sz w:val="20"/>
          <w:szCs w:val="20"/>
        </w:rPr>
        <w:tab/>
      </w:r>
      <w:r w:rsidRPr="002654AF">
        <w:rPr>
          <w:rFonts w:cs="Arial"/>
          <w:sz w:val="20"/>
          <w:szCs w:val="20"/>
        </w:rPr>
        <w:t>_______________________</w:t>
      </w:r>
      <w:r w:rsidR="00A106ED">
        <w:rPr>
          <w:rFonts w:cs="Arial"/>
          <w:sz w:val="20"/>
          <w:szCs w:val="20"/>
        </w:rPr>
        <w:t>____________</w:t>
      </w:r>
    </w:p>
    <w:p w:rsidR="002A35E8" w:rsidRPr="002654AF" w:rsidRDefault="00AB091A">
      <w:pPr>
        <w:pStyle w:val="Textoindependiente2"/>
        <w:rPr>
          <w:rFonts w:cs="Arial"/>
          <w:sz w:val="20"/>
          <w:szCs w:val="20"/>
        </w:rPr>
      </w:pPr>
      <w:r w:rsidRPr="002654AF">
        <w:rPr>
          <w:rFonts w:cs="Arial"/>
          <w:sz w:val="20"/>
          <w:szCs w:val="20"/>
        </w:rPr>
        <w:t xml:space="preserve">Jefe de </w:t>
      </w:r>
      <w:r w:rsidR="00F5737C" w:rsidRPr="002654AF">
        <w:rPr>
          <w:rFonts w:cs="Arial"/>
          <w:sz w:val="20"/>
          <w:szCs w:val="20"/>
        </w:rPr>
        <w:t xml:space="preserve">Oficina </w:t>
      </w:r>
      <w:r w:rsidRPr="002654AF">
        <w:rPr>
          <w:rFonts w:cs="Arial"/>
          <w:sz w:val="20"/>
          <w:szCs w:val="20"/>
        </w:rPr>
        <w:t xml:space="preserve"> o</w:t>
      </w:r>
      <w:r w:rsidR="002A35E8" w:rsidRPr="002654AF">
        <w:rPr>
          <w:rFonts w:cs="Arial"/>
          <w:sz w:val="20"/>
          <w:szCs w:val="20"/>
        </w:rPr>
        <w:t xml:space="preserve"> Director (a)</w:t>
      </w:r>
      <w:r w:rsidR="002A35E8" w:rsidRPr="002654AF">
        <w:rPr>
          <w:rFonts w:cs="Arial"/>
          <w:sz w:val="20"/>
          <w:szCs w:val="20"/>
        </w:rPr>
        <w:tab/>
      </w:r>
      <w:r w:rsidR="00A106ED" w:rsidRPr="002654AF">
        <w:rPr>
          <w:rFonts w:cs="Arial"/>
          <w:sz w:val="20"/>
          <w:szCs w:val="20"/>
        </w:rPr>
        <w:t>de Programa</w:t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</w:r>
      <w:r w:rsidR="002A35E8" w:rsidRPr="002654AF">
        <w:rPr>
          <w:rFonts w:cs="Arial"/>
          <w:sz w:val="20"/>
          <w:szCs w:val="20"/>
        </w:rPr>
        <w:tab/>
        <w:t>Vo. Bo. Decano (a) Facultad</w:t>
      </w:r>
    </w:p>
    <w:p w:rsidR="002654AF" w:rsidRDefault="002654AF">
      <w:pPr>
        <w:pStyle w:val="Textoindependiente2"/>
        <w:rPr>
          <w:rFonts w:cs="Arial"/>
          <w:sz w:val="20"/>
          <w:szCs w:val="20"/>
        </w:rPr>
      </w:pPr>
    </w:p>
    <w:p w:rsidR="00ED1D38" w:rsidRPr="00ED1D38" w:rsidRDefault="002654AF">
      <w:pPr>
        <w:pStyle w:val="Textoindependiente2"/>
        <w:rPr>
          <w:rFonts w:cs="Arial"/>
          <w:b w:val="0"/>
          <w:bCs w:val="0"/>
          <w:sz w:val="20"/>
          <w:szCs w:val="20"/>
        </w:rPr>
      </w:pPr>
      <w:r w:rsidRPr="002654AF">
        <w:rPr>
          <w:rFonts w:cs="Arial"/>
          <w:sz w:val="20"/>
          <w:szCs w:val="20"/>
        </w:rPr>
        <w:t xml:space="preserve">NOTA: </w:t>
      </w:r>
      <w:r w:rsidRPr="002654AF">
        <w:rPr>
          <w:rFonts w:cs="Arial"/>
          <w:b w:val="0"/>
          <w:sz w:val="20"/>
          <w:szCs w:val="20"/>
        </w:rPr>
        <w:t>Este formato es</w:t>
      </w:r>
      <w:r w:rsidRPr="002654AF">
        <w:rPr>
          <w:rFonts w:cs="Arial"/>
          <w:b w:val="0"/>
          <w:bCs w:val="0"/>
          <w:sz w:val="20"/>
          <w:szCs w:val="20"/>
        </w:rPr>
        <w:t xml:space="preserve"> diligenciado por las Facultades y/o dependencias administrativas al inicio de cada semestre</w:t>
      </w:r>
    </w:p>
    <w:sectPr w:rsidR="00ED1D38" w:rsidRPr="00ED1D38" w:rsidSect="00EF0482">
      <w:headerReference w:type="default" r:id="rId8"/>
      <w:pgSz w:w="15842" w:h="12242" w:orient="landscape" w:code="1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6D" w:rsidRDefault="00702E6D">
      <w:r>
        <w:separator/>
      </w:r>
    </w:p>
  </w:endnote>
  <w:endnote w:type="continuationSeparator" w:id="0">
    <w:p w:rsidR="00702E6D" w:rsidRDefault="0070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6D" w:rsidRDefault="00702E6D">
      <w:r>
        <w:separator/>
      </w:r>
    </w:p>
  </w:footnote>
  <w:footnote w:type="continuationSeparator" w:id="0">
    <w:p w:rsidR="00702E6D" w:rsidRDefault="0070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3" w:type="dxa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3256"/>
      <w:gridCol w:w="2551"/>
      <w:gridCol w:w="1985"/>
      <w:gridCol w:w="3402"/>
      <w:gridCol w:w="2409"/>
    </w:tblGrid>
    <w:tr w:rsidR="003E19E9" w:rsidRPr="003E19E9" w:rsidTr="00C80C8E">
      <w:trPr>
        <w:trHeight w:val="416"/>
        <w:jc w:val="center"/>
      </w:trPr>
      <w:tc>
        <w:tcPr>
          <w:tcW w:w="3256" w:type="dxa"/>
          <w:vMerge w:val="restart"/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60" w:lineRule="auto"/>
            <w:ind w:hanging="2"/>
            <w:jc w:val="center"/>
            <w:rPr>
              <w:rFonts w:cs="Arial"/>
              <w:color w:val="262626"/>
              <w:sz w:val="20"/>
              <w:szCs w:val="20"/>
              <w:lang w:val="es-ES_tradnl"/>
            </w:rPr>
          </w:pPr>
        </w:p>
        <w:p w:rsidR="003E19E9" w:rsidRPr="003E19E9" w:rsidRDefault="00DF2942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jc w:val="both"/>
            <w:rPr>
              <w:rFonts w:cs="Arial"/>
              <w:color w:val="262626"/>
              <w:sz w:val="20"/>
              <w:szCs w:val="20"/>
              <w:lang w:val="es-ES_tradnl"/>
            </w:rPr>
          </w:pPr>
          <w:r w:rsidRPr="003E19E9"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66040</wp:posOffset>
                </wp:positionV>
                <wp:extent cx="1762125" cy="657225"/>
                <wp:effectExtent l="0" t="0" r="0" b="0"/>
                <wp:wrapNone/>
                <wp:docPr id="1" name="image1.png" descr="Descripción: 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47" w:type="dxa"/>
          <w:gridSpan w:val="4"/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jc w:val="center"/>
            <w:rPr>
              <w:rFonts w:cs="Arial"/>
              <w:color w:val="262626"/>
              <w:sz w:val="20"/>
              <w:szCs w:val="20"/>
              <w:highlight w:val="yellow"/>
              <w:lang w:val="es-ES_tradnl"/>
            </w:rPr>
          </w:pPr>
          <w:r w:rsidRPr="003E19E9">
            <w:rPr>
              <w:rFonts w:cs="Arial"/>
              <w:b/>
              <w:color w:val="262626"/>
              <w:lang w:val="es-ES_tradnl"/>
            </w:rPr>
            <w:t xml:space="preserve">PROCESO DE </w:t>
          </w:r>
          <w:r>
            <w:rPr>
              <w:rFonts w:cs="Arial"/>
              <w:b/>
              <w:color w:val="262626"/>
              <w:lang w:val="es-ES_tradnl"/>
            </w:rPr>
            <w:t>DOCENCIA</w:t>
          </w:r>
        </w:p>
      </w:tc>
    </w:tr>
    <w:tr w:rsidR="003E19E9" w:rsidRPr="003E19E9" w:rsidTr="00C80C8E">
      <w:trPr>
        <w:trHeight w:val="414"/>
        <w:jc w:val="center"/>
      </w:trPr>
      <w:tc>
        <w:tcPr>
          <w:tcW w:w="3256" w:type="dxa"/>
          <w:vMerge/>
          <w:vAlign w:val="center"/>
        </w:tcPr>
        <w:p w:rsidR="003E19E9" w:rsidRPr="003E19E9" w:rsidRDefault="003E19E9" w:rsidP="003E19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ind w:hanging="2"/>
            <w:rPr>
              <w:rFonts w:cs="Arial"/>
              <w:color w:val="262626"/>
              <w:sz w:val="20"/>
              <w:szCs w:val="20"/>
              <w:highlight w:val="yellow"/>
              <w:lang w:val="es-ES_tradnl"/>
            </w:rPr>
          </w:pPr>
        </w:p>
      </w:tc>
      <w:tc>
        <w:tcPr>
          <w:tcW w:w="10347" w:type="dxa"/>
          <w:gridSpan w:val="4"/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jc w:val="center"/>
            <w:rPr>
              <w:rFonts w:cs="Arial"/>
              <w:b/>
              <w:color w:val="262626"/>
              <w:sz w:val="20"/>
              <w:szCs w:val="20"/>
              <w:lang w:val="es-ES_tradnl"/>
            </w:rPr>
          </w:pPr>
          <w:r>
            <w:rPr>
              <w:rFonts w:cs="Arial"/>
              <w:b/>
              <w:sz w:val="20"/>
              <w:szCs w:val="20"/>
            </w:rPr>
            <w:t>REQUERIMIENTO DE MONITORES</w:t>
          </w:r>
        </w:p>
      </w:tc>
    </w:tr>
    <w:tr w:rsidR="003E19E9" w:rsidRPr="003E19E9" w:rsidTr="00C80C8E">
      <w:trPr>
        <w:trHeight w:val="432"/>
        <w:jc w:val="center"/>
      </w:trPr>
      <w:tc>
        <w:tcPr>
          <w:tcW w:w="3256" w:type="dxa"/>
          <w:vMerge/>
          <w:vAlign w:val="center"/>
        </w:tcPr>
        <w:p w:rsidR="003E19E9" w:rsidRPr="003E19E9" w:rsidRDefault="003E19E9" w:rsidP="003E19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ind w:hanging="2"/>
            <w:rPr>
              <w:rFonts w:cs="Arial"/>
              <w:b/>
              <w:color w:val="262626"/>
              <w:sz w:val="20"/>
              <w:szCs w:val="20"/>
              <w:highlight w:val="yellow"/>
              <w:lang w:val="es-ES_tradnl"/>
            </w:rPr>
          </w:pPr>
        </w:p>
      </w:tc>
      <w:tc>
        <w:tcPr>
          <w:tcW w:w="2551" w:type="dxa"/>
          <w:tcMar>
            <w:left w:w="57" w:type="dxa"/>
            <w:right w:w="57" w:type="dxa"/>
          </w:tcMar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rPr>
              <w:rFonts w:cs="Arial"/>
              <w:i/>
              <w:color w:val="262626"/>
              <w:sz w:val="18"/>
              <w:szCs w:val="18"/>
              <w:highlight w:val="yellow"/>
              <w:lang w:val="es-ES_tradnl"/>
            </w:rPr>
          </w:pPr>
          <w:r w:rsidRPr="003E19E9">
            <w:rPr>
              <w:rFonts w:cs="Arial"/>
              <w:b/>
              <w:i/>
              <w:color w:val="262626"/>
              <w:sz w:val="18"/>
              <w:szCs w:val="18"/>
              <w:lang w:val="es-ES_tradnl"/>
            </w:rPr>
            <w:t>Código: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t xml:space="preserve"> FO-DOC-07</w:t>
          </w:r>
        </w:p>
      </w:tc>
      <w:tc>
        <w:tcPr>
          <w:tcW w:w="1985" w:type="dxa"/>
          <w:tcMar>
            <w:left w:w="57" w:type="dxa"/>
            <w:right w:w="57" w:type="dxa"/>
          </w:tcMar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rPr>
              <w:rFonts w:cs="Arial"/>
              <w:i/>
              <w:color w:val="262626"/>
              <w:sz w:val="18"/>
              <w:szCs w:val="18"/>
              <w:lang w:val="es-ES_tradnl"/>
            </w:rPr>
          </w:pPr>
          <w:r w:rsidRPr="003E19E9">
            <w:rPr>
              <w:rFonts w:cs="Arial"/>
              <w:b/>
              <w:i/>
              <w:color w:val="262626"/>
              <w:sz w:val="18"/>
              <w:szCs w:val="18"/>
              <w:lang w:val="es-ES_tradnl"/>
            </w:rPr>
            <w:t>Versión: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t xml:space="preserve"> 0</w:t>
          </w:r>
          <w:r w:rsidR="003150EE">
            <w:rPr>
              <w:rFonts w:cs="Arial"/>
              <w:i/>
              <w:color w:val="262626"/>
              <w:sz w:val="18"/>
              <w:szCs w:val="18"/>
              <w:lang w:val="es-ES_tradnl"/>
            </w:rPr>
            <w:t>3</w:t>
          </w:r>
        </w:p>
      </w:tc>
      <w:tc>
        <w:tcPr>
          <w:tcW w:w="3402" w:type="dxa"/>
          <w:tcMar>
            <w:left w:w="57" w:type="dxa"/>
            <w:right w:w="57" w:type="dxa"/>
          </w:tcMar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rPr>
              <w:rFonts w:cs="Arial"/>
              <w:i/>
              <w:color w:val="262626"/>
              <w:sz w:val="18"/>
              <w:szCs w:val="18"/>
              <w:highlight w:val="yellow"/>
              <w:lang w:val="es-ES_tradnl"/>
            </w:rPr>
          </w:pPr>
          <w:r w:rsidRPr="003E19E9">
            <w:rPr>
              <w:rFonts w:cs="Arial"/>
              <w:b/>
              <w:i/>
              <w:color w:val="262626"/>
              <w:sz w:val="18"/>
              <w:szCs w:val="18"/>
              <w:lang w:val="es-ES_tradnl"/>
            </w:rPr>
            <w:t>Fecha de aprobación: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t xml:space="preserve"> 23/03/2022</w:t>
          </w:r>
        </w:p>
      </w:tc>
      <w:tc>
        <w:tcPr>
          <w:tcW w:w="2409" w:type="dxa"/>
          <w:tcMar>
            <w:left w:w="57" w:type="dxa"/>
            <w:right w:w="57" w:type="dxa"/>
          </w:tcMar>
          <w:vAlign w:val="center"/>
        </w:tcPr>
        <w:p w:rsidR="003E19E9" w:rsidRPr="003E19E9" w:rsidRDefault="003E19E9" w:rsidP="003E19E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ind w:hanging="2"/>
            <w:rPr>
              <w:rFonts w:cs="Arial"/>
              <w:i/>
              <w:color w:val="262626"/>
              <w:sz w:val="18"/>
              <w:szCs w:val="18"/>
              <w:highlight w:val="yellow"/>
              <w:lang w:val="es-ES_tradnl"/>
            </w:rPr>
          </w:pPr>
          <w:r w:rsidRPr="003E19E9">
            <w:rPr>
              <w:rFonts w:cs="Arial"/>
              <w:b/>
              <w:i/>
              <w:color w:val="262626"/>
              <w:sz w:val="18"/>
              <w:szCs w:val="18"/>
              <w:lang w:val="es-ES_tradnl"/>
            </w:rPr>
            <w:t>Página: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t xml:space="preserve"> 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begin"/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instrText>PAGE</w:instrTex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separate"/>
          </w:r>
          <w:r w:rsidR="00C87612">
            <w:rPr>
              <w:rFonts w:cs="Arial"/>
              <w:i/>
              <w:noProof/>
              <w:color w:val="262626"/>
              <w:sz w:val="18"/>
              <w:szCs w:val="18"/>
              <w:lang w:val="es-ES_tradnl"/>
            </w:rPr>
            <w:t>1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end"/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t xml:space="preserve"> de 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begin"/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instrText>NUMPAGES</w:instrTex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separate"/>
          </w:r>
          <w:r w:rsidR="00C87612">
            <w:rPr>
              <w:rFonts w:cs="Arial"/>
              <w:i/>
              <w:noProof/>
              <w:color w:val="262626"/>
              <w:sz w:val="18"/>
              <w:szCs w:val="18"/>
              <w:lang w:val="es-ES_tradnl"/>
            </w:rPr>
            <w:t>1</w:t>
          </w:r>
          <w:r w:rsidRPr="003E19E9">
            <w:rPr>
              <w:rFonts w:cs="Arial"/>
              <w:i/>
              <w:color w:val="262626"/>
              <w:sz w:val="18"/>
              <w:szCs w:val="18"/>
              <w:lang w:val="es-ES_tradnl"/>
            </w:rPr>
            <w:fldChar w:fldCharType="end"/>
          </w:r>
        </w:p>
      </w:tc>
    </w:tr>
  </w:tbl>
  <w:p w:rsidR="00C27D77" w:rsidRPr="00EF0482" w:rsidRDefault="00C27D77" w:rsidP="00EF0482">
    <w:pPr>
      <w:pStyle w:val="Textoindependiente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10F5"/>
    <w:multiLevelType w:val="hybridMultilevel"/>
    <w:tmpl w:val="8204776C"/>
    <w:lvl w:ilvl="0" w:tplc="0C0A0001"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8"/>
    <w:rsid w:val="00013770"/>
    <w:rsid w:val="00017F88"/>
    <w:rsid w:val="00067FB1"/>
    <w:rsid w:val="00141FC4"/>
    <w:rsid w:val="00170C9A"/>
    <w:rsid w:val="001B2A18"/>
    <w:rsid w:val="001F35CB"/>
    <w:rsid w:val="002654AF"/>
    <w:rsid w:val="00267E4A"/>
    <w:rsid w:val="00272821"/>
    <w:rsid w:val="002766D6"/>
    <w:rsid w:val="002A35E8"/>
    <w:rsid w:val="002B1E8C"/>
    <w:rsid w:val="002D146C"/>
    <w:rsid w:val="002D7195"/>
    <w:rsid w:val="00306209"/>
    <w:rsid w:val="003150EE"/>
    <w:rsid w:val="003312A8"/>
    <w:rsid w:val="00380E99"/>
    <w:rsid w:val="0038412F"/>
    <w:rsid w:val="00387273"/>
    <w:rsid w:val="003C1687"/>
    <w:rsid w:val="003C7E7A"/>
    <w:rsid w:val="003E19E9"/>
    <w:rsid w:val="003E6792"/>
    <w:rsid w:val="003F3A52"/>
    <w:rsid w:val="00403A2B"/>
    <w:rsid w:val="004544DF"/>
    <w:rsid w:val="004B31E5"/>
    <w:rsid w:val="004C7444"/>
    <w:rsid w:val="005268CE"/>
    <w:rsid w:val="0055648B"/>
    <w:rsid w:val="005B26C2"/>
    <w:rsid w:val="005C53C1"/>
    <w:rsid w:val="005F0566"/>
    <w:rsid w:val="00625289"/>
    <w:rsid w:val="00631C2E"/>
    <w:rsid w:val="00652E34"/>
    <w:rsid w:val="006950C9"/>
    <w:rsid w:val="006B31F7"/>
    <w:rsid w:val="006F24D5"/>
    <w:rsid w:val="00701445"/>
    <w:rsid w:val="00702E6D"/>
    <w:rsid w:val="00707FF6"/>
    <w:rsid w:val="00750137"/>
    <w:rsid w:val="007A75F1"/>
    <w:rsid w:val="007C3AED"/>
    <w:rsid w:val="007D67ED"/>
    <w:rsid w:val="00830254"/>
    <w:rsid w:val="00865EED"/>
    <w:rsid w:val="008A2D60"/>
    <w:rsid w:val="008B0B29"/>
    <w:rsid w:val="008C42E3"/>
    <w:rsid w:val="008E7992"/>
    <w:rsid w:val="00942DA8"/>
    <w:rsid w:val="00957458"/>
    <w:rsid w:val="009A1DCC"/>
    <w:rsid w:val="009A7C02"/>
    <w:rsid w:val="009C6968"/>
    <w:rsid w:val="00A106ED"/>
    <w:rsid w:val="00A132BF"/>
    <w:rsid w:val="00A528F0"/>
    <w:rsid w:val="00AB091A"/>
    <w:rsid w:val="00AB1E60"/>
    <w:rsid w:val="00AE1676"/>
    <w:rsid w:val="00B0331B"/>
    <w:rsid w:val="00B15929"/>
    <w:rsid w:val="00B54BC3"/>
    <w:rsid w:val="00BE5FFA"/>
    <w:rsid w:val="00C004D6"/>
    <w:rsid w:val="00C27D77"/>
    <w:rsid w:val="00C37889"/>
    <w:rsid w:val="00C80C8E"/>
    <w:rsid w:val="00C830B7"/>
    <w:rsid w:val="00C86176"/>
    <w:rsid w:val="00C86260"/>
    <w:rsid w:val="00C87612"/>
    <w:rsid w:val="00CB12C6"/>
    <w:rsid w:val="00D536C4"/>
    <w:rsid w:val="00D53AA0"/>
    <w:rsid w:val="00D84FA3"/>
    <w:rsid w:val="00DD47BE"/>
    <w:rsid w:val="00DF2942"/>
    <w:rsid w:val="00E515F3"/>
    <w:rsid w:val="00EA687B"/>
    <w:rsid w:val="00EC4621"/>
    <w:rsid w:val="00ED1D38"/>
    <w:rsid w:val="00EF0482"/>
    <w:rsid w:val="00F26450"/>
    <w:rsid w:val="00F36AC6"/>
    <w:rsid w:val="00F523D0"/>
    <w:rsid w:val="00F5737C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3740EA-F9A9-4E0E-9416-0962AA0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b/>
      <w:bCs/>
      <w:lang w:val="es-CO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b/>
      <w:bCs/>
      <w:sz w:val="28"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C004D6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C004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0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D978-58D4-48AD-B63E-1742769A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Universidad de los Llanos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cp:lastModifiedBy>Usuario de Soporte Oficina de Sistemas</cp:lastModifiedBy>
  <cp:revision>2</cp:revision>
  <cp:lastPrinted>2010-02-03T15:16:00Z</cp:lastPrinted>
  <dcterms:created xsi:type="dcterms:W3CDTF">2023-09-07T16:07:00Z</dcterms:created>
  <dcterms:modified xsi:type="dcterms:W3CDTF">2023-09-07T16:07:00Z</dcterms:modified>
</cp:coreProperties>
</file>