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7"/>
        <w:gridCol w:w="4132"/>
        <w:gridCol w:w="4130"/>
      </w:tblGrid>
      <w:tr w:rsidR="00B623CE" w:rsidRPr="00B623CE" w:rsidTr="00D409DA">
        <w:trPr>
          <w:trHeight w:val="340"/>
        </w:trPr>
        <w:tc>
          <w:tcPr>
            <w:tcW w:w="12888" w:type="dxa"/>
            <w:gridSpan w:val="3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B623CE" w:rsidRPr="00B623CE" w:rsidRDefault="00B623CE" w:rsidP="00B623C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bookmarkStart w:id="0" w:name="_GoBack"/>
            <w:bookmarkEnd w:id="0"/>
            <w:r w:rsidRPr="00B623CE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INSTRUMENTO PARA LA EVALUACIÓN DE LOS CANDIDATOS A </w:t>
            </w:r>
            <w:r w:rsidRPr="00B623CE">
              <w:rPr>
                <w:rFonts w:ascii="Arial" w:hAnsi="Arial" w:cs="Arial"/>
                <w:b/>
                <w:color w:val="FF0000"/>
                <w:sz w:val="20"/>
                <w:szCs w:val="20"/>
                <w:lang w:val="es-MX"/>
              </w:rPr>
              <w:t>MAESTRÍA</w:t>
            </w:r>
            <w:r w:rsidRPr="00B623CE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MEDIANTE ENTREVISTA</w:t>
            </w:r>
          </w:p>
        </w:tc>
      </w:tr>
      <w:tr w:rsidR="00B623CE" w:rsidRPr="00B623CE" w:rsidTr="00B623CE">
        <w:trPr>
          <w:trHeight w:val="170"/>
        </w:trPr>
        <w:tc>
          <w:tcPr>
            <w:tcW w:w="12888" w:type="dxa"/>
            <w:gridSpan w:val="3"/>
            <w:tcBorders>
              <w:left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B623CE" w:rsidRPr="00B623CE" w:rsidRDefault="00B623CE" w:rsidP="00B623C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5674BB" w:rsidRPr="00B623CE" w:rsidTr="00D409DA">
        <w:trPr>
          <w:trHeight w:val="340"/>
        </w:trPr>
        <w:tc>
          <w:tcPr>
            <w:tcW w:w="4608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5674BB" w:rsidRPr="00B623CE" w:rsidRDefault="005674BB" w:rsidP="00B623C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B623CE">
              <w:rPr>
                <w:rFonts w:ascii="Arial" w:hAnsi="Arial" w:cs="Arial"/>
                <w:b/>
                <w:sz w:val="20"/>
                <w:szCs w:val="20"/>
                <w:lang w:val="es-MX"/>
              </w:rPr>
              <w:t>FACTORES</w:t>
            </w:r>
          </w:p>
        </w:tc>
        <w:tc>
          <w:tcPr>
            <w:tcW w:w="4140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5674BB" w:rsidRPr="00B623CE" w:rsidRDefault="005674BB" w:rsidP="00B623C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B623CE">
              <w:rPr>
                <w:rFonts w:ascii="Arial" w:hAnsi="Arial" w:cs="Arial"/>
                <w:b/>
                <w:sz w:val="20"/>
                <w:szCs w:val="20"/>
                <w:lang w:val="es-MX"/>
              </w:rPr>
              <w:t>ESCALA</w:t>
            </w:r>
          </w:p>
        </w:tc>
        <w:tc>
          <w:tcPr>
            <w:tcW w:w="4140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5674BB" w:rsidRPr="00B623CE" w:rsidRDefault="005674BB" w:rsidP="00B623C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B623CE">
              <w:rPr>
                <w:rFonts w:ascii="Arial" w:hAnsi="Arial" w:cs="Arial"/>
                <w:b/>
                <w:sz w:val="20"/>
                <w:szCs w:val="20"/>
                <w:lang w:val="es-MX"/>
              </w:rPr>
              <w:t>MÉTODOS</w:t>
            </w:r>
          </w:p>
        </w:tc>
      </w:tr>
      <w:tr w:rsidR="005674BB" w:rsidRPr="00B623CE" w:rsidTr="001B798C">
        <w:trPr>
          <w:trHeight w:val="2154"/>
        </w:trPr>
        <w:tc>
          <w:tcPr>
            <w:tcW w:w="4608" w:type="dxa"/>
            <w:tcMar>
              <w:top w:w="28" w:type="dxa"/>
              <w:bottom w:w="28" w:type="dxa"/>
            </w:tcMar>
            <w:vAlign w:val="center"/>
          </w:tcPr>
          <w:p w:rsidR="005674BB" w:rsidRPr="00B623CE" w:rsidRDefault="00B623CE" w:rsidP="00B623CE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</w:rPr>
            </w:pPr>
            <w:r w:rsidRPr="00B623CE">
              <w:rPr>
                <w:rFonts w:ascii="Arial" w:hAnsi="Arial" w:cs="Arial"/>
                <w:b/>
                <w:sz w:val="22"/>
              </w:rPr>
              <w:t xml:space="preserve">1. INCLINACIÓN. </w:t>
            </w:r>
          </w:p>
          <w:p w:rsidR="005674BB" w:rsidRPr="00B623CE" w:rsidRDefault="005674BB" w:rsidP="00B623C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623CE">
              <w:rPr>
                <w:rFonts w:ascii="Arial" w:hAnsi="Arial" w:cs="Arial"/>
                <w:b/>
                <w:sz w:val="20"/>
                <w:szCs w:val="20"/>
                <w:u w:val="single"/>
                <w:lang w:val="es-MX"/>
              </w:rPr>
              <w:t>Coherencia</w:t>
            </w:r>
            <w:r w:rsidRPr="00B623CE">
              <w:rPr>
                <w:rFonts w:ascii="Arial" w:hAnsi="Arial" w:cs="Arial"/>
                <w:sz w:val="20"/>
                <w:szCs w:val="20"/>
                <w:lang w:val="es-MX"/>
              </w:rPr>
              <w:t xml:space="preserve"> entre el contenido del curso y las funciones previstas del aspirante. </w:t>
            </w:r>
          </w:p>
          <w:p w:rsidR="005674BB" w:rsidRPr="00B623CE" w:rsidRDefault="005674BB" w:rsidP="00B623C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623CE">
              <w:rPr>
                <w:rFonts w:ascii="Arial" w:hAnsi="Arial" w:cs="Arial"/>
                <w:b/>
                <w:i/>
                <w:sz w:val="20"/>
                <w:szCs w:val="20"/>
                <w:u w:val="single"/>
                <w:lang w:val="es-MX"/>
              </w:rPr>
              <w:t>Claridad</w:t>
            </w:r>
            <w:r w:rsidRPr="00B623CE">
              <w:rPr>
                <w:rFonts w:ascii="Arial" w:hAnsi="Arial" w:cs="Arial"/>
                <w:sz w:val="20"/>
                <w:szCs w:val="20"/>
                <w:lang w:val="es-MX"/>
              </w:rPr>
              <w:t xml:space="preserve"> del candidato en cuanto a porqué necesita o quiere formación en acuicultura.</w:t>
            </w:r>
          </w:p>
          <w:p w:rsidR="005674BB" w:rsidRPr="00B623CE" w:rsidRDefault="005674BB" w:rsidP="00B623C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623CE">
              <w:rPr>
                <w:rFonts w:ascii="Arial" w:hAnsi="Arial" w:cs="Arial"/>
                <w:sz w:val="20"/>
                <w:szCs w:val="20"/>
                <w:lang w:val="es-MX"/>
              </w:rPr>
              <w:t xml:space="preserve">Importancia de la formación como </w:t>
            </w:r>
            <w:r w:rsidRPr="00B623CE">
              <w:rPr>
                <w:rFonts w:ascii="Arial" w:hAnsi="Arial" w:cs="Arial"/>
                <w:b/>
                <w:i/>
                <w:sz w:val="20"/>
                <w:szCs w:val="20"/>
                <w:u w:val="single"/>
                <w:lang w:val="es-MX"/>
              </w:rPr>
              <w:t>investigador</w:t>
            </w:r>
            <w:r w:rsidRPr="00B623CE">
              <w:rPr>
                <w:rFonts w:ascii="Arial" w:hAnsi="Arial" w:cs="Arial"/>
                <w:sz w:val="20"/>
                <w:szCs w:val="20"/>
                <w:lang w:val="es-MX"/>
              </w:rPr>
              <w:t xml:space="preserve"> en su desarrollo profesional</w:t>
            </w:r>
          </w:p>
        </w:tc>
        <w:tc>
          <w:tcPr>
            <w:tcW w:w="4140" w:type="dxa"/>
            <w:tcMar>
              <w:top w:w="28" w:type="dxa"/>
              <w:bottom w:w="28" w:type="dxa"/>
            </w:tcMar>
            <w:vAlign w:val="center"/>
          </w:tcPr>
          <w:p w:rsidR="005674BB" w:rsidRPr="00B623CE" w:rsidRDefault="005674BB" w:rsidP="00B623CE">
            <w:pPr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623CE">
              <w:rPr>
                <w:rFonts w:ascii="Arial" w:hAnsi="Arial" w:cs="Arial"/>
                <w:b/>
                <w:sz w:val="20"/>
                <w:szCs w:val="20"/>
                <w:lang w:val="es-MX"/>
              </w:rPr>
              <w:t>5:</w:t>
            </w:r>
            <w:r w:rsidRPr="00B623CE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="00B623CE">
              <w:rPr>
                <w:rFonts w:ascii="Arial" w:hAnsi="Arial" w:cs="Arial"/>
                <w:sz w:val="20"/>
                <w:szCs w:val="20"/>
                <w:lang w:val="es-MX"/>
              </w:rPr>
              <w:t>E</w:t>
            </w:r>
            <w:r w:rsidRPr="00B623CE">
              <w:rPr>
                <w:rFonts w:ascii="Arial" w:hAnsi="Arial" w:cs="Arial"/>
                <w:sz w:val="20"/>
                <w:szCs w:val="20"/>
                <w:lang w:val="es-MX"/>
              </w:rPr>
              <w:t>xiste coherencia y claridad y se proyecta como investigador</w:t>
            </w:r>
          </w:p>
          <w:p w:rsidR="005674BB" w:rsidRPr="00B623CE" w:rsidRDefault="005674BB" w:rsidP="00B623CE">
            <w:pPr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623CE">
              <w:rPr>
                <w:rFonts w:ascii="Arial" w:hAnsi="Arial" w:cs="Arial"/>
                <w:b/>
                <w:sz w:val="20"/>
                <w:szCs w:val="20"/>
                <w:lang w:val="es-MX"/>
              </w:rPr>
              <w:t>4:</w:t>
            </w:r>
            <w:r w:rsidRPr="00B623CE">
              <w:rPr>
                <w:rFonts w:ascii="Arial" w:hAnsi="Arial" w:cs="Arial"/>
                <w:sz w:val="20"/>
                <w:szCs w:val="20"/>
                <w:lang w:val="es-MX"/>
              </w:rPr>
              <w:t xml:space="preserve"> Existe coherencia y claridad pero no se proyecta como investigador</w:t>
            </w:r>
          </w:p>
          <w:p w:rsidR="005674BB" w:rsidRPr="00B623CE" w:rsidRDefault="005674BB" w:rsidP="00B623CE">
            <w:pPr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623CE">
              <w:rPr>
                <w:rFonts w:ascii="Arial" w:hAnsi="Arial" w:cs="Arial"/>
                <w:b/>
                <w:sz w:val="20"/>
                <w:szCs w:val="20"/>
                <w:lang w:val="es-MX"/>
              </w:rPr>
              <w:t>3:</w:t>
            </w:r>
            <w:r w:rsidRPr="00B623CE">
              <w:rPr>
                <w:rFonts w:ascii="Arial" w:hAnsi="Arial" w:cs="Arial"/>
                <w:sz w:val="20"/>
                <w:szCs w:val="20"/>
                <w:lang w:val="es-MX"/>
              </w:rPr>
              <w:t xml:space="preserve"> Existe coherencia pero falta claridad.</w:t>
            </w:r>
          </w:p>
          <w:p w:rsidR="005674BB" w:rsidRPr="00B623CE" w:rsidRDefault="005674BB" w:rsidP="00B623CE">
            <w:pPr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623CE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2: </w:t>
            </w:r>
            <w:r w:rsidRPr="00B623CE">
              <w:rPr>
                <w:rFonts w:ascii="Arial" w:hAnsi="Arial" w:cs="Arial"/>
                <w:sz w:val="20"/>
                <w:szCs w:val="20"/>
                <w:lang w:val="es-MX"/>
              </w:rPr>
              <w:t>Ni coherencia, ni claridad y nada que ver con investigación.</w:t>
            </w:r>
          </w:p>
        </w:tc>
        <w:tc>
          <w:tcPr>
            <w:tcW w:w="4140" w:type="dxa"/>
            <w:tcMar>
              <w:top w:w="28" w:type="dxa"/>
              <w:bottom w:w="28" w:type="dxa"/>
            </w:tcMar>
            <w:vAlign w:val="center"/>
          </w:tcPr>
          <w:p w:rsidR="005674BB" w:rsidRPr="00B623CE" w:rsidRDefault="005674BB" w:rsidP="00B623CE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623CE">
              <w:rPr>
                <w:rFonts w:ascii="Arial" w:hAnsi="Arial" w:cs="Arial"/>
                <w:sz w:val="20"/>
                <w:szCs w:val="20"/>
                <w:lang w:val="es-MX"/>
              </w:rPr>
              <w:t xml:space="preserve">Proyectar el futuro laboral del aspirante y confrontarlo con el contenido y perfil del programa. Solicitar al aspirante que describa y explique sus antecedentes laborales  si los tiene </w:t>
            </w:r>
            <w:smartTag w:uri="isiresearchsoft-com/cwyw" w:element="citation">
              <w:r w:rsidRPr="00B623CE">
                <w:rPr>
                  <w:rFonts w:ascii="Arial" w:hAnsi="Arial" w:cs="Arial"/>
                  <w:sz w:val="20"/>
                  <w:szCs w:val="20"/>
                  <w:lang w:val="es-MX"/>
                </w:rPr>
                <w:t>(verificar con os certificados de los dos últimos cargos y sus necesidades)</w:t>
              </w:r>
            </w:smartTag>
            <w:r w:rsidRPr="00B623CE">
              <w:rPr>
                <w:rFonts w:ascii="Arial" w:hAnsi="Arial" w:cs="Arial"/>
                <w:sz w:val="20"/>
                <w:szCs w:val="20"/>
                <w:lang w:val="es-MX"/>
              </w:rPr>
              <w:t xml:space="preserve"> y como estos  podrían incidir en su desarrollo profesional</w:t>
            </w:r>
          </w:p>
        </w:tc>
      </w:tr>
      <w:tr w:rsidR="005674BB" w:rsidRPr="00B623CE" w:rsidTr="001B798C">
        <w:trPr>
          <w:trHeight w:val="1757"/>
        </w:trPr>
        <w:tc>
          <w:tcPr>
            <w:tcW w:w="4608" w:type="dxa"/>
            <w:tcMar>
              <w:top w:w="28" w:type="dxa"/>
              <w:bottom w:w="28" w:type="dxa"/>
            </w:tcMar>
            <w:vAlign w:val="center"/>
          </w:tcPr>
          <w:p w:rsidR="005674BB" w:rsidRPr="00B623CE" w:rsidRDefault="005674BB" w:rsidP="00B623CE">
            <w:pPr>
              <w:jc w:val="both"/>
              <w:rPr>
                <w:rFonts w:ascii="Arial" w:hAnsi="Arial" w:cs="Arial"/>
                <w:b/>
                <w:smallCaps/>
                <w:sz w:val="20"/>
                <w:szCs w:val="20"/>
                <w:lang w:val="es-MX"/>
              </w:rPr>
            </w:pPr>
          </w:p>
          <w:p w:rsidR="005674BB" w:rsidRPr="00B623CE" w:rsidRDefault="00B623CE" w:rsidP="00B623CE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</w:rPr>
            </w:pPr>
            <w:r w:rsidRPr="00B623CE">
              <w:rPr>
                <w:rFonts w:ascii="Arial" w:hAnsi="Arial" w:cs="Arial"/>
                <w:b/>
                <w:sz w:val="22"/>
              </w:rPr>
              <w:t xml:space="preserve">2. TRABAJO EN EQUIPO Y LIDERAZGO. </w:t>
            </w:r>
          </w:p>
          <w:p w:rsidR="005674BB" w:rsidRPr="00B623CE" w:rsidRDefault="005674BB" w:rsidP="00B623CE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623CE">
              <w:rPr>
                <w:rFonts w:ascii="Arial" w:hAnsi="Arial" w:cs="Arial"/>
                <w:sz w:val="20"/>
                <w:szCs w:val="20"/>
                <w:lang w:val="es-MX"/>
              </w:rPr>
              <w:t>Capacidad para aportar positivamente al perfeccionamiento de su trabajo. Capacidad para canalizar y orientar el trabajo en equipo</w:t>
            </w:r>
          </w:p>
          <w:p w:rsidR="005674BB" w:rsidRPr="00B623CE" w:rsidRDefault="005674BB" w:rsidP="00B623CE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4140" w:type="dxa"/>
            <w:tcMar>
              <w:top w:w="28" w:type="dxa"/>
              <w:bottom w:w="28" w:type="dxa"/>
            </w:tcMar>
            <w:vAlign w:val="center"/>
          </w:tcPr>
          <w:p w:rsidR="005674BB" w:rsidRPr="00B623CE" w:rsidRDefault="005674BB" w:rsidP="00B623CE">
            <w:pPr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623CE">
              <w:rPr>
                <w:rFonts w:ascii="Arial" w:hAnsi="Arial" w:cs="Arial"/>
                <w:b/>
                <w:sz w:val="20"/>
                <w:szCs w:val="20"/>
                <w:lang w:val="es-MX"/>
              </w:rPr>
              <w:t>5:</w:t>
            </w:r>
            <w:r w:rsidRPr="00B623CE">
              <w:rPr>
                <w:rFonts w:ascii="Arial" w:hAnsi="Arial" w:cs="Arial"/>
                <w:sz w:val="20"/>
                <w:szCs w:val="20"/>
                <w:lang w:val="es-MX"/>
              </w:rPr>
              <w:t xml:space="preserve">  Alta capacidad para dar, recibir y liderar </w:t>
            </w:r>
            <w:smartTag w:uri="isiresearchsoft-com/cwyw" w:element="citation">
              <w:r w:rsidRPr="00B623CE">
                <w:rPr>
                  <w:rFonts w:ascii="Arial" w:hAnsi="Arial" w:cs="Arial"/>
                  <w:sz w:val="20"/>
                  <w:szCs w:val="20"/>
                  <w:lang w:val="es-MX"/>
                </w:rPr>
                <w:t>(líder natural)</w:t>
              </w:r>
            </w:smartTag>
          </w:p>
          <w:p w:rsidR="005674BB" w:rsidRPr="00B623CE" w:rsidRDefault="005674BB" w:rsidP="00B623CE">
            <w:pPr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623CE">
              <w:rPr>
                <w:rFonts w:ascii="Arial" w:hAnsi="Arial" w:cs="Arial"/>
                <w:b/>
                <w:sz w:val="20"/>
                <w:szCs w:val="20"/>
                <w:lang w:val="es-MX"/>
              </w:rPr>
              <w:t>4:</w:t>
            </w:r>
            <w:r w:rsidRPr="00B623CE">
              <w:rPr>
                <w:rFonts w:ascii="Arial" w:hAnsi="Arial" w:cs="Arial"/>
                <w:sz w:val="20"/>
                <w:szCs w:val="20"/>
                <w:lang w:val="es-MX"/>
              </w:rPr>
              <w:t xml:space="preserve"> Aceptable capacidad, no escucha (</w:t>
            </w:r>
            <w:r w:rsidR="00057A72" w:rsidRPr="00B623CE">
              <w:rPr>
                <w:rFonts w:ascii="Arial" w:hAnsi="Arial" w:cs="Arial"/>
                <w:sz w:val="20"/>
                <w:szCs w:val="20"/>
                <w:lang w:val="es-MX"/>
              </w:rPr>
              <w:t>líder</w:t>
            </w:r>
            <w:r w:rsidRPr="00B623CE">
              <w:rPr>
                <w:rFonts w:ascii="Arial" w:hAnsi="Arial" w:cs="Arial"/>
                <w:sz w:val="20"/>
                <w:szCs w:val="20"/>
                <w:lang w:val="es-MX"/>
              </w:rPr>
              <w:t xml:space="preserve"> impositivo)</w:t>
            </w:r>
          </w:p>
          <w:p w:rsidR="005674BB" w:rsidRPr="00B623CE" w:rsidRDefault="005674BB" w:rsidP="00B623CE">
            <w:pPr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623CE">
              <w:rPr>
                <w:rFonts w:ascii="Arial" w:hAnsi="Arial" w:cs="Arial"/>
                <w:b/>
                <w:sz w:val="20"/>
                <w:szCs w:val="20"/>
                <w:lang w:val="es-MX"/>
              </w:rPr>
              <w:t>3:</w:t>
            </w:r>
            <w:r w:rsidRPr="00B623CE">
              <w:rPr>
                <w:rFonts w:ascii="Arial" w:hAnsi="Arial" w:cs="Arial"/>
                <w:sz w:val="20"/>
                <w:szCs w:val="20"/>
                <w:lang w:val="es-MX"/>
              </w:rPr>
              <w:t xml:space="preserve"> Ninguna o escasa capacidad </w:t>
            </w:r>
          </w:p>
          <w:p w:rsidR="005674BB" w:rsidRPr="00B623CE" w:rsidRDefault="005674BB" w:rsidP="00B623CE">
            <w:pPr>
              <w:ind w:left="432" w:hanging="432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623CE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2: </w:t>
            </w:r>
            <w:r w:rsidRPr="00B623CE">
              <w:rPr>
                <w:rFonts w:ascii="Arial" w:hAnsi="Arial" w:cs="Arial"/>
                <w:sz w:val="20"/>
                <w:szCs w:val="20"/>
                <w:lang w:val="es-MX"/>
              </w:rPr>
              <w:t xml:space="preserve">Comportamiento pasivo o sumiso, no participa </w:t>
            </w:r>
          </w:p>
        </w:tc>
        <w:tc>
          <w:tcPr>
            <w:tcW w:w="4140" w:type="dxa"/>
            <w:tcMar>
              <w:top w:w="28" w:type="dxa"/>
              <w:bottom w:w="28" w:type="dxa"/>
            </w:tcMar>
            <w:vAlign w:val="center"/>
          </w:tcPr>
          <w:p w:rsidR="005674BB" w:rsidRPr="00B623CE" w:rsidRDefault="005674BB" w:rsidP="00B623CE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5674BB" w:rsidRPr="00B623CE" w:rsidRDefault="005674BB" w:rsidP="00B623CE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623CE">
              <w:rPr>
                <w:rFonts w:ascii="Arial" w:hAnsi="Arial" w:cs="Arial"/>
                <w:sz w:val="20"/>
                <w:szCs w:val="20"/>
                <w:lang w:val="es-MX"/>
              </w:rPr>
              <w:t xml:space="preserve">Plantear un trabajo en grupo (10-15 min </w:t>
            </w:r>
            <w:r w:rsidR="00057A72" w:rsidRPr="00B623CE">
              <w:rPr>
                <w:rFonts w:ascii="Arial" w:hAnsi="Arial" w:cs="Arial"/>
                <w:sz w:val="20"/>
                <w:szCs w:val="20"/>
                <w:lang w:val="es-MX"/>
              </w:rPr>
              <w:t>Max</w:t>
            </w:r>
            <w:r w:rsidRPr="00B623CE">
              <w:rPr>
                <w:rFonts w:ascii="Arial" w:hAnsi="Arial" w:cs="Arial"/>
                <w:sz w:val="20"/>
                <w:szCs w:val="20"/>
                <w:lang w:val="es-MX"/>
              </w:rPr>
              <w:t>) sobre un tema determinado y observar el  comportamiento de los aspirantes.</w:t>
            </w:r>
          </w:p>
          <w:p w:rsidR="005674BB" w:rsidRPr="00B623CE" w:rsidRDefault="005674BB" w:rsidP="00B623CE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623CE">
              <w:rPr>
                <w:rFonts w:ascii="Arial" w:hAnsi="Arial" w:cs="Arial"/>
                <w:sz w:val="20"/>
                <w:szCs w:val="20"/>
                <w:lang w:val="es-MX"/>
              </w:rPr>
              <w:t>Función que desempeña en el grupo</w:t>
            </w:r>
          </w:p>
          <w:p w:rsidR="005674BB" w:rsidRPr="00B623CE" w:rsidRDefault="005674BB" w:rsidP="00B623CE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5674BB" w:rsidRPr="00B623CE" w:rsidTr="001B798C">
        <w:trPr>
          <w:trHeight w:val="1361"/>
        </w:trPr>
        <w:tc>
          <w:tcPr>
            <w:tcW w:w="4608" w:type="dxa"/>
            <w:tcMar>
              <w:top w:w="28" w:type="dxa"/>
              <w:bottom w:w="28" w:type="dxa"/>
            </w:tcMar>
            <w:vAlign w:val="center"/>
          </w:tcPr>
          <w:p w:rsidR="005674BB" w:rsidRPr="00B623CE" w:rsidRDefault="00B623CE" w:rsidP="00B623CE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623CE">
              <w:rPr>
                <w:rFonts w:ascii="Arial" w:hAnsi="Arial" w:cs="Arial"/>
                <w:b/>
                <w:sz w:val="22"/>
              </w:rPr>
              <w:t>3. EXPRESIÓN VERBAL.</w:t>
            </w:r>
          </w:p>
        </w:tc>
        <w:tc>
          <w:tcPr>
            <w:tcW w:w="4140" w:type="dxa"/>
            <w:tcMar>
              <w:top w:w="28" w:type="dxa"/>
              <w:bottom w:w="28" w:type="dxa"/>
            </w:tcMar>
            <w:vAlign w:val="center"/>
          </w:tcPr>
          <w:p w:rsidR="005674BB" w:rsidRPr="00B623CE" w:rsidRDefault="005674BB" w:rsidP="00B623CE">
            <w:pPr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623CE">
              <w:rPr>
                <w:rFonts w:ascii="Arial" w:hAnsi="Arial" w:cs="Arial"/>
                <w:b/>
                <w:sz w:val="20"/>
                <w:szCs w:val="20"/>
                <w:lang w:val="es-MX"/>
              </w:rPr>
              <w:t>5:</w:t>
            </w:r>
            <w:r w:rsidRPr="00B623CE">
              <w:rPr>
                <w:rFonts w:ascii="Arial" w:hAnsi="Arial" w:cs="Arial"/>
                <w:sz w:val="20"/>
                <w:szCs w:val="20"/>
                <w:lang w:val="es-MX"/>
              </w:rPr>
              <w:t xml:space="preserve">  Alta capacidad de expresión</w:t>
            </w:r>
          </w:p>
          <w:p w:rsidR="005674BB" w:rsidRPr="00B623CE" w:rsidRDefault="005674BB" w:rsidP="00B623CE">
            <w:pPr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623CE">
              <w:rPr>
                <w:rFonts w:ascii="Arial" w:hAnsi="Arial" w:cs="Arial"/>
                <w:b/>
                <w:sz w:val="20"/>
                <w:szCs w:val="20"/>
                <w:lang w:val="es-MX"/>
              </w:rPr>
              <w:t>4:</w:t>
            </w:r>
            <w:r w:rsidRPr="00B623CE">
              <w:rPr>
                <w:rFonts w:ascii="Arial" w:hAnsi="Arial" w:cs="Arial"/>
                <w:sz w:val="20"/>
                <w:szCs w:val="20"/>
                <w:lang w:val="es-MX"/>
              </w:rPr>
              <w:t xml:space="preserve"> Aceptable capacidad</w:t>
            </w:r>
          </w:p>
          <w:p w:rsidR="005674BB" w:rsidRPr="00B623CE" w:rsidRDefault="005674BB" w:rsidP="00B623CE">
            <w:pPr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623CE">
              <w:rPr>
                <w:rFonts w:ascii="Arial" w:hAnsi="Arial" w:cs="Arial"/>
                <w:b/>
                <w:sz w:val="20"/>
                <w:szCs w:val="20"/>
                <w:lang w:val="es-MX"/>
              </w:rPr>
              <w:t>3:</w:t>
            </w:r>
            <w:r w:rsidRPr="00B623CE">
              <w:rPr>
                <w:rFonts w:ascii="Arial" w:hAnsi="Arial" w:cs="Arial"/>
                <w:sz w:val="20"/>
                <w:szCs w:val="20"/>
                <w:lang w:val="es-MX"/>
              </w:rPr>
              <w:t xml:space="preserve"> Ninguna o escasa capacidad  de expresión</w:t>
            </w:r>
          </w:p>
          <w:p w:rsidR="005674BB" w:rsidRPr="00B623CE" w:rsidRDefault="005674BB" w:rsidP="00B623CE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623CE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2: </w:t>
            </w:r>
            <w:r w:rsidRPr="00B623CE">
              <w:rPr>
                <w:rFonts w:ascii="Arial" w:hAnsi="Arial" w:cs="Arial"/>
                <w:sz w:val="20"/>
                <w:szCs w:val="20"/>
                <w:lang w:val="es-MX"/>
              </w:rPr>
              <w:t>No expresa sus ideas</w:t>
            </w:r>
          </w:p>
        </w:tc>
        <w:tc>
          <w:tcPr>
            <w:tcW w:w="4140" w:type="dxa"/>
            <w:tcMar>
              <w:top w:w="28" w:type="dxa"/>
              <w:bottom w:w="28" w:type="dxa"/>
            </w:tcMar>
            <w:vAlign w:val="center"/>
          </w:tcPr>
          <w:p w:rsidR="005674BB" w:rsidRPr="00B623CE" w:rsidRDefault="005674BB" w:rsidP="00B623CE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623CE">
              <w:rPr>
                <w:rFonts w:ascii="Arial" w:hAnsi="Arial" w:cs="Arial"/>
                <w:sz w:val="20"/>
                <w:szCs w:val="20"/>
                <w:lang w:val="es-MX"/>
              </w:rPr>
              <w:t>Evaluar sobre la base del lo observado durante el trabajo en grupo y durante el transcurso de la entrevista.</w:t>
            </w:r>
          </w:p>
          <w:p w:rsidR="005674BB" w:rsidRPr="00B623CE" w:rsidRDefault="005674BB" w:rsidP="00B623CE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623CE">
              <w:rPr>
                <w:rFonts w:ascii="Arial" w:hAnsi="Arial" w:cs="Arial"/>
                <w:sz w:val="20"/>
                <w:szCs w:val="20"/>
                <w:lang w:val="es-MX"/>
              </w:rPr>
              <w:t>Pedir hablar sobre aspectos diversos</w:t>
            </w:r>
          </w:p>
        </w:tc>
      </w:tr>
    </w:tbl>
    <w:p w:rsidR="00B623CE" w:rsidRDefault="00B623CE" w:rsidP="009344D3">
      <w:pPr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1B798C" w:rsidRPr="00B623CE" w:rsidRDefault="00B623CE" w:rsidP="009344D3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8"/>
        <w:gridCol w:w="5692"/>
        <w:gridCol w:w="843"/>
        <w:gridCol w:w="2173"/>
        <w:gridCol w:w="743"/>
        <w:gridCol w:w="1890"/>
      </w:tblGrid>
      <w:tr w:rsidR="001B798C" w:rsidRPr="009E49E1" w:rsidTr="00D409DA">
        <w:tc>
          <w:tcPr>
            <w:tcW w:w="13788" w:type="dxa"/>
            <w:gridSpan w:val="6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1B798C" w:rsidRPr="009E49E1" w:rsidRDefault="001B798C" w:rsidP="001B798C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  <w:lang w:val="es-MX"/>
              </w:rPr>
            </w:pPr>
            <w:r w:rsidRPr="009E49E1">
              <w:rPr>
                <w:rFonts w:ascii="Arial" w:hAnsi="Arial" w:cs="Arial"/>
                <w:b/>
                <w:sz w:val="20"/>
                <w:szCs w:val="20"/>
                <w:lang w:val="es-MX"/>
              </w:rPr>
              <w:lastRenderedPageBreak/>
              <w:t xml:space="preserve">GUÍA PARA EL ENTREVISTADOR – 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  <w:lang w:val="es-MX"/>
              </w:rPr>
              <w:t>MAESTRÍA</w:t>
            </w:r>
          </w:p>
        </w:tc>
      </w:tr>
      <w:tr w:rsidR="001B798C" w:rsidRPr="006072C0" w:rsidTr="00D409DA">
        <w:trPr>
          <w:trHeight w:val="20"/>
        </w:trPr>
        <w:tc>
          <w:tcPr>
            <w:tcW w:w="13788" w:type="dxa"/>
            <w:gridSpan w:val="6"/>
            <w:tcBorders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1B798C" w:rsidRPr="006072C0" w:rsidRDefault="001B798C" w:rsidP="00D409DA">
            <w:pPr>
              <w:spacing w:line="100" w:lineRule="exact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1B798C" w:rsidRPr="009E49E1" w:rsidTr="00D409DA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1B798C" w:rsidRPr="009E49E1" w:rsidRDefault="001B798C" w:rsidP="00D409DA">
            <w:pPr>
              <w:rPr>
                <w:rFonts w:ascii="Arial" w:hAnsi="Arial" w:cs="Arial"/>
                <w:b/>
                <w:smallCaps/>
                <w:sz w:val="20"/>
                <w:szCs w:val="20"/>
                <w:lang w:val="es-MX"/>
              </w:rPr>
            </w:pPr>
            <w:r w:rsidRPr="009E49E1">
              <w:rPr>
                <w:rFonts w:ascii="Arial" w:hAnsi="Arial" w:cs="Arial"/>
                <w:sz w:val="20"/>
                <w:szCs w:val="20"/>
                <w:lang w:val="es-MX"/>
              </w:rPr>
              <w:t>Entrevistador: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798C" w:rsidRPr="009E49E1" w:rsidRDefault="001B798C" w:rsidP="00D409DA">
            <w:pPr>
              <w:rPr>
                <w:rFonts w:ascii="Arial" w:hAnsi="Arial" w:cs="Arial"/>
                <w:b/>
                <w:smallCaps/>
                <w:sz w:val="20"/>
                <w:szCs w:val="20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798C" w:rsidRPr="009E49E1" w:rsidRDefault="001B798C" w:rsidP="00D409DA">
            <w:pPr>
              <w:rPr>
                <w:rFonts w:ascii="Arial" w:hAnsi="Arial" w:cs="Arial"/>
                <w:b/>
                <w:smallCaps/>
                <w:sz w:val="20"/>
                <w:szCs w:val="20"/>
                <w:lang w:val="es-MX"/>
              </w:rPr>
            </w:pPr>
            <w:r w:rsidRPr="009E49E1">
              <w:rPr>
                <w:rFonts w:ascii="Arial" w:hAnsi="Arial" w:cs="Arial"/>
                <w:sz w:val="20"/>
                <w:szCs w:val="20"/>
                <w:lang w:val="es-MX"/>
              </w:rPr>
              <w:t>Fecha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798C" w:rsidRPr="009E49E1" w:rsidRDefault="001B798C" w:rsidP="00D409DA">
            <w:pPr>
              <w:rPr>
                <w:rFonts w:ascii="Arial" w:hAnsi="Arial" w:cs="Arial"/>
                <w:b/>
                <w:smallCaps/>
                <w:sz w:val="20"/>
                <w:szCs w:val="20"/>
                <w:lang w:val="es-MX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798C" w:rsidRPr="009E49E1" w:rsidRDefault="001B798C" w:rsidP="00D409DA">
            <w:pPr>
              <w:rPr>
                <w:rFonts w:ascii="Arial" w:hAnsi="Arial" w:cs="Arial"/>
                <w:b/>
                <w:smallCaps/>
                <w:sz w:val="20"/>
                <w:szCs w:val="20"/>
                <w:lang w:val="es-MX"/>
              </w:rPr>
            </w:pPr>
            <w:r w:rsidRPr="009E49E1">
              <w:rPr>
                <w:rFonts w:ascii="Arial" w:hAnsi="Arial" w:cs="Arial"/>
                <w:sz w:val="20"/>
                <w:szCs w:val="20"/>
                <w:lang w:val="es-MX"/>
              </w:rPr>
              <w:t>Hora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798C" w:rsidRPr="009E49E1" w:rsidRDefault="001B798C" w:rsidP="00D409DA">
            <w:pPr>
              <w:rPr>
                <w:rFonts w:ascii="Arial" w:hAnsi="Arial" w:cs="Arial"/>
                <w:b/>
                <w:smallCaps/>
                <w:sz w:val="20"/>
                <w:szCs w:val="20"/>
                <w:lang w:val="es-MX"/>
              </w:rPr>
            </w:pPr>
          </w:p>
        </w:tc>
      </w:tr>
    </w:tbl>
    <w:p w:rsidR="001B798C" w:rsidRPr="00DC67BF" w:rsidRDefault="001B798C" w:rsidP="001B798C">
      <w:pPr>
        <w:spacing w:line="100" w:lineRule="exact"/>
        <w:jc w:val="center"/>
        <w:rPr>
          <w:rFonts w:ascii="Arial" w:hAnsi="Arial" w:cs="Arial"/>
          <w:b/>
          <w:sz w:val="20"/>
          <w:szCs w:val="20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1"/>
        <w:gridCol w:w="2363"/>
        <w:gridCol w:w="2357"/>
        <w:gridCol w:w="2358"/>
      </w:tblGrid>
      <w:tr w:rsidR="001B798C" w:rsidRPr="009E49E1" w:rsidTr="001B798C">
        <w:trPr>
          <w:trHeight w:val="255"/>
          <w:tblHeader/>
        </w:trPr>
        <w:tc>
          <w:tcPr>
            <w:tcW w:w="5920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1B798C" w:rsidRPr="002F53D0" w:rsidRDefault="001B798C" w:rsidP="001B798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F53D0">
              <w:rPr>
                <w:rFonts w:ascii="Arial" w:hAnsi="Arial" w:cs="Arial"/>
                <w:b/>
                <w:sz w:val="20"/>
              </w:rPr>
              <w:t>ASPIRANTES</w:t>
            </w:r>
          </w:p>
        </w:tc>
        <w:tc>
          <w:tcPr>
            <w:tcW w:w="2388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1B798C" w:rsidRPr="001B798C" w:rsidRDefault="001B798C" w:rsidP="001B798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B798C">
              <w:rPr>
                <w:rFonts w:ascii="Arial" w:hAnsi="Arial" w:cs="Arial"/>
                <w:b/>
                <w:sz w:val="20"/>
              </w:rPr>
              <w:t>1. INCLINACIÓN.</w:t>
            </w:r>
          </w:p>
        </w:tc>
        <w:tc>
          <w:tcPr>
            <w:tcW w:w="2388" w:type="dxa"/>
            <w:shd w:val="clear" w:color="auto" w:fill="D9D9D9"/>
            <w:vAlign w:val="center"/>
          </w:tcPr>
          <w:p w:rsidR="001B798C" w:rsidRPr="001B798C" w:rsidRDefault="001B798C" w:rsidP="001B798C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1B798C">
              <w:rPr>
                <w:rFonts w:ascii="Arial" w:hAnsi="Arial" w:cs="Arial"/>
                <w:b/>
                <w:sz w:val="19"/>
                <w:szCs w:val="19"/>
              </w:rPr>
              <w:t>2. TRABAJO EN EQUIPO Y LIDERAZGO.</w:t>
            </w:r>
          </w:p>
        </w:tc>
        <w:tc>
          <w:tcPr>
            <w:tcW w:w="2389" w:type="dxa"/>
            <w:shd w:val="clear" w:color="auto" w:fill="D9D9D9"/>
            <w:vAlign w:val="center"/>
          </w:tcPr>
          <w:p w:rsidR="001B798C" w:rsidRPr="001B798C" w:rsidRDefault="001B798C" w:rsidP="001B798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B798C">
              <w:rPr>
                <w:rFonts w:ascii="Arial" w:hAnsi="Arial" w:cs="Arial"/>
                <w:b/>
                <w:sz w:val="20"/>
              </w:rPr>
              <w:t>3. EXPRESIÓN VERBAL.</w:t>
            </w:r>
          </w:p>
        </w:tc>
      </w:tr>
      <w:tr w:rsidR="001B798C" w:rsidRPr="009E49E1" w:rsidTr="0026742A">
        <w:trPr>
          <w:trHeight w:hRule="exact" w:val="624"/>
        </w:trPr>
        <w:tc>
          <w:tcPr>
            <w:tcW w:w="5920" w:type="dxa"/>
            <w:tcMar>
              <w:top w:w="28" w:type="dxa"/>
              <w:bottom w:w="28" w:type="dxa"/>
            </w:tcMar>
            <w:vAlign w:val="center"/>
          </w:tcPr>
          <w:p w:rsidR="001B798C" w:rsidRPr="0086121C" w:rsidRDefault="001B798C" w:rsidP="001B798C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38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B798C" w:rsidRPr="0086121C" w:rsidRDefault="001B798C" w:rsidP="00D409D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:rsidR="001B798C" w:rsidRPr="0086121C" w:rsidRDefault="001B798C" w:rsidP="00D409D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389" w:type="dxa"/>
            <w:shd w:val="clear" w:color="auto" w:fill="auto"/>
            <w:vAlign w:val="center"/>
          </w:tcPr>
          <w:p w:rsidR="001B798C" w:rsidRPr="0086121C" w:rsidRDefault="001B798C" w:rsidP="00D409D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1B798C" w:rsidRPr="009E49E1" w:rsidTr="0026742A">
        <w:trPr>
          <w:trHeight w:hRule="exact" w:val="624"/>
        </w:trPr>
        <w:tc>
          <w:tcPr>
            <w:tcW w:w="5920" w:type="dxa"/>
            <w:tcMar>
              <w:top w:w="28" w:type="dxa"/>
              <w:bottom w:w="28" w:type="dxa"/>
            </w:tcMar>
            <w:vAlign w:val="center"/>
          </w:tcPr>
          <w:p w:rsidR="001B798C" w:rsidRPr="0086121C" w:rsidRDefault="001B798C" w:rsidP="001B798C">
            <w:pPr>
              <w:numPr>
                <w:ilvl w:val="0"/>
                <w:numId w:val="2"/>
              </w:numPr>
              <w:rPr>
                <w:rFonts w:ascii="Arial" w:hAnsi="Arial" w:cs="Arial"/>
                <w:smallCaps/>
                <w:sz w:val="20"/>
                <w:szCs w:val="20"/>
                <w:lang w:val="es-MX"/>
              </w:rPr>
            </w:pPr>
          </w:p>
        </w:tc>
        <w:tc>
          <w:tcPr>
            <w:tcW w:w="238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B798C" w:rsidRPr="0086121C" w:rsidRDefault="001B798C" w:rsidP="00D409D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:rsidR="001B798C" w:rsidRPr="0086121C" w:rsidRDefault="001B798C" w:rsidP="00D409D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389" w:type="dxa"/>
            <w:shd w:val="clear" w:color="auto" w:fill="auto"/>
            <w:vAlign w:val="center"/>
          </w:tcPr>
          <w:p w:rsidR="001B798C" w:rsidRPr="0086121C" w:rsidRDefault="001B798C" w:rsidP="00D409D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1B798C" w:rsidRPr="009E49E1" w:rsidTr="0026742A">
        <w:trPr>
          <w:trHeight w:hRule="exact" w:val="624"/>
        </w:trPr>
        <w:tc>
          <w:tcPr>
            <w:tcW w:w="5920" w:type="dxa"/>
            <w:tcMar>
              <w:top w:w="28" w:type="dxa"/>
              <w:bottom w:w="28" w:type="dxa"/>
            </w:tcMar>
            <w:vAlign w:val="center"/>
          </w:tcPr>
          <w:p w:rsidR="001B798C" w:rsidRPr="0086121C" w:rsidRDefault="001B798C" w:rsidP="001B798C">
            <w:pPr>
              <w:numPr>
                <w:ilvl w:val="0"/>
                <w:numId w:val="2"/>
              </w:numPr>
              <w:rPr>
                <w:rFonts w:ascii="Arial" w:hAnsi="Arial" w:cs="Arial"/>
                <w:smallCaps/>
                <w:sz w:val="20"/>
                <w:szCs w:val="20"/>
                <w:lang w:val="es-MX"/>
              </w:rPr>
            </w:pPr>
          </w:p>
        </w:tc>
        <w:tc>
          <w:tcPr>
            <w:tcW w:w="238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B798C" w:rsidRPr="0086121C" w:rsidRDefault="001B798C" w:rsidP="00D409D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:rsidR="001B798C" w:rsidRPr="0086121C" w:rsidRDefault="001B798C" w:rsidP="00D409D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389" w:type="dxa"/>
            <w:shd w:val="clear" w:color="auto" w:fill="auto"/>
            <w:vAlign w:val="center"/>
          </w:tcPr>
          <w:p w:rsidR="001B798C" w:rsidRPr="0086121C" w:rsidRDefault="001B798C" w:rsidP="00D409D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1B798C" w:rsidRPr="009E49E1" w:rsidTr="0026742A">
        <w:trPr>
          <w:trHeight w:hRule="exact" w:val="624"/>
        </w:trPr>
        <w:tc>
          <w:tcPr>
            <w:tcW w:w="5920" w:type="dxa"/>
            <w:tcMar>
              <w:top w:w="28" w:type="dxa"/>
              <w:bottom w:w="28" w:type="dxa"/>
            </w:tcMar>
            <w:vAlign w:val="center"/>
          </w:tcPr>
          <w:p w:rsidR="001B798C" w:rsidRPr="0086121C" w:rsidRDefault="001B798C" w:rsidP="001B798C">
            <w:pPr>
              <w:numPr>
                <w:ilvl w:val="0"/>
                <w:numId w:val="2"/>
              </w:numPr>
              <w:rPr>
                <w:rFonts w:ascii="Arial" w:hAnsi="Arial" w:cs="Arial"/>
                <w:smallCaps/>
                <w:sz w:val="20"/>
                <w:szCs w:val="20"/>
                <w:lang w:val="es-MX"/>
              </w:rPr>
            </w:pPr>
          </w:p>
        </w:tc>
        <w:tc>
          <w:tcPr>
            <w:tcW w:w="238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B798C" w:rsidRPr="0086121C" w:rsidRDefault="001B798C" w:rsidP="00D409D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:rsidR="001B798C" w:rsidRPr="0086121C" w:rsidRDefault="001B798C" w:rsidP="00D409D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389" w:type="dxa"/>
            <w:shd w:val="clear" w:color="auto" w:fill="auto"/>
            <w:vAlign w:val="center"/>
          </w:tcPr>
          <w:p w:rsidR="001B798C" w:rsidRPr="0086121C" w:rsidRDefault="001B798C" w:rsidP="00D409D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1B798C" w:rsidRPr="009E49E1" w:rsidTr="0026742A">
        <w:trPr>
          <w:trHeight w:hRule="exact" w:val="624"/>
        </w:trPr>
        <w:tc>
          <w:tcPr>
            <w:tcW w:w="5920" w:type="dxa"/>
            <w:tcMar>
              <w:top w:w="28" w:type="dxa"/>
              <w:bottom w:w="28" w:type="dxa"/>
            </w:tcMar>
            <w:vAlign w:val="center"/>
          </w:tcPr>
          <w:p w:rsidR="001B798C" w:rsidRPr="0086121C" w:rsidRDefault="001B798C" w:rsidP="001B798C">
            <w:pPr>
              <w:numPr>
                <w:ilvl w:val="0"/>
                <w:numId w:val="2"/>
              </w:numPr>
              <w:rPr>
                <w:rFonts w:ascii="Arial" w:hAnsi="Arial" w:cs="Arial"/>
                <w:smallCaps/>
                <w:sz w:val="20"/>
                <w:szCs w:val="20"/>
                <w:lang w:val="es-MX"/>
              </w:rPr>
            </w:pPr>
          </w:p>
        </w:tc>
        <w:tc>
          <w:tcPr>
            <w:tcW w:w="238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B798C" w:rsidRPr="0086121C" w:rsidRDefault="001B798C" w:rsidP="00D409D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:rsidR="001B798C" w:rsidRPr="0086121C" w:rsidRDefault="001B798C" w:rsidP="00D409D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389" w:type="dxa"/>
            <w:shd w:val="clear" w:color="auto" w:fill="auto"/>
            <w:vAlign w:val="center"/>
          </w:tcPr>
          <w:p w:rsidR="001B798C" w:rsidRPr="0086121C" w:rsidRDefault="001B798C" w:rsidP="00D409D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1B798C" w:rsidRPr="009E49E1" w:rsidTr="0026742A">
        <w:trPr>
          <w:trHeight w:hRule="exact" w:val="624"/>
        </w:trPr>
        <w:tc>
          <w:tcPr>
            <w:tcW w:w="5920" w:type="dxa"/>
            <w:tcMar>
              <w:top w:w="28" w:type="dxa"/>
              <w:bottom w:w="28" w:type="dxa"/>
            </w:tcMar>
            <w:vAlign w:val="center"/>
          </w:tcPr>
          <w:p w:rsidR="001B798C" w:rsidRPr="0086121C" w:rsidRDefault="001B798C" w:rsidP="001B798C">
            <w:pPr>
              <w:numPr>
                <w:ilvl w:val="0"/>
                <w:numId w:val="2"/>
              </w:numPr>
              <w:rPr>
                <w:rFonts w:ascii="Arial" w:hAnsi="Arial" w:cs="Arial"/>
                <w:smallCaps/>
                <w:sz w:val="20"/>
                <w:szCs w:val="20"/>
                <w:lang w:val="es-MX"/>
              </w:rPr>
            </w:pPr>
          </w:p>
        </w:tc>
        <w:tc>
          <w:tcPr>
            <w:tcW w:w="238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B798C" w:rsidRPr="0086121C" w:rsidRDefault="001B798C" w:rsidP="00D409D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:rsidR="001B798C" w:rsidRPr="0086121C" w:rsidRDefault="001B798C" w:rsidP="00D409D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389" w:type="dxa"/>
            <w:shd w:val="clear" w:color="auto" w:fill="auto"/>
            <w:vAlign w:val="center"/>
          </w:tcPr>
          <w:p w:rsidR="001B798C" w:rsidRPr="0086121C" w:rsidRDefault="001B798C" w:rsidP="00D409D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1B798C" w:rsidRPr="009E49E1" w:rsidTr="0026742A">
        <w:trPr>
          <w:trHeight w:hRule="exact" w:val="624"/>
        </w:trPr>
        <w:tc>
          <w:tcPr>
            <w:tcW w:w="5920" w:type="dxa"/>
            <w:tcMar>
              <w:top w:w="28" w:type="dxa"/>
              <w:bottom w:w="28" w:type="dxa"/>
            </w:tcMar>
            <w:vAlign w:val="center"/>
          </w:tcPr>
          <w:p w:rsidR="001B798C" w:rsidRPr="0086121C" w:rsidRDefault="001B798C" w:rsidP="001B798C">
            <w:pPr>
              <w:numPr>
                <w:ilvl w:val="0"/>
                <w:numId w:val="2"/>
              </w:numPr>
              <w:rPr>
                <w:rFonts w:ascii="Arial" w:hAnsi="Arial" w:cs="Arial"/>
                <w:smallCaps/>
                <w:sz w:val="20"/>
                <w:szCs w:val="20"/>
                <w:lang w:val="es-MX"/>
              </w:rPr>
            </w:pPr>
          </w:p>
        </w:tc>
        <w:tc>
          <w:tcPr>
            <w:tcW w:w="238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B798C" w:rsidRPr="0086121C" w:rsidRDefault="001B798C" w:rsidP="00D409D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:rsidR="001B798C" w:rsidRPr="0086121C" w:rsidRDefault="001B798C" w:rsidP="00D409D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389" w:type="dxa"/>
            <w:shd w:val="clear" w:color="auto" w:fill="auto"/>
            <w:vAlign w:val="center"/>
          </w:tcPr>
          <w:p w:rsidR="001B798C" w:rsidRPr="0086121C" w:rsidRDefault="001B798C" w:rsidP="00D409D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1B798C" w:rsidRPr="009E49E1" w:rsidTr="0026742A">
        <w:trPr>
          <w:trHeight w:hRule="exact" w:val="624"/>
        </w:trPr>
        <w:tc>
          <w:tcPr>
            <w:tcW w:w="5920" w:type="dxa"/>
            <w:tcMar>
              <w:top w:w="28" w:type="dxa"/>
              <w:bottom w:w="28" w:type="dxa"/>
            </w:tcMar>
            <w:vAlign w:val="center"/>
          </w:tcPr>
          <w:p w:rsidR="001B798C" w:rsidRPr="0086121C" w:rsidRDefault="001B798C" w:rsidP="001B798C">
            <w:pPr>
              <w:numPr>
                <w:ilvl w:val="0"/>
                <w:numId w:val="2"/>
              </w:numPr>
              <w:rPr>
                <w:rFonts w:ascii="Arial" w:hAnsi="Arial" w:cs="Arial"/>
                <w:smallCaps/>
                <w:sz w:val="20"/>
                <w:szCs w:val="20"/>
                <w:lang w:val="es-MX"/>
              </w:rPr>
            </w:pPr>
          </w:p>
        </w:tc>
        <w:tc>
          <w:tcPr>
            <w:tcW w:w="238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B798C" w:rsidRPr="0086121C" w:rsidRDefault="001B798C" w:rsidP="00D409D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:rsidR="001B798C" w:rsidRPr="0086121C" w:rsidRDefault="001B798C" w:rsidP="00D409D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389" w:type="dxa"/>
            <w:shd w:val="clear" w:color="auto" w:fill="auto"/>
            <w:vAlign w:val="center"/>
          </w:tcPr>
          <w:p w:rsidR="001B798C" w:rsidRPr="0086121C" w:rsidRDefault="001B798C" w:rsidP="00D409D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1B798C" w:rsidRPr="009E49E1" w:rsidTr="0026742A">
        <w:trPr>
          <w:trHeight w:hRule="exact" w:val="624"/>
        </w:trPr>
        <w:tc>
          <w:tcPr>
            <w:tcW w:w="5920" w:type="dxa"/>
            <w:tcMar>
              <w:top w:w="28" w:type="dxa"/>
              <w:bottom w:w="28" w:type="dxa"/>
            </w:tcMar>
            <w:vAlign w:val="center"/>
          </w:tcPr>
          <w:p w:rsidR="001B798C" w:rsidRPr="0086121C" w:rsidRDefault="001B798C" w:rsidP="001B798C">
            <w:pPr>
              <w:numPr>
                <w:ilvl w:val="0"/>
                <w:numId w:val="2"/>
              </w:numPr>
              <w:rPr>
                <w:rFonts w:ascii="Arial" w:hAnsi="Arial" w:cs="Arial"/>
                <w:smallCaps/>
                <w:sz w:val="20"/>
                <w:szCs w:val="20"/>
                <w:lang w:val="es-MX"/>
              </w:rPr>
            </w:pPr>
          </w:p>
        </w:tc>
        <w:tc>
          <w:tcPr>
            <w:tcW w:w="238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B798C" w:rsidRPr="0086121C" w:rsidRDefault="001B798C" w:rsidP="00D409D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:rsidR="001B798C" w:rsidRPr="0086121C" w:rsidRDefault="001B798C" w:rsidP="00D409D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389" w:type="dxa"/>
            <w:shd w:val="clear" w:color="auto" w:fill="auto"/>
            <w:vAlign w:val="center"/>
          </w:tcPr>
          <w:p w:rsidR="001B798C" w:rsidRPr="0086121C" w:rsidRDefault="001B798C" w:rsidP="00D409D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1B798C" w:rsidRPr="009E49E1" w:rsidRDefault="001B798C" w:rsidP="0026742A">
      <w:pPr>
        <w:rPr>
          <w:rFonts w:ascii="Arial" w:hAnsi="Arial" w:cs="Arial"/>
          <w:sz w:val="20"/>
          <w:szCs w:val="20"/>
          <w:lang w:val="es-MX"/>
        </w:rPr>
      </w:pPr>
    </w:p>
    <w:sectPr w:rsidR="001B798C" w:rsidRPr="009E49E1" w:rsidSect="002C1D95">
      <w:headerReference w:type="default" r:id="rId7"/>
      <w:pgSz w:w="15840" w:h="12240" w:orient="landscape" w:code="1"/>
      <w:pgMar w:top="1191" w:right="1440" w:bottom="119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2AE" w:rsidRDefault="004D02AE" w:rsidP="00B623CE">
      <w:r>
        <w:separator/>
      </w:r>
    </w:p>
  </w:endnote>
  <w:endnote w:type="continuationSeparator" w:id="0">
    <w:p w:rsidR="004D02AE" w:rsidRDefault="004D02AE" w:rsidP="00B62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2AE" w:rsidRDefault="004D02AE" w:rsidP="00B623CE">
      <w:r>
        <w:separator/>
      </w:r>
    </w:p>
  </w:footnote>
  <w:footnote w:type="continuationSeparator" w:id="0">
    <w:p w:rsidR="004D02AE" w:rsidRDefault="004D02AE" w:rsidP="00B62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699"/>
      <w:gridCol w:w="8150"/>
      <w:gridCol w:w="1349"/>
      <w:gridCol w:w="1756"/>
    </w:tblGrid>
    <w:tr w:rsidR="00B623CE" w:rsidRPr="000A35E5" w:rsidTr="00D409DA">
      <w:trPr>
        <w:trHeight w:val="283"/>
        <w:jc w:val="center"/>
      </w:trPr>
      <w:tc>
        <w:tcPr>
          <w:tcW w:w="179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8" w:type="dxa"/>
            <w:bottom w:w="0" w:type="dxa"/>
            <w:right w:w="28" w:type="dxa"/>
          </w:tcMar>
          <w:vAlign w:val="center"/>
          <w:hideMark/>
        </w:tcPr>
        <w:p w:rsidR="00B623CE" w:rsidRPr="000A35E5" w:rsidRDefault="00B623CE" w:rsidP="00D409DA">
          <w:pPr>
            <w:tabs>
              <w:tab w:val="center" w:pos="4252"/>
              <w:tab w:val="right" w:pos="8504"/>
            </w:tabs>
            <w:suppressAutoHyphens/>
            <w:jc w:val="center"/>
            <w:rPr>
              <w:rFonts w:ascii="Arial" w:hAnsi="Arial" w:cs="Arial"/>
              <w:b/>
              <w:sz w:val="20"/>
              <w:szCs w:val="20"/>
              <w:lang w:val="en-US" w:eastAsia="es-ES"/>
            </w:rPr>
          </w:pPr>
          <w:r w:rsidRPr="000A35E5">
            <w:rPr>
              <w:rFonts w:ascii="Times New Roman" w:hAnsi="Times New Roman"/>
              <w:lang w:val="en-US"/>
            </w:rPr>
            <w:object w:dxaOrig="1140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7pt;height:53.25pt" fillcolor="window">
                <v:imagedata r:id="rId1" o:title=""/>
              </v:shape>
              <o:OLEObject Type="Embed" ProgID="PBrush" ShapeID="_x0000_i1025" DrawAspect="Content" ObjectID="_1757921470" r:id="rId2"/>
            </w:object>
          </w:r>
        </w:p>
      </w:tc>
      <w:tc>
        <w:tcPr>
          <w:tcW w:w="860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623CE" w:rsidRPr="000A35E5" w:rsidRDefault="00B623CE" w:rsidP="00D409DA">
          <w:pPr>
            <w:tabs>
              <w:tab w:val="center" w:pos="4252"/>
              <w:tab w:val="right" w:pos="8504"/>
            </w:tabs>
            <w:suppressAutoHyphens/>
            <w:jc w:val="center"/>
            <w:rPr>
              <w:rFonts w:ascii="Arial" w:hAnsi="Arial" w:cs="Arial"/>
              <w:b/>
              <w:szCs w:val="20"/>
              <w:lang w:val="en-US" w:eastAsia="es-ES"/>
            </w:rPr>
          </w:pPr>
          <w:r w:rsidRPr="000A35E5">
            <w:rPr>
              <w:rFonts w:ascii="Arial" w:hAnsi="Arial" w:cs="Arial"/>
              <w:b/>
              <w:szCs w:val="20"/>
              <w:lang w:val="es-ES" w:eastAsia="es-ES"/>
            </w:rPr>
            <w:t xml:space="preserve">UNIVERSIDAD DE LOS LLANOS  </w:t>
          </w:r>
        </w:p>
      </w:tc>
      <w:tc>
        <w:tcPr>
          <w:tcW w:w="3266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57" w:type="dxa"/>
            <w:bottom w:w="0" w:type="dxa"/>
            <w:right w:w="57" w:type="dxa"/>
          </w:tcMar>
          <w:vAlign w:val="center"/>
          <w:hideMark/>
        </w:tcPr>
        <w:p w:rsidR="00B623CE" w:rsidRPr="000A35E5" w:rsidRDefault="000D182A" w:rsidP="00D409DA">
          <w:pPr>
            <w:tabs>
              <w:tab w:val="center" w:pos="4252"/>
              <w:tab w:val="right" w:pos="8504"/>
            </w:tabs>
            <w:suppressAutoHyphens/>
            <w:rPr>
              <w:rFonts w:ascii="Arial" w:hAnsi="Arial" w:cs="Arial"/>
              <w:b/>
              <w:sz w:val="20"/>
              <w:szCs w:val="20"/>
              <w:lang w:val="en-US" w:eastAsia="es-ES"/>
            </w:rPr>
          </w:pPr>
          <w:r>
            <w:rPr>
              <w:rFonts w:ascii="Arial" w:hAnsi="Arial" w:cs="Arial"/>
              <w:b/>
              <w:sz w:val="20"/>
              <w:szCs w:val="20"/>
              <w:lang w:val="es-ES" w:eastAsia="es-ES"/>
            </w:rPr>
            <w:t>CÓDIGO: GU</w:t>
          </w:r>
          <w:r w:rsidR="00B623CE" w:rsidRPr="000A35E5">
            <w:rPr>
              <w:rFonts w:ascii="Arial" w:hAnsi="Arial" w:cs="Arial"/>
              <w:b/>
              <w:sz w:val="20"/>
              <w:szCs w:val="20"/>
              <w:lang w:val="es-ES" w:eastAsia="es-ES"/>
            </w:rPr>
            <w:t>-DOC-</w:t>
          </w:r>
          <w:r>
            <w:rPr>
              <w:rFonts w:ascii="Arial" w:hAnsi="Arial" w:cs="Arial"/>
              <w:b/>
              <w:sz w:val="20"/>
              <w:szCs w:val="20"/>
              <w:lang w:val="es-ES" w:eastAsia="es-ES"/>
            </w:rPr>
            <w:t>03</w:t>
          </w:r>
        </w:p>
      </w:tc>
    </w:tr>
    <w:tr w:rsidR="00B623CE" w:rsidRPr="000A35E5" w:rsidTr="00D409DA">
      <w:trPr>
        <w:trHeight w:val="283"/>
        <w:jc w:val="center"/>
      </w:trPr>
      <w:tc>
        <w:tcPr>
          <w:tcW w:w="179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623CE" w:rsidRPr="000A35E5" w:rsidRDefault="00B623CE" w:rsidP="00D409DA">
          <w:pPr>
            <w:suppressAutoHyphens/>
            <w:rPr>
              <w:rFonts w:ascii="Arial" w:hAnsi="Arial" w:cs="Arial"/>
              <w:b/>
              <w:sz w:val="20"/>
              <w:szCs w:val="20"/>
              <w:lang w:val="en-US" w:eastAsia="es-ES"/>
            </w:rPr>
          </w:pPr>
        </w:p>
      </w:tc>
      <w:tc>
        <w:tcPr>
          <w:tcW w:w="860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623CE" w:rsidRPr="000A35E5" w:rsidRDefault="00B623CE" w:rsidP="00D409DA">
          <w:pPr>
            <w:suppressAutoHyphens/>
            <w:rPr>
              <w:rFonts w:ascii="Arial" w:hAnsi="Arial" w:cs="Arial"/>
              <w:b/>
              <w:lang w:val="en-US" w:eastAsia="es-ES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57" w:type="dxa"/>
            <w:bottom w:w="0" w:type="dxa"/>
            <w:right w:w="57" w:type="dxa"/>
          </w:tcMar>
          <w:vAlign w:val="center"/>
          <w:hideMark/>
        </w:tcPr>
        <w:p w:rsidR="00B623CE" w:rsidRPr="000A35E5" w:rsidRDefault="00B623CE" w:rsidP="00D409DA">
          <w:pPr>
            <w:tabs>
              <w:tab w:val="center" w:pos="4252"/>
              <w:tab w:val="right" w:pos="8504"/>
            </w:tabs>
            <w:suppressAutoHyphens/>
            <w:ind w:left="-148" w:firstLine="148"/>
            <w:rPr>
              <w:rFonts w:ascii="Arial" w:hAnsi="Arial" w:cs="Arial"/>
              <w:b/>
              <w:sz w:val="19"/>
              <w:szCs w:val="19"/>
              <w:lang w:val="en-US" w:eastAsia="es-ES"/>
            </w:rPr>
          </w:pPr>
          <w:r w:rsidRPr="000A35E5">
            <w:rPr>
              <w:rFonts w:ascii="Arial" w:hAnsi="Arial" w:cs="Arial"/>
              <w:b/>
              <w:sz w:val="19"/>
              <w:szCs w:val="19"/>
              <w:lang w:val="es-ES" w:eastAsia="es-ES"/>
            </w:rPr>
            <w:t xml:space="preserve">VERSIÓN: </w:t>
          </w:r>
          <w:r w:rsidRPr="000A35E5">
            <w:rPr>
              <w:rFonts w:ascii="Arial" w:hAnsi="Arial" w:cs="Arial"/>
              <w:sz w:val="19"/>
              <w:szCs w:val="19"/>
              <w:lang w:val="es-ES" w:eastAsia="es-ES"/>
            </w:rPr>
            <w:t>01</w:t>
          </w:r>
        </w:p>
      </w:tc>
      <w:tc>
        <w:tcPr>
          <w:tcW w:w="18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57" w:type="dxa"/>
            <w:bottom w:w="0" w:type="dxa"/>
            <w:right w:w="57" w:type="dxa"/>
          </w:tcMar>
          <w:vAlign w:val="center"/>
          <w:hideMark/>
        </w:tcPr>
        <w:p w:rsidR="00B623CE" w:rsidRPr="000A35E5" w:rsidRDefault="00B623CE" w:rsidP="00D409DA">
          <w:pPr>
            <w:tabs>
              <w:tab w:val="center" w:pos="4252"/>
              <w:tab w:val="right" w:pos="8504"/>
            </w:tabs>
            <w:suppressAutoHyphens/>
            <w:rPr>
              <w:rFonts w:ascii="Arial" w:hAnsi="Arial" w:cs="Arial"/>
              <w:b/>
              <w:sz w:val="19"/>
              <w:szCs w:val="19"/>
              <w:lang w:val="en-US" w:eastAsia="es-ES"/>
            </w:rPr>
          </w:pPr>
          <w:r w:rsidRPr="000A35E5">
            <w:rPr>
              <w:rFonts w:ascii="Arial" w:hAnsi="Arial" w:cs="Arial"/>
              <w:b/>
              <w:sz w:val="19"/>
              <w:szCs w:val="19"/>
              <w:lang w:val="es-ES" w:eastAsia="ar-SA"/>
            </w:rPr>
            <w:t>PÁGINA</w:t>
          </w:r>
          <w:r w:rsidRPr="000A35E5">
            <w:rPr>
              <w:rFonts w:ascii="Arial" w:hAnsi="Arial" w:cs="Arial"/>
              <w:sz w:val="19"/>
              <w:szCs w:val="19"/>
              <w:lang w:val="es-ES" w:eastAsia="ar-SA"/>
            </w:rPr>
            <w:t xml:space="preserve">: </w:t>
          </w:r>
          <w:r w:rsidRPr="000A35E5">
            <w:rPr>
              <w:rFonts w:ascii="Arial" w:hAnsi="Arial" w:cs="Arial"/>
              <w:sz w:val="19"/>
              <w:szCs w:val="19"/>
              <w:lang w:val="es-ES" w:eastAsia="ar-SA"/>
            </w:rPr>
            <w:fldChar w:fldCharType="begin"/>
          </w:r>
          <w:r w:rsidRPr="000A35E5">
            <w:rPr>
              <w:rFonts w:ascii="Arial" w:hAnsi="Arial" w:cs="Arial"/>
              <w:sz w:val="19"/>
              <w:szCs w:val="19"/>
              <w:lang w:val="es-ES" w:eastAsia="ar-SA"/>
            </w:rPr>
            <w:instrText xml:space="preserve"> PAGE </w:instrText>
          </w:r>
          <w:r w:rsidRPr="000A35E5">
            <w:rPr>
              <w:rFonts w:ascii="Arial" w:hAnsi="Arial" w:cs="Arial"/>
              <w:sz w:val="19"/>
              <w:szCs w:val="19"/>
              <w:lang w:val="es-ES" w:eastAsia="ar-SA"/>
            </w:rPr>
            <w:fldChar w:fldCharType="separate"/>
          </w:r>
          <w:r w:rsidR="002E2C95">
            <w:rPr>
              <w:rFonts w:ascii="Arial" w:hAnsi="Arial" w:cs="Arial"/>
              <w:noProof/>
              <w:sz w:val="19"/>
              <w:szCs w:val="19"/>
              <w:lang w:val="es-ES" w:eastAsia="ar-SA"/>
            </w:rPr>
            <w:t>1</w:t>
          </w:r>
          <w:r w:rsidRPr="000A35E5">
            <w:rPr>
              <w:rFonts w:ascii="Arial" w:hAnsi="Arial" w:cs="Arial"/>
              <w:sz w:val="19"/>
              <w:szCs w:val="19"/>
              <w:lang w:val="es-ES" w:eastAsia="ar-SA"/>
            </w:rPr>
            <w:fldChar w:fldCharType="end"/>
          </w:r>
          <w:r w:rsidRPr="000A35E5">
            <w:rPr>
              <w:rFonts w:ascii="Arial" w:hAnsi="Arial" w:cs="Arial"/>
              <w:sz w:val="19"/>
              <w:szCs w:val="19"/>
              <w:lang w:val="es-ES" w:eastAsia="ar-SA"/>
            </w:rPr>
            <w:t xml:space="preserve"> de </w:t>
          </w:r>
          <w:r w:rsidRPr="000A35E5">
            <w:rPr>
              <w:rFonts w:ascii="Arial" w:hAnsi="Arial" w:cs="Arial"/>
              <w:sz w:val="19"/>
              <w:szCs w:val="19"/>
              <w:lang w:val="es-ES" w:eastAsia="ar-SA"/>
            </w:rPr>
            <w:fldChar w:fldCharType="begin"/>
          </w:r>
          <w:r w:rsidRPr="000A35E5">
            <w:rPr>
              <w:rFonts w:ascii="Arial" w:hAnsi="Arial" w:cs="Arial"/>
              <w:sz w:val="19"/>
              <w:szCs w:val="19"/>
              <w:lang w:val="es-ES" w:eastAsia="ar-SA"/>
            </w:rPr>
            <w:instrText xml:space="preserve"> NUMPAGES  </w:instrText>
          </w:r>
          <w:r w:rsidRPr="000A35E5">
            <w:rPr>
              <w:rFonts w:ascii="Arial" w:hAnsi="Arial" w:cs="Arial"/>
              <w:sz w:val="19"/>
              <w:szCs w:val="19"/>
              <w:lang w:val="es-ES" w:eastAsia="ar-SA"/>
            </w:rPr>
            <w:fldChar w:fldCharType="separate"/>
          </w:r>
          <w:r w:rsidR="002E2C95">
            <w:rPr>
              <w:rFonts w:ascii="Arial" w:hAnsi="Arial" w:cs="Arial"/>
              <w:noProof/>
              <w:sz w:val="19"/>
              <w:szCs w:val="19"/>
              <w:lang w:val="es-ES" w:eastAsia="ar-SA"/>
            </w:rPr>
            <w:t>2</w:t>
          </w:r>
          <w:r w:rsidRPr="000A35E5">
            <w:rPr>
              <w:rFonts w:ascii="Arial" w:hAnsi="Arial" w:cs="Arial"/>
              <w:sz w:val="19"/>
              <w:szCs w:val="19"/>
              <w:lang w:val="es-ES" w:eastAsia="ar-SA"/>
            </w:rPr>
            <w:fldChar w:fldCharType="end"/>
          </w:r>
        </w:p>
      </w:tc>
    </w:tr>
    <w:tr w:rsidR="00B623CE" w:rsidRPr="000A35E5" w:rsidTr="00D409DA">
      <w:trPr>
        <w:trHeight w:val="312"/>
        <w:jc w:val="center"/>
      </w:trPr>
      <w:tc>
        <w:tcPr>
          <w:tcW w:w="179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623CE" w:rsidRPr="000A35E5" w:rsidRDefault="00B623CE" w:rsidP="00D409DA">
          <w:pPr>
            <w:suppressAutoHyphens/>
            <w:rPr>
              <w:rFonts w:ascii="Arial" w:hAnsi="Arial" w:cs="Arial"/>
              <w:b/>
              <w:sz w:val="20"/>
              <w:szCs w:val="20"/>
              <w:lang w:val="en-US" w:eastAsia="es-ES"/>
            </w:rPr>
          </w:pPr>
        </w:p>
      </w:tc>
      <w:tc>
        <w:tcPr>
          <w:tcW w:w="86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623CE" w:rsidRPr="000A35E5" w:rsidRDefault="00B623CE" w:rsidP="00D409DA">
          <w:pPr>
            <w:tabs>
              <w:tab w:val="center" w:pos="4252"/>
              <w:tab w:val="right" w:pos="8504"/>
            </w:tabs>
            <w:suppressAutoHyphens/>
            <w:jc w:val="center"/>
            <w:rPr>
              <w:rFonts w:ascii="Arial" w:hAnsi="Arial" w:cs="Arial"/>
              <w:b/>
              <w:sz w:val="20"/>
              <w:szCs w:val="20"/>
              <w:lang w:val="es-CO" w:eastAsia="es-ES"/>
            </w:rPr>
          </w:pPr>
          <w:r w:rsidRPr="000A35E5">
            <w:rPr>
              <w:rFonts w:ascii="Arial" w:hAnsi="Arial" w:cs="Arial"/>
              <w:b/>
              <w:sz w:val="20"/>
              <w:szCs w:val="20"/>
              <w:lang w:val="es-CO" w:eastAsia="es-ES"/>
            </w:rPr>
            <w:t>PROCESO DE DOCENCIA</w:t>
          </w:r>
        </w:p>
      </w:tc>
      <w:tc>
        <w:tcPr>
          <w:tcW w:w="3266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57" w:type="dxa"/>
            <w:bottom w:w="0" w:type="dxa"/>
            <w:right w:w="57" w:type="dxa"/>
          </w:tcMar>
          <w:vAlign w:val="center"/>
          <w:hideMark/>
        </w:tcPr>
        <w:p w:rsidR="00B623CE" w:rsidRPr="000D182A" w:rsidRDefault="00B623CE" w:rsidP="000D182A">
          <w:pPr>
            <w:tabs>
              <w:tab w:val="center" w:pos="4252"/>
              <w:tab w:val="right" w:pos="8504"/>
            </w:tabs>
            <w:suppressAutoHyphens/>
            <w:rPr>
              <w:rFonts w:ascii="Arial" w:hAnsi="Arial" w:cs="Arial"/>
              <w:b/>
              <w:sz w:val="20"/>
              <w:szCs w:val="20"/>
              <w:lang w:val="en-US" w:eastAsia="es-ES"/>
            </w:rPr>
          </w:pPr>
          <w:r w:rsidRPr="000D182A">
            <w:rPr>
              <w:rFonts w:ascii="Arial" w:hAnsi="Arial" w:cs="Arial"/>
              <w:b/>
              <w:sz w:val="20"/>
              <w:szCs w:val="20"/>
              <w:lang w:val="es-ES" w:eastAsia="es-ES"/>
            </w:rPr>
            <w:t xml:space="preserve">FECHA: </w:t>
          </w:r>
          <w:r w:rsidR="000D182A" w:rsidRPr="000D182A">
            <w:rPr>
              <w:rFonts w:ascii="Arial" w:hAnsi="Arial" w:cs="Arial"/>
              <w:sz w:val="20"/>
              <w:szCs w:val="20"/>
              <w:lang w:val="es-ES" w:eastAsia="es-ES"/>
            </w:rPr>
            <w:t>08/03</w:t>
          </w:r>
          <w:r w:rsidRPr="000D182A">
            <w:rPr>
              <w:rFonts w:ascii="Arial" w:hAnsi="Arial" w:cs="Arial"/>
              <w:sz w:val="20"/>
              <w:szCs w:val="20"/>
              <w:lang w:val="es-ES" w:eastAsia="es-ES"/>
            </w:rPr>
            <w:t>/2017</w:t>
          </w:r>
        </w:p>
      </w:tc>
    </w:tr>
    <w:tr w:rsidR="00B623CE" w:rsidRPr="000A35E5" w:rsidTr="00D409DA">
      <w:trPr>
        <w:trHeight w:val="312"/>
        <w:jc w:val="center"/>
      </w:trPr>
      <w:tc>
        <w:tcPr>
          <w:tcW w:w="179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623CE" w:rsidRPr="000A35E5" w:rsidRDefault="00B623CE" w:rsidP="00D409DA">
          <w:pPr>
            <w:suppressAutoHyphens/>
            <w:rPr>
              <w:rFonts w:ascii="Arial" w:hAnsi="Arial" w:cs="Arial"/>
              <w:b/>
              <w:sz w:val="20"/>
              <w:szCs w:val="20"/>
              <w:lang w:val="en-US" w:eastAsia="es-ES"/>
            </w:rPr>
          </w:pPr>
        </w:p>
      </w:tc>
      <w:tc>
        <w:tcPr>
          <w:tcW w:w="86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57" w:type="dxa"/>
            <w:bottom w:w="0" w:type="dxa"/>
            <w:right w:w="57" w:type="dxa"/>
          </w:tcMar>
          <w:vAlign w:val="center"/>
          <w:hideMark/>
        </w:tcPr>
        <w:p w:rsidR="00B623CE" w:rsidRPr="000A35E5" w:rsidRDefault="00B623CE" w:rsidP="00D409DA">
          <w:pPr>
            <w:tabs>
              <w:tab w:val="center" w:pos="4252"/>
              <w:tab w:val="right" w:pos="8504"/>
            </w:tabs>
            <w:suppressAutoHyphens/>
            <w:jc w:val="center"/>
            <w:rPr>
              <w:rFonts w:ascii="Arial" w:hAnsi="Arial" w:cs="Arial"/>
              <w:b/>
              <w:spacing w:val="-6"/>
              <w:sz w:val="20"/>
              <w:szCs w:val="20"/>
              <w:lang w:val="es-CO" w:eastAsia="es-ES"/>
            </w:rPr>
          </w:pPr>
          <w:r w:rsidRPr="000A35E5">
            <w:rPr>
              <w:rFonts w:ascii="Arial" w:hAnsi="Arial" w:cs="Arial"/>
              <w:b/>
              <w:spacing w:val="-6"/>
              <w:sz w:val="20"/>
              <w:szCs w:val="19"/>
              <w:lang w:val="es-CO" w:eastAsia="es-ES"/>
            </w:rPr>
            <w:t>FORMATO PARA EVALUACIÓN DE</w:t>
          </w:r>
          <w:r>
            <w:rPr>
              <w:rFonts w:ascii="Arial" w:hAnsi="Arial" w:cs="Arial"/>
              <w:b/>
              <w:spacing w:val="-6"/>
              <w:sz w:val="20"/>
              <w:szCs w:val="19"/>
              <w:lang w:val="es-CO" w:eastAsia="es-ES"/>
            </w:rPr>
            <w:t xml:space="preserve"> ASPIRANTES – ENTREVISTA</w:t>
          </w:r>
        </w:p>
      </w:tc>
      <w:tc>
        <w:tcPr>
          <w:tcW w:w="3266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57" w:type="dxa"/>
            <w:bottom w:w="0" w:type="dxa"/>
            <w:right w:w="57" w:type="dxa"/>
          </w:tcMar>
          <w:vAlign w:val="center"/>
          <w:hideMark/>
        </w:tcPr>
        <w:p w:rsidR="00B623CE" w:rsidRPr="000D182A" w:rsidRDefault="00B623CE" w:rsidP="00D409DA">
          <w:pPr>
            <w:tabs>
              <w:tab w:val="center" w:pos="4252"/>
              <w:tab w:val="right" w:pos="8504"/>
            </w:tabs>
            <w:suppressAutoHyphens/>
            <w:rPr>
              <w:rFonts w:ascii="Arial" w:hAnsi="Arial" w:cs="Arial"/>
              <w:b/>
              <w:sz w:val="20"/>
              <w:szCs w:val="20"/>
              <w:lang w:val="en-US" w:eastAsia="es-ES"/>
            </w:rPr>
          </w:pPr>
          <w:r w:rsidRPr="000D182A">
            <w:rPr>
              <w:rFonts w:ascii="Arial" w:hAnsi="Arial" w:cs="Arial"/>
              <w:b/>
              <w:sz w:val="20"/>
              <w:szCs w:val="20"/>
              <w:lang w:val="es-ES" w:eastAsia="es-ES"/>
            </w:rPr>
            <w:t xml:space="preserve">VIGENCIA: </w:t>
          </w:r>
          <w:r w:rsidRPr="000D182A">
            <w:rPr>
              <w:rFonts w:ascii="Arial" w:hAnsi="Arial" w:cs="Arial"/>
              <w:sz w:val="20"/>
              <w:szCs w:val="20"/>
              <w:lang w:val="es-ES" w:eastAsia="es-ES"/>
            </w:rPr>
            <w:t>2017</w:t>
          </w:r>
        </w:p>
      </w:tc>
    </w:tr>
  </w:tbl>
  <w:p w:rsidR="00B623CE" w:rsidRPr="000A35E5" w:rsidRDefault="00B623CE" w:rsidP="00B623CE">
    <w:pPr>
      <w:tabs>
        <w:tab w:val="center" w:pos="4252"/>
        <w:tab w:val="right" w:pos="8504"/>
      </w:tabs>
      <w:suppressAutoHyphens/>
      <w:spacing w:line="100" w:lineRule="exact"/>
      <w:jc w:val="center"/>
      <w:rPr>
        <w:rFonts w:ascii="Arial" w:hAnsi="Arial" w:cs="Arial"/>
        <w:sz w:val="20"/>
        <w:szCs w:val="20"/>
        <w:lang w:val="en-US"/>
      </w:rPr>
    </w:pPr>
  </w:p>
  <w:p w:rsidR="00B623CE" w:rsidRPr="000A35E5" w:rsidRDefault="00B623CE" w:rsidP="00B623CE">
    <w:pPr>
      <w:tabs>
        <w:tab w:val="center" w:pos="4252"/>
        <w:tab w:val="right" w:pos="8504"/>
      </w:tabs>
      <w:suppressAutoHyphens/>
      <w:jc w:val="center"/>
      <w:rPr>
        <w:rFonts w:ascii="Arial" w:hAnsi="Arial" w:cs="Arial"/>
        <w:b/>
        <w:color w:val="000000"/>
        <w:sz w:val="20"/>
        <w:szCs w:val="20"/>
        <w:lang w:val="es-ES" w:eastAsia="ar-SA"/>
      </w:rPr>
    </w:pPr>
    <w:r w:rsidRPr="009E49E1">
      <w:rPr>
        <w:rFonts w:ascii="Arial" w:hAnsi="Arial" w:cs="Arial"/>
        <w:b/>
        <w:color w:val="000000"/>
        <w:sz w:val="20"/>
        <w:szCs w:val="20"/>
        <w:lang w:val="es-ES" w:eastAsia="ar-SA"/>
      </w:rPr>
      <w:t>INSTITUTO DE ACUICULTURA DE UNILLANOS – IALL</w:t>
    </w:r>
  </w:p>
  <w:p w:rsidR="00B623CE" w:rsidRPr="000A35E5" w:rsidRDefault="00B623CE" w:rsidP="00B623CE">
    <w:pPr>
      <w:tabs>
        <w:tab w:val="center" w:pos="4252"/>
        <w:tab w:val="right" w:pos="8504"/>
      </w:tabs>
      <w:suppressAutoHyphens/>
      <w:jc w:val="center"/>
      <w:rPr>
        <w:rFonts w:ascii="Arial" w:hAnsi="Arial" w:cs="Arial"/>
        <w:b/>
        <w:color w:val="000000"/>
        <w:sz w:val="20"/>
        <w:szCs w:val="20"/>
        <w:lang w:val="es-ES" w:eastAsia="ar-SA"/>
      </w:rPr>
    </w:pPr>
    <w:r w:rsidRPr="009E49E1">
      <w:rPr>
        <w:rFonts w:ascii="Arial" w:hAnsi="Arial" w:cs="Arial"/>
        <w:b/>
        <w:color w:val="000000"/>
        <w:sz w:val="20"/>
        <w:szCs w:val="20"/>
        <w:lang w:val="es-ES" w:eastAsia="ar-SA"/>
      </w:rPr>
      <w:t xml:space="preserve">PROGRAMA DE </w:t>
    </w:r>
    <w:r w:rsidR="000D182A">
      <w:rPr>
        <w:rFonts w:ascii="Arial" w:hAnsi="Arial" w:cs="Arial"/>
        <w:b/>
        <w:color w:val="000000"/>
        <w:sz w:val="20"/>
        <w:szCs w:val="20"/>
        <w:lang w:val="es-ES" w:eastAsia="ar-SA"/>
      </w:rPr>
      <w:t>MAESTRÍA</w:t>
    </w:r>
    <w:r>
      <w:rPr>
        <w:rFonts w:ascii="Arial" w:hAnsi="Arial" w:cs="Arial"/>
        <w:b/>
        <w:color w:val="000000"/>
        <w:sz w:val="20"/>
        <w:szCs w:val="20"/>
        <w:lang w:val="es-ES" w:eastAsia="ar-SA"/>
      </w:rPr>
      <w:t xml:space="preserve"> EN ACUICULTURA</w:t>
    </w:r>
  </w:p>
  <w:p w:rsidR="00B623CE" w:rsidRPr="00B623CE" w:rsidRDefault="00B623CE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45B16"/>
    <w:multiLevelType w:val="hybridMultilevel"/>
    <w:tmpl w:val="4D94910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704E40"/>
    <w:multiLevelType w:val="hybridMultilevel"/>
    <w:tmpl w:val="C7D011EC"/>
    <w:lvl w:ilvl="0" w:tplc="0FB62F8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066"/>
    <w:rsid w:val="00057A72"/>
    <w:rsid w:val="000D182A"/>
    <w:rsid w:val="001B798C"/>
    <w:rsid w:val="001E6066"/>
    <w:rsid w:val="00226801"/>
    <w:rsid w:val="00230C51"/>
    <w:rsid w:val="002503CE"/>
    <w:rsid w:val="0026742A"/>
    <w:rsid w:val="002C1D95"/>
    <w:rsid w:val="002C2004"/>
    <w:rsid w:val="002E27DC"/>
    <w:rsid w:val="002E2C95"/>
    <w:rsid w:val="00374DC4"/>
    <w:rsid w:val="00463031"/>
    <w:rsid w:val="00464CBF"/>
    <w:rsid w:val="004953C8"/>
    <w:rsid w:val="00496BF7"/>
    <w:rsid w:val="004D02AE"/>
    <w:rsid w:val="00511873"/>
    <w:rsid w:val="00513227"/>
    <w:rsid w:val="005674BB"/>
    <w:rsid w:val="00571423"/>
    <w:rsid w:val="00613E67"/>
    <w:rsid w:val="00685523"/>
    <w:rsid w:val="007555AB"/>
    <w:rsid w:val="007845A3"/>
    <w:rsid w:val="007A517A"/>
    <w:rsid w:val="007D5970"/>
    <w:rsid w:val="00832427"/>
    <w:rsid w:val="00894148"/>
    <w:rsid w:val="008A43A0"/>
    <w:rsid w:val="008E7F4B"/>
    <w:rsid w:val="00913BFD"/>
    <w:rsid w:val="009175C8"/>
    <w:rsid w:val="009344D3"/>
    <w:rsid w:val="0097501D"/>
    <w:rsid w:val="00A432FF"/>
    <w:rsid w:val="00B623CE"/>
    <w:rsid w:val="00B64C77"/>
    <w:rsid w:val="00B85747"/>
    <w:rsid w:val="00C61563"/>
    <w:rsid w:val="00CB437A"/>
    <w:rsid w:val="00CB4F37"/>
    <w:rsid w:val="00CC524A"/>
    <w:rsid w:val="00D130B8"/>
    <w:rsid w:val="00D15391"/>
    <w:rsid w:val="00D409DA"/>
    <w:rsid w:val="00D66044"/>
    <w:rsid w:val="00D7658C"/>
    <w:rsid w:val="00D970EF"/>
    <w:rsid w:val="00E14B88"/>
    <w:rsid w:val="00F2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isiresearchsoft-com/cwyw" w:name="citation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653ED-AC40-4F7A-A86F-38EC6F78C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rebuchet MS" w:hAnsi="Trebuchet MS"/>
      <w:sz w:val="24"/>
      <w:szCs w:val="24"/>
      <w:lang w:val="pt-BR" w:eastAsia="es-MX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E14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623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B623CE"/>
    <w:rPr>
      <w:rFonts w:ascii="Trebuchet MS" w:hAnsi="Trebuchet MS"/>
      <w:sz w:val="24"/>
      <w:szCs w:val="24"/>
      <w:lang w:val="pt-BR" w:eastAsia="es-MX"/>
    </w:rPr>
  </w:style>
  <w:style w:type="paragraph" w:styleId="Piedepgina">
    <w:name w:val="footer"/>
    <w:basedOn w:val="Normal"/>
    <w:link w:val="PiedepginaCar"/>
    <w:uiPriority w:val="99"/>
    <w:unhideWhenUsed/>
    <w:rsid w:val="00B623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B623CE"/>
    <w:rPr>
      <w:rFonts w:ascii="Trebuchet MS" w:hAnsi="Trebuchet MS"/>
      <w:sz w:val="24"/>
      <w:szCs w:val="24"/>
      <w:lang w:val="pt-BR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ACUICULTURA DE UNILLANOS – IALL</vt:lpstr>
    </vt:vector>
  </TitlesOfParts>
  <Company>UNILLANOS-IALL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ACUICULTURA DE UNILLANOS – IALL</dc:title>
  <dc:subject/>
  <dc:creator>Walter Vásquez Torres</dc:creator>
  <cp:keywords/>
  <cp:lastModifiedBy>Usuario de Soporte Oficina de Sistemas</cp:lastModifiedBy>
  <cp:revision>2</cp:revision>
  <cp:lastPrinted>2015-08-06T21:57:00Z</cp:lastPrinted>
  <dcterms:created xsi:type="dcterms:W3CDTF">2023-10-04T15:45:00Z</dcterms:created>
  <dcterms:modified xsi:type="dcterms:W3CDTF">2023-10-04T15:45:00Z</dcterms:modified>
</cp:coreProperties>
</file>