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01" w:type="dxa"/>
        <w:jc w:val="center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510"/>
        <w:gridCol w:w="525"/>
        <w:gridCol w:w="705"/>
        <w:gridCol w:w="690"/>
        <w:gridCol w:w="1141"/>
      </w:tblGrid>
      <w:tr w:rsidR="00B71A1D" w:rsidRPr="00B71A1D" w14:paraId="7391E63F" w14:textId="77777777" w:rsidTr="002444F4">
        <w:trPr>
          <w:trHeight w:val="362"/>
          <w:jc w:val="center"/>
        </w:trPr>
        <w:tc>
          <w:tcPr>
            <w:tcW w:w="10401" w:type="dxa"/>
            <w:gridSpan w:val="6"/>
            <w:vAlign w:val="center"/>
          </w:tcPr>
          <w:p w14:paraId="4CEE7882" w14:textId="77777777" w:rsidR="00B74226" w:rsidRPr="00B71A1D" w:rsidRDefault="00D314BF">
            <w:pPr>
              <w:jc w:val="center"/>
              <w:rPr>
                <w:rFonts w:ascii="Arial" w:eastAsia="Arial" w:hAnsi="Arial" w:cs="Arial"/>
                <w:b/>
                <w:color w:val="262626" w:themeColor="text1" w:themeTint="D9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</w:rPr>
              <w:t>LISTA CHEQUEO DOCUMENTOS DE HISTORIAS CLINICAS VETERINARIAS</w:t>
            </w:r>
          </w:p>
        </w:tc>
      </w:tr>
      <w:tr w:rsidR="00B71A1D" w:rsidRPr="00B71A1D" w14:paraId="3864A9B5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3F3AE29E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0" w:type="dxa"/>
            <w:vAlign w:val="center"/>
          </w:tcPr>
          <w:p w14:paraId="5114983F" w14:textId="77777777" w:rsidR="00B74226" w:rsidRPr="00B71A1D" w:rsidRDefault="00B74226">
            <w:pPr>
              <w:tabs>
                <w:tab w:val="center" w:pos="3371"/>
              </w:tabs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E21825A" w14:textId="77777777" w:rsidR="00B74226" w:rsidRPr="00B71A1D" w:rsidRDefault="00D314BF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SI</w:t>
            </w:r>
          </w:p>
        </w:tc>
        <w:tc>
          <w:tcPr>
            <w:tcW w:w="705" w:type="dxa"/>
            <w:vAlign w:val="center"/>
          </w:tcPr>
          <w:p w14:paraId="06928BE5" w14:textId="77777777" w:rsidR="00B74226" w:rsidRPr="00B71A1D" w:rsidRDefault="00D314BF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NO</w:t>
            </w:r>
          </w:p>
        </w:tc>
        <w:tc>
          <w:tcPr>
            <w:tcW w:w="690" w:type="dxa"/>
            <w:vAlign w:val="center"/>
          </w:tcPr>
          <w:p w14:paraId="3F0D7176" w14:textId="77777777" w:rsidR="00B74226" w:rsidRPr="00B71A1D" w:rsidRDefault="00D314BF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N/A</w:t>
            </w:r>
          </w:p>
        </w:tc>
        <w:tc>
          <w:tcPr>
            <w:tcW w:w="1141" w:type="dxa"/>
            <w:vAlign w:val="center"/>
          </w:tcPr>
          <w:p w14:paraId="01C68839" w14:textId="45056118" w:rsidR="00B74226" w:rsidRPr="00B71A1D" w:rsidRDefault="00D314BF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FOLIO</w:t>
            </w:r>
            <w:r w:rsidR="00C31CBB"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B71A1D" w:rsidRPr="00B71A1D" w14:paraId="427D4BED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08CF44AC" w14:textId="77777777" w:rsidR="00B74226" w:rsidRPr="00B71A1D" w:rsidRDefault="00D314BF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 w14:paraId="128A42A5" w14:textId="091601E3" w:rsidR="00B74226" w:rsidRPr="00B71A1D" w:rsidRDefault="00C85E40" w:rsidP="002444F4">
            <w:pPr>
              <w:tabs>
                <w:tab w:val="center" w:pos="3371"/>
              </w:tabs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FO-GAA-26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ACTA COMPROMISORIA</w:t>
            </w:r>
          </w:p>
        </w:tc>
        <w:tc>
          <w:tcPr>
            <w:tcW w:w="525" w:type="dxa"/>
            <w:vAlign w:val="center"/>
          </w:tcPr>
          <w:p w14:paraId="5D2B645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64B56AD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1ED0C95F" w14:textId="77777777" w:rsidR="00B74226" w:rsidRPr="00B71A1D" w:rsidRDefault="00B74226">
            <w:pPr>
              <w:ind w:right="460"/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4ACA0060" w14:textId="77777777" w:rsidR="00B74226" w:rsidRPr="00B71A1D" w:rsidRDefault="00B74226">
            <w:pPr>
              <w:ind w:right="460"/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23E0C0CF" w14:textId="77777777" w:rsidTr="002444F4">
        <w:trPr>
          <w:trHeight w:val="362"/>
          <w:jc w:val="center"/>
        </w:trPr>
        <w:tc>
          <w:tcPr>
            <w:tcW w:w="830" w:type="dxa"/>
            <w:vAlign w:val="center"/>
          </w:tcPr>
          <w:p w14:paraId="5BD68FE6" w14:textId="77777777" w:rsidR="00B74226" w:rsidRPr="00B71A1D" w:rsidRDefault="00D314BF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6510" w:type="dxa"/>
            <w:vAlign w:val="center"/>
          </w:tcPr>
          <w:p w14:paraId="515B4B5C" w14:textId="42AD8E4C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FO-GAA-27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HISTORIA CLÍNICA VETERINARIA- PROFESIONAL</w:t>
            </w:r>
          </w:p>
        </w:tc>
        <w:tc>
          <w:tcPr>
            <w:tcW w:w="525" w:type="dxa"/>
            <w:vAlign w:val="center"/>
          </w:tcPr>
          <w:p w14:paraId="3666FC5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27EB490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085C9C6F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63EA057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29EE4D42" w14:textId="77777777" w:rsidTr="002444F4">
        <w:trPr>
          <w:trHeight w:val="362"/>
          <w:jc w:val="center"/>
        </w:trPr>
        <w:tc>
          <w:tcPr>
            <w:tcW w:w="830" w:type="dxa"/>
            <w:vAlign w:val="center"/>
          </w:tcPr>
          <w:p w14:paraId="220C671B" w14:textId="1E964919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6510" w:type="dxa"/>
            <w:vAlign w:val="center"/>
          </w:tcPr>
          <w:p w14:paraId="50DC3B5E" w14:textId="1E6DD9E2" w:rsidR="00C14B93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FO-GAA-295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REINGRESO DE CONSULTA</w:t>
            </w:r>
          </w:p>
        </w:tc>
        <w:tc>
          <w:tcPr>
            <w:tcW w:w="525" w:type="dxa"/>
            <w:vAlign w:val="center"/>
          </w:tcPr>
          <w:p w14:paraId="2BDE66B5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0E16F444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21A58542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65F6036D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3A4A6B6B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0051947A" w14:textId="47F58C4E" w:rsidR="00B74226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6510" w:type="dxa"/>
            <w:vAlign w:val="center"/>
          </w:tcPr>
          <w:p w14:paraId="54B9C68A" w14:textId="4CD68198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EXÁMENES PARACLÍNICOS ADJUNTOS</w:t>
            </w:r>
          </w:p>
        </w:tc>
        <w:tc>
          <w:tcPr>
            <w:tcW w:w="525" w:type="dxa"/>
            <w:vAlign w:val="center"/>
          </w:tcPr>
          <w:p w14:paraId="76027B24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583B0897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6BC57413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1102FA5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7E025606" w14:textId="77777777" w:rsidTr="002444F4">
        <w:trPr>
          <w:trHeight w:val="362"/>
          <w:jc w:val="center"/>
        </w:trPr>
        <w:tc>
          <w:tcPr>
            <w:tcW w:w="830" w:type="dxa"/>
            <w:vAlign w:val="center"/>
          </w:tcPr>
          <w:p w14:paraId="5407A7DC" w14:textId="58D57641" w:rsidR="00B74226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6510" w:type="dxa"/>
            <w:vAlign w:val="center"/>
          </w:tcPr>
          <w:p w14:paraId="44BF8168" w14:textId="34DBF11A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FO-GAA-27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HOJA DE SEGUIMIENTO</w:t>
            </w:r>
          </w:p>
        </w:tc>
        <w:tc>
          <w:tcPr>
            <w:tcW w:w="525" w:type="dxa"/>
            <w:vAlign w:val="center"/>
          </w:tcPr>
          <w:p w14:paraId="01D44E7F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48D41E33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0C976FFC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8AFDEC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3A750E03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3AAB2D4D" w14:textId="729C6ECC" w:rsidR="00B74226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6510" w:type="dxa"/>
            <w:vAlign w:val="center"/>
          </w:tcPr>
          <w:p w14:paraId="53F5A608" w14:textId="1BB12396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FO-GAA-128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HOSPITALIZACIÓN PEQUEÑOS ANIMALES</w:t>
            </w:r>
          </w:p>
        </w:tc>
        <w:tc>
          <w:tcPr>
            <w:tcW w:w="525" w:type="dxa"/>
            <w:vAlign w:val="center"/>
          </w:tcPr>
          <w:p w14:paraId="11EF708D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29BD9D6D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6A4D2E05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DEB645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1EA849FD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22631333" w14:textId="392B2BFA" w:rsidR="00C85E40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6510" w:type="dxa"/>
            <w:vAlign w:val="center"/>
          </w:tcPr>
          <w:p w14:paraId="4DE45495" w14:textId="684FF04A" w:rsidR="00C85E40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FO-GAA-273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HOSPITALIZACIÓN GRANDES ANIMALES</w:t>
            </w:r>
          </w:p>
        </w:tc>
        <w:tc>
          <w:tcPr>
            <w:tcW w:w="525" w:type="dxa"/>
            <w:vAlign w:val="center"/>
          </w:tcPr>
          <w:p w14:paraId="4B8DB5CA" w14:textId="77777777" w:rsidR="00C85E40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1683E22C" w14:textId="77777777" w:rsidR="00C85E40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5C887904" w14:textId="77777777" w:rsidR="00C85E40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7A976FC8" w14:textId="77777777" w:rsidR="00C85E40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045A3111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37A7499B" w14:textId="4B27959C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6510" w:type="dxa"/>
            <w:vAlign w:val="center"/>
          </w:tcPr>
          <w:p w14:paraId="27BF81D9" w14:textId="7ED8038F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FO-GAA-142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CONSENTIMIENTO DE HOSPITALIZACIÓN</w:t>
            </w:r>
          </w:p>
        </w:tc>
        <w:tc>
          <w:tcPr>
            <w:tcW w:w="525" w:type="dxa"/>
            <w:vAlign w:val="center"/>
          </w:tcPr>
          <w:p w14:paraId="78E520B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092435B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4D2D7A6E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64BEBCB4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5E0AB5F1" w14:textId="77777777" w:rsidTr="002444F4">
        <w:trPr>
          <w:trHeight w:val="364"/>
          <w:jc w:val="center"/>
        </w:trPr>
        <w:tc>
          <w:tcPr>
            <w:tcW w:w="830" w:type="dxa"/>
            <w:vAlign w:val="center"/>
          </w:tcPr>
          <w:p w14:paraId="13190D54" w14:textId="3DACE5C1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6510" w:type="dxa"/>
            <w:vAlign w:val="center"/>
          </w:tcPr>
          <w:p w14:paraId="4321132D" w14:textId="63A2A4ED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FO-GAA-134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CONSENTIMIENTO DE PROCEDIMIENTO QUIRÚRGICO Y HOSPITALARIO</w:t>
            </w:r>
          </w:p>
        </w:tc>
        <w:tc>
          <w:tcPr>
            <w:tcW w:w="525" w:type="dxa"/>
            <w:vAlign w:val="center"/>
          </w:tcPr>
          <w:p w14:paraId="66E9800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26E0C4B0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17E6665D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7CF1A9C4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02DBCE3F" w14:textId="77777777" w:rsidTr="002444F4">
        <w:trPr>
          <w:trHeight w:val="364"/>
          <w:jc w:val="center"/>
        </w:trPr>
        <w:tc>
          <w:tcPr>
            <w:tcW w:w="830" w:type="dxa"/>
            <w:vAlign w:val="center"/>
          </w:tcPr>
          <w:p w14:paraId="76695B46" w14:textId="18C8E7B0" w:rsidR="00C14B93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6510" w:type="dxa"/>
            <w:vAlign w:val="center"/>
          </w:tcPr>
          <w:p w14:paraId="42DF7B19" w14:textId="588FF9B9" w:rsidR="00C14B93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FO-GAA-300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AUTORIZACIÓN DE SEDACIÓN</w:t>
            </w:r>
          </w:p>
        </w:tc>
        <w:tc>
          <w:tcPr>
            <w:tcW w:w="525" w:type="dxa"/>
            <w:vAlign w:val="center"/>
          </w:tcPr>
          <w:p w14:paraId="128252DD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2CB1A787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3674A535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33F2C0D1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151ECD1D" w14:textId="77777777" w:rsidTr="002444F4">
        <w:trPr>
          <w:trHeight w:val="364"/>
          <w:jc w:val="center"/>
        </w:trPr>
        <w:tc>
          <w:tcPr>
            <w:tcW w:w="830" w:type="dxa"/>
            <w:vAlign w:val="center"/>
          </w:tcPr>
          <w:p w14:paraId="544A600B" w14:textId="720023F1" w:rsidR="00C14B93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6510" w:type="dxa"/>
            <w:vAlign w:val="center"/>
          </w:tcPr>
          <w:p w14:paraId="445367DA" w14:textId="19B70373" w:rsidR="00C14B93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FO-GAA-301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ACTA DECLINACIÓN DE SERVICIOS</w:t>
            </w:r>
          </w:p>
        </w:tc>
        <w:tc>
          <w:tcPr>
            <w:tcW w:w="525" w:type="dxa"/>
            <w:vAlign w:val="center"/>
          </w:tcPr>
          <w:p w14:paraId="4EC3F893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4F240C33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34F4D07A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EEEAAE5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1EC68417" w14:textId="77777777" w:rsidTr="002444F4">
        <w:trPr>
          <w:trHeight w:val="364"/>
          <w:jc w:val="center"/>
        </w:trPr>
        <w:tc>
          <w:tcPr>
            <w:tcW w:w="830" w:type="dxa"/>
            <w:vAlign w:val="center"/>
          </w:tcPr>
          <w:p w14:paraId="5BF2D490" w14:textId="1B3C4AC0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6510" w:type="dxa"/>
            <w:vAlign w:val="center"/>
          </w:tcPr>
          <w:p w14:paraId="0DD17560" w14:textId="706D07E3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FO-GAA-37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CONTROL DE ANESTESIA</w:t>
            </w:r>
          </w:p>
        </w:tc>
        <w:tc>
          <w:tcPr>
            <w:tcW w:w="525" w:type="dxa"/>
            <w:vAlign w:val="center"/>
          </w:tcPr>
          <w:p w14:paraId="3790AE4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447AC1CB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34696715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4AA45E67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52928B72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40C624B2" w14:textId="71ACA263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6510" w:type="dxa"/>
            <w:vAlign w:val="center"/>
          </w:tcPr>
          <w:p w14:paraId="0C7A9F4D" w14:textId="14C876E5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FO-GAA-38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REPORTE DE CIRUGÍA</w:t>
            </w:r>
          </w:p>
        </w:tc>
        <w:tc>
          <w:tcPr>
            <w:tcW w:w="525" w:type="dxa"/>
            <w:vAlign w:val="center"/>
          </w:tcPr>
          <w:p w14:paraId="573E104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0302922A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14AE151A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756C30A1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00E82277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5AFC7119" w14:textId="5CA63E09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6510" w:type="dxa"/>
            <w:vAlign w:val="center"/>
          </w:tcPr>
          <w:p w14:paraId="218BC05F" w14:textId="53830731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FO-GAA-35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EUTANASIA</w:t>
            </w:r>
          </w:p>
        </w:tc>
        <w:tc>
          <w:tcPr>
            <w:tcW w:w="525" w:type="dxa"/>
            <w:vAlign w:val="center"/>
          </w:tcPr>
          <w:p w14:paraId="095FD2C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3C251293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754670C8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A61B1A0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704DA4C9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647EF2D0" w14:textId="51BF7635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6510" w:type="dxa"/>
            <w:vAlign w:val="center"/>
          </w:tcPr>
          <w:p w14:paraId="75360F9E" w14:textId="7B2DEA52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FO-GAA-34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LIQUIDACIÓN, PAZ Y SALVO Y AUTORIZACIÓN DE SALIDA PACIENTE</w:t>
            </w:r>
          </w:p>
        </w:tc>
        <w:tc>
          <w:tcPr>
            <w:tcW w:w="525" w:type="dxa"/>
            <w:vAlign w:val="center"/>
          </w:tcPr>
          <w:p w14:paraId="360227F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0BC3390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5B6F40F1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561B4C5E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0D29DE8B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0C764DB3" w14:textId="03C5A368" w:rsidR="00C14B93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6510" w:type="dxa"/>
            <w:vAlign w:val="center"/>
          </w:tcPr>
          <w:p w14:paraId="318F79CF" w14:textId="623F8773" w:rsidR="00C14B93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FO-GAA-302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AUTORIZACIÓN APOYO A LA ACADEMIA</w:t>
            </w:r>
          </w:p>
        </w:tc>
        <w:tc>
          <w:tcPr>
            <w:tcW w:w="525" w:type="dxa"/>
            <w:vAlign w:val="center"/>
          </w:tcPr>
          <w:p w14:paraId="6840D35D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19F97679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1242B1B6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3A85DF9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5E4B6BFB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6DB7AFC6" w14:textId="09AA8B02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6510" w:type="dxa"/>
            <w:vAlign w:val="center"/>
          </w:tcPr>
          <w:p w14:paraId="3ADF2967" w14:textId="34E94374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RECIBO DE PAGO TESORERÍA UNILLANOS</w:t>
            </w:r>
          </w:p>
        </w:tc>
        <w:tc>
          <w:tcPr>
            <w:tcW w:w="525" w:type="dxa"/>
            <w:vAlign w:val="center"/>
          </w:tcPr>
          <w:p w14:paraId="1E44329B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3956242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38B5965A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2955DEA7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2BF7355E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0E7A68AF" w14:textId="6C954D4A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6510" w:type="dxa"/>
            <w:vAlign w:val="center"/>
          </w:tcPr>
          <w:p w14:paraId="090EB5A7" w14:textId="2D7BBC2A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DISPENSACIÓN DE MEDICAMENTOS, INSUMOS Y DISPOSITIVOS MÉDICOS </w:t>
            </w:r>
          </w:p>
        </w:tc>
        <w:tc>
          <w:tcPr>
            <w:tcW w:w="525" w:type="dxa"/>
            <w:vAlign w:val="center"/>
          </w:tcPr>
          <w:p w14:paraId="145B845D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15F19C36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71026E79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05551444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4A694D63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45C7279F" w14:textId="079CF53F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6510" w:type="dxa"/>
            <w:vAlign w:val="center"/>
          </w:tcPr>
          <w:p w14:paraId="0447DBC0" w14:textId="7BA4AEDB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FO-GAA-294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 FORMATO ACTA DE ENTREGA ALTA HOSPITALARIA</w:t>
            </w:r>
          </w:p>
        </w:tc>
        <w:tc>
          <w:tcPr>
            <w:tcW w:w="525" w:type="dxa"/>
            <w:vAlign w:val="center"/>
          </w:tcPr>
          <w:p w14:paraId="53C6182F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719AAF31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563FEF20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6DC57012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2CC6C62A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44CAA9B4" w14:textId="636BC546" w:rsidR="00B7422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6510" w:type="dxa"/>
            <w:vAlign w:val="center"/>
          </w:tcPr>
          <w:p w14:paraId="2DDD36F5" w14:textId="40D16A05" w:rsidR="00B7422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FO-GAA-143</w:t>
            </w: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ACTA DE COMPROMISO PARA ADOPCIÓN DE ANIMALES</w:t>
            </w:r>
          </w:p>
        </w:tc>
        <w:tc>
          <w:tcPr>
            <w:tcW w:w="525" w:type="dxa"/>
            <w:vAlign w:val="center"/>
          </w:tcPr>
          <w:p w14:paraId="1A92234E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73613A0E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73FD194D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4FC0A6AB" w14:textId="77777777" w:rsidR="00B74226" w:rsidRPr="00B71A1D" w:rsidRDefault="00B7422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B71A1D" w:rsidRPr="00B71A1D" w14:paraId="205AD198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6468B8DC" w14:textId="40472B2D" w:rsidR="00AB5586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21</w:t>
            </w:r>
          </w:p>
        </w:tc>
        <w:tc>
          <w:tcPr>
            <w:tcW w:w="6510" w:type="dxa"/>
            <w:vAlign w:val="center"/>
          </w:tcPr>
          <w:p w14:paraId="2088BF31" w14:textId="7C746E07" w:rsidR="00AB5586" w:rsidRPr="00B71A1D" w:rsidRDefault="00C85E40" w:rsidP="002444F4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b/>
                <w:color w:val="262626" w:themeColor="text1" w:themeTint="D9"/>
                <w:sz w:val="20"/>
                <w:szCs w:val="20"/>
              </w:rPr>
              <w:t>FO-GAA-299</w:t>
            </w:r>
            <w:r w:rsidR="00035FE3"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FORMATO DE ENTREGA DE PIEZA ANATÓMICA PARA PRACTICA ACADÉMIC</w:t>
            </w:r>
          </w:p>
        </w:tc>
        <w:tc>
          <w:tcPr>
            <w:tcW w:w="525" w:type="dxa"/>
            <w:vAlign w:val="center"/>
          </w:tcPr>
          <w:p w14:paraId="391B8A86" w14:textId="77777777" w:rsidR="00AB5586" w:rsidRPr="00B71A1D" w:rsidRDefault="00AB558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709E1AB5" w14:textId="77777777" w:rsidR="00AB5586" w:rsidRPr="00B71A1D" w:rsidRDefault="00AB558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7C737E66" w14:textId="77777777" w:rsidR="00AB5586" w:rsidRPr="00B71A1D" w:rsidRDefault="00AB558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75C4F794" w14:textId="77777777" w:rsidR="00AB5586" w:rsidRPr="00B71A1D" w:rsidRDefault="00AB5586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  <w:tr w:rsidR="002444F4" w:rsidRPr="00B71A1D" w14:paraId="406C8391" w14:textId="77777777" w:rsidTr="002444F4">
        <w:trPr>
          <w:trHeight w:val="342"/>
          <w:jc w:val="center"/>
        </w:trPr>
        <w:tc>
          <w:tcPr>
            <w:tcW w:w="830" w:type="dxa"/>
            <w:vAlign w:val="center"/>
          </w:tcPr>
          <w:p w14:paraId="3A4026E1" w14:textId="4DBCC022" w:rsidR="00C14B93" w:rsidRPr="00B71A1D" w:rsidRDefault="00C85E40">
            <w:pPr>
              <w:jc w:val="center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6510" w:type="dxa"/>
            <w:vAlign w:val="center"/>
          </w:tcPr>
          <w:p w14:paraId="4A206C04" w14:textId="49F24297" w:rsidR="00C14B93" w:rsidRPr="00B71A1D" w:rsidRDefault="00C14B93" w:rsidP="00C14B93">
            <w:pPr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B71A1D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OTROS: </w:t>
            </w:r>
          </w:p>
        </w:tc>
        <w:tc>
          <w:tcPr>
            <w:tcW w:w="525" w:type="dxa"/>
            <w:vAlign w:val="center"/>
          </w:tcPr>
          <w:p w14:paraId="58DCACF8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705" w:type="dxa"/>
            <w:vAlign w:val="center"/>
          </w:tcPr>
          <w:p w14:paraId="24E485EE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690" w:type="dxa"/>
            <w:vAlign w:val="center"/>
          </w:tcPr>
          <w:p w14:paraId="6DF2BB26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  <w:tc>
          <w:tcPr>
            <w:tcW w:w="1141" w:type="dxa"/>
            <w:vAlign w:val="center"/>
          </w:tcPr>
          <w:p w14:paraId="140289C8" w14:textId="77777777" w:rsidR="00C14B93" w:rsidRPr="00B71A1D" w:rsidRDefault="00C14B93">
            <w:pPr>
              <w:jc w:val="center"/>
              <w:rPr>
                <w:rFonts w:ascii="Arial" w:eastAsia="Arial" w:hAnsi="Arial" w:cs="Arial"/>
                <w:color w:val="262626" w:themeColor="text1" w:themeTint="D9"/>
              </w:rPr>
            </w:pPr>
          </w:p>
        </w:tc>
      </w:tr>
    </w:tbl>
    <w:p w14:paraId="67783DA5" w14:textId="77777777" w:rsidR="00B74226" w:rsidRPr="00B71A1D" w:rsidRDefault="00B74226">
      <w:pPr>
        <w:rPr>
          <w:rFonts w:ascii="Arial" w:eastAsia="Arial" w:hAnsi="Arial" w:cs="Arial"/>
          <w:color w:val="262626" w:themeColor="text1" w:themeTint="D9"/>
        </w:rPr>
      </w:pPr>
    </w:p>
    <w:p w14:paraId="61D975FE" w14:textId="1E1F73BF" w:rsidR="00B74226" w:rsidRPr="00B71A1D" w:rsidRDefault="00D314BF" w:rsidP="00F24403">
      <w:pPr>
        <w:ind w:left="-851"/>
        <w:jc w:val="center"/>
        <w:rPr>
          <w:rFonts w:ascii="Arial" w:eastAsia="Arial" w:hAnsi="Arial" w:cs="Arial"/>
          <w:color w:val="262626" w:themeColor="text1" w:themeTint="D9"/>
        </w:rPr>
      </w:pPr>
      <w:r w:rsidRPr="00B71A1D">
        <w:rPr>
          <w:rFonts w:ascii="Arial" w:eastAsia="Arial" w:hAnsi="Arial" w:cs="Arial"/>
          <w:color w:val="262626" w:themeColor="text1" w:themeTint="D9"/>
        </w:rPr>
        <w:t>Verificado por: ____________________________ Fecha Verificación: __________________</w:t>
      </w:r>
    </w:p>
    <w:p w14:paraId="6E906B8F" w14:textId="77777777" w:rsidR="00B74226" w:rsidRPr="00B71A1D" w:rsidRDefault="00B74226">
      <w:pPr>
        <w:rPr>
          <w:rFonts w:ascii="Arial" w:eastAsia="Arial" w:hAnsi="Arial" w:cs="Arial"/>
          <w:color w:val="262626" w:themeColor="text1" w:themeTint="D9"/>
        </w:rPr>
      </w:pPr>
    </w:p>
    <w:p w14:paraId="357B486F" w14:textId="77777777" w:rsidR="00B74226" w:rsidRPr="00B71A1D" w:rsidRDefault="00D314BF">
      <w:pPr>
        <w:rPr>
          <w:rFonts w:ascii="Arial" w:eastAsia="Arial" w:hAnsi="Arial" w:cs="Arial"/>
          <w:color w:val="262626" w:themeColor="text1" w:themeTint="D9"/>
        </w:rPr>
      </w:pPr>
      <w:bookmarkStart w:id="0" w:name="_heading=h.gjdgxs" w:colFirst="0" w:colLast="0"/>
      <w:bookmarkEnd w:id="0"/>
      <w:r w:rsidRPr="00B71A1D">
        <w:rPr>
          <w:rFonts w:ascii="Arial" w:eastAsia="Arial" w:hAnsi="Arial" w:cs="Arial"/>
          <w:color w:val="262626" w:themeColor="text1" w:themeTint="D9"/>
        </w:rPr>
        <w:t xml:space="preserve">Nota: Los documentos deben estar completamente diligenciados y firmados por el profesional Médico Veterinario. No se permiten enmendaduras ni tachones. </w:t>
      </w:r>
    </w:p>
    <w:p w14:paraId="55968AFD" w14:textId="69333788" w:rsidR="00C31CBB" w:rsidRPr="00B71A1D" w:rsidRDefault="00D314BF">
      <w:pPr>
        <w:rPr>
          <w:rFonts w:ascii="Arial" w:eastAsia="Arial" w:hAnsi="Arial" w:cs="Arial"/>
          <w:color w:val="262626" w:themeColor="text1" w:themeTint="D9"/>
        </w:rPr>
      </w:pPr>
      <w:r w:rsidRPr="00B71A1D">
        <w:rPr>
          <w:rFonts w:ascii="Arial" w:eastAsia="Arial" w:hAnsi="Arial" w:cs="Arial"/>
          <w:color w:val="262626" w:themeColor="text1" w:themeTint="D9"/>
        </w:rPr>
        <w:t>En caso de que los formatos no apliquen se diligenciara en la casilla la sigla N/A</w:t>
      </w:r>
    </w:p>
    <w:p w14:paraId="7DD82116" w14:textId="77777777" w:rsidR="00F24403" w:rsidRPr="00B71A1D" w:rsidRDefault="00C31CBB" w:rsidP="00F24403">
      <w:pPr>
        <w:spacing w:after="0" w:line="240" w:lineRule="auto"/>
        <w:jc w:val="center"/>
        <w:rPr>
          <w:rFonts w:ascii="Arial" w:eastAsia="Arial" w:hAnsi="Arial" w:cs="Arial"/>
          <w:b/>
          <w:color w:val="262626" w:themeColor="text1" w:themeTint="D9"/>
        </w:rPr>
      </w:pPr>
      <w:r w:rsidRPr="00B71A1D">
        <w:rPr>
          <w:rFonts w:ascii="Arial" w:eastAsia="Arial" w:hAnsi="Arial" w:cs="Arial"/>
          <w:color w:val="262626" w:themeColor="text1" w:themeTint="D9"/>
        </w:rPr>
        <w:br w:type="page"/>
      </w:r>
      <w:r w:rsidR="00F24403" w:rsidRPr="00B71A1D">
        <w:rPr>
          <w:rFonts w:ascii="Arial" w:eastAsia="Arial" w:hAnsi="Arial" w:cs="Arial"/>
          <w:b/>
          <w:color w:val="262626" w:themeColor="text1" w:themeTint="D9"/>
        </w:rPr>
        <w:lastRenderedPageBreak/>
        <w:t>HOJA DE CONTROL</w:t>
      </w:r>
    </w:p>
    <w:p w14:paraId="557CACD7" w14:textId="77777777" w:rsidR="00F24403" w:rsidRPr="00B71A1D" w:rsidRDefault="00F24403" w:rsidP="00F24403">
      <w:pPr>
        <w:spacing w:after="0" w:line="240" w:lineRule="auto"/>
        <w:jc w:val="center"/>
        <w:rPr>
          <w:rFonts w:ascii="Arial" w:eastAsia="Arial" w:hAnsi="Arial" w:cs="Arial"/>
          <w:color w:val="262626" w:themeColor="text1" w:themeTint="D9"/>
        </w:rPr>
      </w:pPr>
    </w:p>
    <w:p w14:paraId="4F748716" w14:textId="5A02E90D" w:rsidR="00C31CBB" w:rsidRPr="00B71A1D" w:rsidRDefault="00C31CBB" w:rsidP="00F24403">
      <w:pPr>
        <w:spacing w:after="0" w:line="240" w:lineRule="auto"/>
        <w:rPr>
          <w:rFonts w:ascii="Arial" w:eastAsia="Arial" w:hAnsi="Arial" w:cs="Arial"/>
          <w:color w:val="262626" w:themeColor="text1" w:themeTint="D9"/>
        </w:rPr>
      </w:pPr>
      <w:r w:rsidRPr="00B71A1D">
        <w:rPr>
          <w:rFonts w:ascii="Arial" w:eastAsia="Arial" w:hAnsi="Arial" w:cs="Arial"/>
          <w:color w:val="262626" w:themeColor="text1" w:themeTint="D9"/>
        </w:rPr>
        <w:t xml:space="preserve">Numero de historia </w:t>
      </w:r>
      <w:r w:rsidR="00F24403" w:rsidRPr="00B71A1D">
        <w:rPr>
          <w:rFonts w:ascii="Arial" w:eastAsia="Arial" w:hAnsi="Arial" w:cs="Arial"/>
          <w:color w:val="262626" w:themeColor="text1" w:themeTint="D9"/>
        </w:rPr>
        <w:t>Clínica</w:t>
      </w:r>
      <w:r w:rsidRPr="00B71A1D">
        <w:rPr>
          <w:rFonts w:ascii="Arial" w:eastAsia="Arial" w:hAnsi="Arial" w:cs="Arial"/>
          <w:color w:val="262626" w:themeColor="text1" w:themeTint="D9"/>
        </w:rPr>
        <w:t>: _______________  Nombre del paciente</w:t>
      </w:r>
      <w:r w:rsidR="00F24403" w:rsidRPr="00B71A1D">
        <w:rPr>
          <w:rFonts w:ascii="Arial" w:eastAsia="Arial" w:hAnsi="Arial" w:cs="Arial"/>
          <w:color w:val="262626" w:themeColor="text1" w:themeTint="D9"/>
        </w:rPr>
        <w:t>: _</w:t>
      </w:r>
      <w:r w:rsidRPr="00B71A1D">
        <w:rPr>
          <w:rFonts w:ascii="Arial" w:eastAsia="Arial" w:hAnsi="Arial" w:cs="Arial"/>
          <w:color w:val="262626" w:themeColor="text1" w:themeTint="D9"/>
        </w:rPr>
        <w:t>___________________</w:t>
      </w:r>
    </w:p>
    <w:p w14:paraId="2AFF8687" w14:textId="77777777" w:rsidR="00F24403" w:rsidRPr="00B71A1D" w:rsidRDefault="00F24403" w:rsidP="00F24403">
      <w:pPr>
        <w:tabs>
          <w:tab w:val="left" w:pos="6089"/>
          <w:tab w:val="left" w:pos="8850"/>
          <w:tab w:val="left" w:pos="10459"/>
        </w:tabs>
        <w:spacing w:after="0" w:line="240" w:lineRule="auto"/>
        <w:rPr>
          <w:rFonts w:ascii="Arial" w:hAnsi="Arial" w:cs="Arial"/>
          <w:color w:val="262626" w:themeColor="text1" w:themeTint="D9"/>
          <w:position w:val="1"/>
        </w:rPr>
      </w:pPr>
    </w:p>
    <w:p w14:paraId="6B8638E8" w14:textId="2904E315" w:rsidR="00C31CBB" w:rsidRPr="00B71A1D" w:rsidRDefault="00F24403" w:rsidP="00F24403">
      <w:pPr>
        <w:tabs>
          <w:tab w:val="left" w:pos="6089"/>
          <w:tab w:val="left" w:pos="8850"/>
          <w:tab w:val="left" w:pos="1045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  <w:r w:rsidRPr="00B71A1D">
        <w:rPr>
          <w:rFonts w:ascii="Arial" w:hAnsi="Arial" w:cs="Arial"/>
          <w:color w:val="262626" w:themeColor="text1" w:themeTint="D9"/>
          <w:position w:val="1"/>
        </w:rPr>
        <w:t>Unidad</w:t>
      </w:r>
      <w:r w:rsidR="00C31CBB" w:rsidRPr="00B71A1D">
        <w:rPr>
          <w:rFonts w:ascii="Arial" w:hAnsi="Arial" w:cs="Arial"/>
          <w:color w:val="262626" w:themeColor="text1" w:themeTint="D9"/>
          <w:spacing w:val="-2"/>
          <w:position w:val="1"/>
        </w:rPr>
        <w:t xml:space="preserve"> </w:t>
      </w:r>
      <w:r w:rsidRPr="00B71A1D">
        <w:rPr>
          <w:rFonts w:ascii="Arial" w:hAnsi="Arial" w:cs="Arial"/>
          <w:color w:val="262626" w:themeColor="text1" w:themeTint="D9"/>
          <w:position w:val="1"/>
        </w:rPr>
        <w:t>de</w:t>
      </w:r>
      <w:r w:rsidR="00C31CBB" w:rsidRPr="00B71A1D">
        <w:rPr>
          <w:rFonts w:ascii="Arial" w:hAnsi="Arial" w:cs="Arial"/>
          <w:color w:val="262626" w:themeColor="text1" w:themeTint="D9"/>
          <w:spacing w:val="-1"/>
          <w:position w:val="1"/>
        </w:rPr>
        <w:t xml:space="preserve"> </w:t>
      </w:r>
      <w:r w:rsidRPr="00B71A1D">
        <w:rPr>
          <w:rFonts w:ascii="Arial" w:hAnsi="Arial" w:cs="Arial"/>
          <w:color w:val="262626" w:themeColor="text1" w:themeTint="D9"/>
          <w:position w:val="1"/>
        </w:rPr>
        <w:t>conservación</w:t>
      </w:r>
      <w:r w:rsidR="00C31CBB" w:rsidRPr="00B71A1D">
        <w:rPr>
          <w:rFonts w:ascii="Arial" w:hAnsi="Arial" w:cs="Arial"/>
          <w:color w:val="262626" w:themeColor="text1" w:themeTint="D9"/>
          <w:position w:val="1"/>
        </w:rPr>
        <w:t>:</w:t>
      </w:r>
      <w:r w:rsidRPr="00B71A1D">
        <w:rPr>
          <w:rFonts w:ascii="Arial" w:hAnsi="Arial" w:cs="Arial"/>
          <w:color w:val="262626" w:themeColor="text1" w:themeTint="D9"/>
          <w:position w:val="1"/>
        </w:rPr>
        <w:t xml:space="preserve"> _______________________</w:t>
      </w:r>
      <w:r w:rsidR="00C31CBB" w:rsidRPr="00B71A1D">
        <w:rPr>
          <w:rFonts w:ascii="Arial" w:hAnsi="Arial" w:cs="Arial"/>
          <w:color w:val="262626" w:themeColor="text1" w:themeTint="D9"/>
        </w:rPr>
        <w:t>el</w:t>
      </w:r>
      <w:r w:rsidR="00C31CBB" w:rsidRPr="00B71A1D">
        <w:rPr>
          <w:rFonts w:ascii="Arial" w:hAnsi="Arial" w:cs="Arial"/>
          <w:color w:val="262626" w:themeColor="text1" w:themeTint="D9"/>
          <w:spacing w:val="-2"/>
        </w:rPr>
        <w:t xml:space="preserve"> </w:t>
      </w:r>
      <w:r w:rsidRPr="00B71A1D">
        <w:rPr>
          <w:rFonts w:ascii="Arial" w:hAnsi="Arial" w:cs="Arial"/>
          <w:color w:val="262626" w:themeColor="text1" w:themeTint="D9"/>
        </w:rPr>
        <w:t>expediente: _____________________</w:t>
      </w:r>
    </w:p>
    <w:p w14:paraId="1741FD04" w14:textId="77777777" w:rsidR="00C31CBB" w:rsidRPr="00B71A1D" w:rsidRDefault="00C31CBB" w:rsidP="00F24403">
      <w:pPr>
        <w:pStyle w:val="Textoindependiente"/>
        <w:spacing w:before="76"/>
        <w:ind w:left="250"/>
        <w:rPr>
          <w:rFonts w:ascii="Arial" w:hAnsi="Arial" w:cs="Arial"/>
          <w:color w:val="262626" w:themeColor="text1" w:themeTint="D9"/>
          <w:sz w:val="22"/>
          <w:szCs w:val="22"/>
          <w:highlight w:val="yellow"/>
        </w:rPr>
      </w:pPr>
    </w:p>
    <w:tbl>
      <w:tblPr>
        <w:tblStyle w:val="TableNormal1"/>
        <w:tblW w:w="11243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418"/>
        <w:gridCol w:w="1842"/>
        <w:gridCol w:w="1745"/>
      </w:tblGrid>
      <w:tr w:rsidR="00B71A1D" w:rsidRPr="00B71A1D" w14:paraId="09087398" w14:textId="77777777" w:rsidTr="00AA06E7">
        <w:trPr>
          <w:trHeight w:val="690"/>
        </w:trPr>
        <w:tc>
          <w:tcPr>
            <w:tcW w:w="1560" w:type="dxa"/>
          </w:tcPr>
          <w:p w14:paraId="28C59C07" w14:textId="190FBBEE" w:rsidR="00C31CBB" w:rsidRPr="00B71A1D" w:rsidRDefault="00C31CBB" w:rsidP="00F24403">
            <w:pPr>
              <w:pStyle w:val="TableParagraph"/>
              <w:spacing w:before="101"/>
              <w:ind w:right="137"/>
              <w:jc w:val="center"/>
              <w:rPr>
                <w:b/>
                <w:color w:val="262626" w:themeColor="text1" w:themeTint="D9"/>
                <w:sz w:val="20"/>
              </w:rPr>
            </w:pPr>
            <w:r w:rsidRPr="00B71A1D">
              <w:rPr>
                <w:b/>
                <w:color w:val="262626" w:themeColor="text1" w:themeTint="D9"/>
                <w:spacing w:val="-2"/>
                <w:sz w:val="20"/>
              </w:rPr>
              <w:t xml:space="preserve">FECHA </w:t>
            </w:r>
            <w:r w:rsidRPr="00B71A1D">
              <w:rPr>
                <w:b/>
                <w:color w:val="262626" w:themeColor="text1" w:themeTint="D9"/>
                <w:spacing w:val="-1"/>
                <w:sz w:val="20"/>
              </w:rPr>
              <w:t>DE</w:t>
            </w:r>
            <w:r w:rsidRPr="00B71A1D">
              <w:rPr>
                <w:b/>
                <w:color w:val="262626" w:themeColor="text1" w:themeTint="D9"/>
                <w:spacing w:val="-36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INGRESO</w:t>
            </w:r>
          </w:p>
        </w:tc>
        <w:tc>
          <w:tcPr>
            <w:tcW w:w="4678" w:type="dxa"/>
          </w:tcPr>
          <w:p w14:paraId="47AE6D28" w14:textId="08A48006" w:rsidR="00C31CBB" w:rsidRPr="00B71A1D" w:rsidRDefault="00C31CBB" w:rsidP="00F24403">
            <w:pPr>
              <w:pStyle w:val="TableParagraph"/>
              <w:jc w:val="center"/>
              <w:rPr>
                <w:b/>
                <w:color w:val="262626" w:themeColor="text1" w:themeTint="D9"/>
                <w:sz w:val="20"/>
              </w:rPr>
            </w:pPr>
            <w:r w:rsidRPr="00B71A1D">
              <w:rPr>
                <w:b/>
                <w:color w:val="262626" w:themeColor="text1" w:themeTint="D9"/>
                <w:sz w:val="20"/>
              </w:rPr>
              <w:t>NOMBRE</w:t>
            </w:r>
            <w:r w:rsidRPr="00B71A1D">
              <w:rPr>
                <w:b/>
                <w:color w:val="262626" w:themeColor="text1" w:themeTint="D9"/>
                <w:spacing w:val="-5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DEL</w:t>
            </w:r>
            <w:r w:rsidRPr="00B71A1D">
              <w:rPr>
                <w:b/>
                <w:color w:val="262626" w:themeColor="text1" w:themeTint="D9"/>
                <w:spacing w:val="-2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DOCUMENTO</w:t>
            </w:r>
          </w:p>
        </w:tc>
        <w:tc>
          <w:tcPr>
            <w:tcW w:w="1418" w:type="dxa"/>
          </w:tcPr>
          <w:p w14:paraId="1F339264" w14:textId="6803C530" w:rsidR="00C31CBB" w:rsidRPr="00B71A1D" w:rsidRDefault="00AA06E7" w:rsidP="00F24403">
            <w:pPr>
              <w:pStyle w:val="TableParagraph"/>
              <w:ind w:right="172"/>
              <w:jc w:val="center"/>
              <w:rPr>
                <w:b/>
                <w:color w:val="262626" w:themeColor="text1" w:themeTint="D9"/>
                <w:sz w:val="20"/>
              </w:rPr>
            </w:pPr>
            <w:r w:rsidRPr="00B71A1D">
              <w:rPr>
                <w:b/>
                <w:color w:val="262626" w:themeColor="text1" w:themeTint="D9"/>
                <w:sz w:val="20"/>
              </w:rPr>
              <w:t>NO. FOLIOS QUE INGRESAN</w:t>
            </w:r>
          </w:p>
        </w:tc>
        <w:tc>
          <w:tcPr>
            <w:tcW w:w="1842" w:type="dxa"/>
          </w:tcPr>
          <w:p w14:paraId="1469F83F" w14:textId="3FB09783" w:rsidR="00C31CBB" w:rsidRPr="00B71A1D" w:rsidRDefault="00AA06E7" w:rsidP="00F24403">
            <w:pPr>
              <w:pStyle w:val="TableParagraph"/>
              <w:ind w:right="64"/>
              <w:jc w:val="center"/>
              <w:rPr>
                <w:b/>
                <w:color w:val="262626" w:themeColor="text1" w:themeTint="D9"/>
                <w:sz w:val="20"/>
              </w:rPr>
            </w:pPr>
            <w:r w:rsidRPr="00B71A1D">
              <w:rPr>
                <w:b/>
                <w:color w:val="262626" w:themeColor="text1" w:themeTint="D9"/>
                <w:spacing w:val="-2"/>
                <w:sz w:val="20"/>
              </w:rPr>
              <w:t xml:space="preserve">RANGO </w:t>
            </w:r>
            <w:r w:rsidRPr="00B71A1D">
              <w:rPr>
                <w:b/>
                <w:color w:val="262626" w:themeColor="text1" w:themeTint="D9"/>
                <w:spacing w:val="-1"/>
                <w:sz w:val="20"/>
              </w:rPr>
              <w:t>DE</w:t>
            </w:r>
            <w:r w:rsidRPr="00B71A1D">
              <w:rPr>
                <w:b/>
                <w:color w:val="262626" w:themeColor="text1" w:themeTint="D9"/>
                <w:spacing w:val="-36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FOLIOS</w:t>
            </w:r>
          </w:p>
        </w:tc>
        <w:tc>
          <w:tcPr>
            <w:tcW w:w="1745" w:type="dxa"/>
          </w:tcPr>
          <w:p w14:paraId="40654B59" w14:textId="63585FDF" w:rsidR="00C31CBB" w:rsidRPr="00B71A1D" w:rsidRDefault="00AA06E7" w:rsidP="00F24403">
            <w:pPr>
              <w:pStyle w:val="TableParagraph"/>
              <w:spacing w:before="98"/>
              <w:ind w:right="236"/>
              <w:jc w:val="center"/>
              <w:rPr>
                <w:b/>
                <w:color w:val="262626" w:themeColor="text1" w:themeTint="D9"/>
                <w:sz w:val="20"/>
              </w:rPr>
            </w:pPr>
            <w:r w:rsidRPr="00B71A1D">
              <w:rPr>
                <w:b/>
                <w:color w:val="262626" w:themeColor="text1" w:themeTint="D9"/>
                <w:spacing w:val="-1"/>
                <w:sz w:val="20"/>
              </w:rPr>
              <w:t xml:space="preserve">FUNCIONARIO </w:t>
            </w:r>
            <w:r w:rsidRPr="00B71A1D">
              <w:rPr>
                <w:b/>
                <w:color w:val="262626" w:themeColor="text1" w:themeTint="D9"/>
                <w:sz w:val="20"/>
              </w:rPr>
              <w:t>QUE</w:t>
            </w:r>
            <w:r w:rsidRPr="00B71A1D">
              <w:rPr>
                <w:b/>
                <w:color w:val="262626" w:themeColor="text1" w:themeTint="D9"/>
                <w:spacing w:val="-36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INGRESA EL</w:t>
            </w:r>
            <w:r w:rsidRPr="00B71A1D">
              <w:rPr>
                <w:b/>
                <w:color w:val="262626" w:themeColor="text1" w:themeTint="D9"/>
                <w:spacing w:val="1"/>
                <w:sz w:val="20"/>
              </w:rPr>
              <w:t xml:space="preserve"> </w:t>
            </w:r>
            <w:r w:rsidRPr="00B71A1D">
              <w:rPr>
                <w:b/>
                <w:color w:val="262626" w:themeColor="text1" w:themeTint="D9"/>
                <w:sz w:val="20"/>
              </w:rPr>
              <w:t>DOCUMENTO</w:t>
            </w:r>
          </w:p>
        </w:tc>
      </w:tr>
      <w:tr w:rsidR="00B71A1D" w:rsidRPr="00B71A1D" w14:paraId="179DECA8" w14:textId="77777777" w:rsidTr="00AA06E7">
        <w:trPr>
          <w:trHeight w:val="22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550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B9F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36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686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9C3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449CDBEF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BA7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C52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DD3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B4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66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23A070D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EB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35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15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6E5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49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7F73B07D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34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BF9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9D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F5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6C8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5273D5EC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AC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4F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27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93F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AF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3423D45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9E0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7A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115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D4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DA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FED3802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29E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5DD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5F1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37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60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F5BE378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732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60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A5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5D9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19F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283E8916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CE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1F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445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D13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FE6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3D8A45AE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D2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724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626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07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0BC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619F5DA2" w14:textId="77777777" w:rsidTr="00AA06E7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82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49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0C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9B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E60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311AA6A4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F2A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ED7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58B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AC6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437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7F2750D0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BD3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67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A04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18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EE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63C7A1CC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496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86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55B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F53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31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DC1AE56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FD7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08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0B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7E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53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7620E066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E24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B4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1D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359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33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15FE4B1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B2B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A6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9C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FD5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C4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9D4EEE0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61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4A4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AE6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B39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82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CA7AE96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C0C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4A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16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F1E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6D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3AFBB3C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737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7F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C1F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96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D98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0D58EBE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AB7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BD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B38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BB2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ABE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49292680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FF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E2E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7D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2C6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B4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7D6DB37E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D9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486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CF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B9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E8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34F1B902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4A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938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F2D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16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5B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58D7CEDE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62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4A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69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BEE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B46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0877E058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0E7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3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41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06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20C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4A0194A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63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94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F96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43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C751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31B2B60B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DB7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4D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55C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2DD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D9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6CBDAB39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903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C3F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FC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BE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740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52793EF2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162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5712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7E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3C39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AF5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19FB0776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0DE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E2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F4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09D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FD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657F9839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F0D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48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4FD4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57D8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05E3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6BDC1162" w14:textId="77777777" w:rsidTr="00AA06E7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CD6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60CA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9B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91A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2CB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3C68708B" w14:textId="77777777" w:rsidTr="00AA06E7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BC0F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52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FE3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46A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DAEC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  <w:tr w:rsidR="00B71A1D" w:rsidRPr="00B71A1D" w14:paraId="2C98D776" w14:textId="77777777" w:rsidTr="00AA06E7">
        <w:trPr>
          <w:trHeight w:val="35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502" w14:textId="77777777" w:rsidR="00C31CBB" w:rsidRPr="00B71A1D" w:rsidRDefault="00C31CBB" w:rsidP="00F24403">
            <w:pPr>
              <w:pStyle w:val="TableParagraph"/>
              <w:spacing w:before="3"/>
              <w:rPr>
                <w:color w:val="262626" w:themeColor="text1" w:themeTint="D9"/>
              </w:rPr>
            </w:pPr>
          </w:p>
          <w:p w14:paraId="0E90E894" w14:textId="77777777" w:rsidR="00C31CBB" w:rsidRPr="00B71A1D" w:rsidRDefault="00C31CBB" w:rsidP="00F24403">
            <w:pPr>
              <w:pStyle w:val="TableParagraph"/>
              <w:ind w:left="76"/>
              <w:rPr>
                <w:color w:val="262626" w:themeColor="text1" w:themeTint="D9"/>
              </w:rPr>
            </w:pPr>
            <w:r w:rsidRPr="00B71A1D">
              <w:rPr>
                <w:color w:val="262626" w:themeColor="text1" w:themeTint="D9"/>
              </w:rPr>
              <w:t>TOTAL</w:t>
            </w:r>
            <w:r w:rsidRPr="00B71A1D">
              <w:rPr>
                <w:color w:val="262626" w:themeColor="text1" w:themeTint="D9"/>
                <w:spacing w:val="-6"/>
              </w:rPr>
              <w:t xml:space="preserve"> </w:t>
            </w:r>
            <w:r w:rsidRPr="00B71A1D">
              <w:rPr>
                <w:color w:val="262626" w:themeColor="text1" w:themeTint="D9"/>
              </w:rPr>
              <w:t>DE</w:t>
            </w:r>
            <w:r w:rsidRPr="00B71A1D">
              <w:rPr>
                <w:color w:val="262626" w:themeColor="text1" w:themeTint="D9"/>
                <w:spacing w:val="-4"/>
              </w:rPr>
              <w:t xml:space="preserve"> </w:t>
            </w:r>
            <w:r w:rsidRPr="00B71A1D">
              <w:rPr>
                <w:color w:val="262626" w:themeColor="text1" w:themeTint="D9"/>
              </w:rPr>
              <w:t>FOLIOS DEL</w:t>
            </w:r>
            <w:r w:rsidRPr="00B71A1D">
              <w:rPr>
                <w:color w:val="262626" w:themeColor="text1" w:themeTint="D9"/>
                <w:spacing w:val="-5"/>
              </w:rPr>
              <w:t xml:space="preserve"> </w:t>
            </w:r>
            <w:r w:rsidRPr="00B71A1D">
              <w:rPr>
                <w:color w:val="262626" w:themeColor="text1" w:themeTint="D9"/>
              </w:rPr>
              <w:t>EXPEDIENTE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29FD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52BFE7" w14:textId="77777777" w:rsidR="00C31CBB" w:rsidRPr="00B71A1D" w:rsidRDefault="00C31CBB" w:rsidP="00F24403">
            <w:pPr>
              <w:pStyle w:val="TableParagraph"/>
              <w:rPr>
                <w:color w:val="262626" w:themeColor="text1" w:themeTint="D9"/>
              </w:rPr>
            </w:pPr>
          </w:p>
        </w:tc>
      </w:tr>
    </w:tbl>
    <w:p w14:paraId="74D9488A" w14:textId="77777777" w:rsidR="00C31CBB" w:rsidRPr="00B71A1D" w:rsidRDefault="00C31CBB" w:rsidP="00AA06E7">
      <w:pPr>
        <w:pStyle w:val="Textoindependiente"/>
        <w:rPr>
          <w:rFonts w:ascii="Arial" w:hAnsi="Arial" w:cs="Arial"/>
          <w:color w:val="262626" w:themeColor="text1" w:themeTint="D9"/>
          <w:sz w:val="22"/>
          <w:szCs w:val="22"/>
        </w:rPr>
      </w:pPr>
    </w:p>
    <w:sectPr w:rsidR="00C31CBB" w:rsidRPr="00B71A1D" w:rsidSect="00C85E40">
      <w:headerReference w:type="default" r:id="rId8"/>
      <w:pgSz w:w="12240" w:h="15840"/>
      <w:pgMar w:top="1418" w:right="1418" w:bottom="1418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8687" w14:textId="77777777" w:rsidR="006D1419" w:rsidRDefault="006D1419">
      <w:pPr>
        <w:spacing w:after="0" w:line="240" w:lineRule="auto"/>
      </w:pPr>
      <w:r>
        <w:separator/>
      </w:r>
    </w:p>
  </w:endnote>
  <w:endnote w:type="continuationSeparator" w:id="0">
    <w:p w14:paraId="756E3B6A" w14:textId="77777777" w:rsidR="006D1419" w:rsidRDefault="006D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AE84" w14:textId="77777777" w:rsidR="006D1419" w:rsidRDefault="006D1419">
      <w:pPr>
        <w:spacing w:after="0" w:line="240" w:lineRule="auto"/>
      </w:pPr>
      <w:r>
        <w:separator/>
      </w:r>
    </w:p>
  </w:footnote>
  <w:footnote w:type="continuationSeparator" w:id="0">
    <w:p w14:paraId="6172F0C9" w14:textId="77777777" w:rsidR="006D1419" w:rsidRDefault="006D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17BE" w14:textId="77777777" w:rsidR="00B74226" w:rsidRDefault="00B742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4"/>
      <w:tblW w:w="10485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266"/>
      <w:gridCol w:w="2179"/>
      <w:gridCol w:w="1190"/>
      <w:gridCol w:w="3326"/>
      <w:gridCol w:w="1524"/>
    </w:tblGrid>
    <w:tr w:rsidR="00B71A1D" w:rsidRPr="00B71A1D" w14:paraId="65491102" w14:textId="77777777" w:rsidTr="00C85E40">
      <w:trPr>
        <w:trHeight w:val="185"/>
        <w:jc w:val="center"/>
      </w:trPr>
      <w:tc>
        <w:tcPr>
          <w:tcW w:w="2266" w:type="dxa"/>
          <w:vMerge w:val="restart"/>
          <w:vAlign w:val="center"/>
        </w:tcPr>
        <w:p w14:paraId="1159AAF2" w14:textId="5B5533AC" w:rsidR="00B74226" w:rsidRPr="00B71A1D" w:rsidRDefault="00C85E40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rFonts w:ascii="Arial" w:hAnsi="Arial" w:cs="Arial"/>
              <w:color w:val="262626" w:themeColor="text1" w:themeTint="D9"/>
              <w:sz w:val="24"/>
              <w:szCs w:val="24"/>
            </w:rPr>
          </w:pPr>
          <w:r w:rsidRPr="00B71A1D">
            <w:rPr>
              <w:rFonts w:ascii="Arial" w:hAnsi="Arial" w:cs="Arial"/>
              <w:noProof/>
              <w:color w:val="262626" w:themeColor="text1" w:themeTint="D9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836508E" wp14:editId="5AB97464">
                <wp:simplePos x="0" y="0"/>
                <wp:positionH relativeFrom="column">
                  <wp:posOffset>-35560</wp:posOffset>
                </wp:positionH>
                <wp:positionV relativeFrom="paragraph">
                  <wp:posOffset>31115</wp:posOffset>
                </wp:positionV>
                <wp:extent cx="1343025" cy="466725"/>
                <wp:effectExtent l="0" t="0" r="9525" b="9525"/>
                <wp:wrapNone/>
                <wp:docPr id="4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FFAE00" w14:textId="16F1F51E" w:rsidR="00B74226" w:rsidRPr="00B71A1D" w:rsidRDefault="00B7422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262626" w:themeColor="text1" w:themeTint="D9"/>
              <w:sz w:val="24"/>
              <w:szCs w:val="24"/>
            </w:rPr>
          </w:pPr>
        </w:p>
      </w:tc>
      <w:tc>
        <w:tcPr>
          <w:tcW w:w="8219" w:type="dxa"/>
          <w:gridSpan w:val="4"/>
          <w:vAlign w:val="center"/>
        </w:tcPr>
        <w:p w14:paraId="66C316A8" w14:textId="77777777" w:rsidR="00B74226" w:rsidRPr="00B71A1D" w:rsidRDefault="00D314B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262626" w:themeColor="text1" w:themeTint="D9"/>
              <w:sz w:val="24"/>
              <w:szCs w:val="24"/>
              <w:highlight w:val="yellow"/>
            </w:rPr>
          </w:pPr>
          <w:r w:rsidRPr="00B71A1D">
            <w:rPr>
              <w:rFonts w:ascii="Arial" w:hAnsi="Arial" w:cs="Arial"/>
              <w:b/>
              <w:color w:val="262626" w:themeColor="text1" w:themeTint="D9"/>
              <w:sz w:val="24"/>
              <w:szCs w:val="24"/>
            </w:rPr>
            <w:t>PROCESO DE GESTIÓN DE APOYO A LA ACADEMIA</w:t>
          </w:r>
        </w:p>
      </w:tc>
    </w:tr>
    <w:tr w:rsidR="00B71A1D" w:rsidRPr="00B71A1D" w14:paraId="6A804CCD" w14:textId="77777777" w:rsidTr="00C85E40">
      <w:trPr>
        <w:trHeight w:val="201"/>
        <w:jc w:val="center"/>
      </w:trPr>
      <w:tc>
        <w:tcPr>
          <w:tcW w:w="2266" w:type="dxa"/>
          <w:vMerge/>
          <w:vAlign w:val="center"/>
        </w:tcPr>
        <w:p w14:paraId="3F1E5BBC" w14:textId="77777777" w:rsidR="00B74226" w:rsidRPr="00B71A1D" w:rsidRDefault="00B742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262626" w:themeColor="text1" w:themeTint="D9"/>
              <w:sz w:val="24"/>
              <w:szCs w:val="24"/>
              <w:highlight w:val="yellow"/>
            </w:rPr>
          </w:pPr>
        </w:p>
      </w:tc>
      <w:tc>
        <w:tcPr>
          <w:tcW w:w="8219" w:type="dxa"/>
          <w:gridSpan w:val="4"/>
          <w:vAlign w:val="center"/>
        </w:tcPr>
        <w:p w14:paraId="0AB20541" w14:textId="25ECCA93" w:rsidR="00B74226" w:rsidRPr="00B71A1D" w:rsidRDefault="00D314B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262626" w:themeColor="text1" w:themeTint="D9"/>
              <w:sz w:val="20"/>
              <w:szCs w:val="20"/>
              <w:highlight w:val="yellow"/>
            </w:rPr>
          </w:pPr>
          <w:r w:rsidRPr="00B71A1D">
            <w:rPr>
              <w:rFonts w:ascii="Arial" w:hAnsi="Arial" w:cs="Arial"/>
              <w:b/>
              <w:color w:val="262626" w:themeColor="text1" w:themeTint="D9"/>
              <w:sz w:val="20"/>
              <w:szCs w:val="20"/>
            </w:rPr>
            <w:t>LISTA DE CHEQUEO HISTORIAS CLÍNICAS VETERINARIAS</w:t>
          </w:r>
        </w:p>
      </w:tc>
    </w:tr>
    <w:tr w:rsidR="00B71A1D" w:rsidRPr="00B71A1D" w14:paraId="344FA7C3" w14:textId="77777777" w:rsidTr="00C85E40">
      <w:trPr>
        <w:trHeight w:val="307"/>
        <w:jc w:val="center"/>
      </w:trPr>
      <w:tc>
        <w:tcPr>
          <w:tcW w:w="2266" w:type="dxa"/>
          <w:vMerge/>
          <w:vAlign w:val="center"/>
        </w:tcPr>
        <w:p w14:paraId="570F4B88" w14:textId="77777777" w:rsidR="00B74226" w:rsidRPr="00B71A1D" w:rsidRDefault="00B742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262626" w:themeColor="text1" w:themeTint="D9"/>
              <w:sz w:val="24"/>
              <w:szCs w:val="24"/>
              <w:highlight w:val="yellow"/>
            </w:rPr>
          </w:pPr>
        </w:p>
      </w:tc>
      <w:tc>
        <w:tcPr>
          <w:tcW w:w="2179" w:type="dxa"/>
          <w:tcMar>
            <w:left w:w="57" w:type="dxa"/>
            <w:right w:w="57" w:type="dxa"/>
          </w:tcMar>
          <w:vAlign w:val="center"/>
        </w:tcPr>
        <w:p w14:paraId="00D1924D" w14:textId="4775346A" w:rsidR="00B74226" w:rsidRPr="00B71A1D" w:rsidRDefault="00D314BF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262626" w:themeColor="text1" w:themeTint="D9"/>
              <w:sz w:val="18"/>
              <w:szCs w:val="18"/>
              <w:highlight w:val="yellow"/>
            </w:rPr>
          </w:pPr>
          <w:r w:rsidRPr="00B71A1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</w:rPr>
            <w:t>Código: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 xml:space="preserve"> FO-GAA-</w:t>
          </w:r>
          <w:r w:rsidR="009D307D"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296</w:t>
          </w:r>
        </w:p>
      </w:tc>
      <w:tc>
        <w:tcPr>
          <w:tcW w:w="1190" w:type="dxa"/>
          <w:tcMar>
            <w:left w:w="57" w:type="dxa"/>
            <w:right w:w="57" w:type="dxa"/>
          </w:tcMar>
          <w:vAlign w:val="center"/>
        </w:tcPr>
        <w:p w14:paraId="02E64B0D" w14:textId="1CB11BBC" w:rsidR="00B74226" w:rsidRPr="00B71A1D" w:rsidRDefault="00D314BF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</w:pPr>
          <w:r w:rsidRPr="00B71A1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</w:rPr>
            <w:t>Versión:</w:t>
          </w:r>
          <w:r w:rsidR="00C85E40" w:rsidRPr="00B71A1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</w:rPr>
            <w:t xml:space="preserve"> </w:t>
          </w:r>
          <w:r w:rsidR="00C85E40" w:rsidRPr="00B71A1D">
            <w:rPr>
              <w:rFonts w:ascii="Arial" w:hAnsi="Arial" w:cs="Arial"/>
              <w:bCs/>
              <w:i/>
              <w:color w:val="262626" w:themeColor="text1" w:themeTint="D9"/>
              <w:sz w:val="18"/>
              <w:szCs w:val="18"/>
            </w:rPr>
            <w:t>02</w:t>
          </w:r>
          <w:r w:rsidRPr="00B71A1D">
            <w:rPr>
              <w:rFonts w:ascii="Arial" w:hAnsi="Arial" w:cs="Arial"/>
              <w:bCs/>
              <w:i/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3326" w:type="dxa"/>
          <w:tcMar>
            <w:left w:w="57" w:type="dxa"/>
            <w:right w:w="57" w:type="dxa"/>
          </w:tcMar>
          <w:vAlign w:val="center"/>
        </w:tcPr>
        <w:p w14:paraId="57D9D23E" w14:textId="537C33B4" w:rsidR="00B74226" w:rsidRPr="00B71A1D" w:rsidRDefault="00D314BF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262626" w:themeColor="text1" w:themeTint="D9"/>
              <w:sz w:val="18"/>
              <w:szCs w:val="18"/>
              <w:highlight w:val="yellow"/>
            </w:rPr>
          </w:pPr>
          <w:r w:rsidRPr="00B71A1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</w:rPr>
            <w:t>Fecha de aprobación: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 xml:space="preserve"> </w:t>
          </w:r>
          <w:r w:rsidR="00C85E40"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09/03/2022</w:t>
          </w:r>
        </w:p>
      </w:tc>
      <w:tc>
        <w:tcPr>
          <w:tcW w:w="1524" w:type="dxa"/>
          <w:tcMar>
            <w:left w:w="57" w:type="dxa"/>
            <w:right w:w="57" w:type="dxa"/>
          </w:tcMar>
          <w:vAlign w:val="center"/>
        </w:tcPr>
        <w:p w14:paraId="5A63736B" w14:textId="0252FE12" w:rsidR="00B74226" w:rsidRPr="00B71A1D" w:rsidRDefault="00D314BF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color w:val="262626" w:themeColor="text1" w:themeTint="D9"/>
              <w:sz w:val="18"/>
              <w:szCs w:val="18"/>
              <w:highlight w:val="yellow"/>
            </w:rPr>
          </w:pPr>
          <w:r w:rsidRPr="00B71A1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</w:rPr>
            <w:t>Página: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 xml:space="preserve"> 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instrText>PAGE</w:instrTex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B71A1D">
            <w:rPr>
              <w:rFonts w:ascii="Arial" w:hAnsi="Arial" w:cs="Arial"/>
              <w:i/>
              <w:noProof/>
              <w:color w:val="262626" w:themeColor="text1" w:themeTint="D9"/>
              <w:sz w:val="18"/>
              <w:szCs w:val="18"/>
            </w:rPr>
            <w:t>1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end"/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 xml:space="preserve"> de 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instrText>NUMPAGES</w:instrTex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B71A1D">
            <w:rPr>
              <w:rFonts w:ascii="Arial" w:hAnsi="Arial" w:cs="Arial"/>
              <w:i/>
              <w:noProof/>
              <w:color w:val="262626" w:themeColor="text1" w:themeTint="D9"/>
              <w:sz w:val="18"/>
              <w:szCs w:val="18"/>
            </w:rPr>
            <w:t>2</w:t>
          </w:r>
          <w:r w:rsidRPr="00B71A1D"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14:paraId="6EE3C026" w14:textId="77777777" w:rsidR="00B74226" w:rsidRDefault="00B74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D36"/>
    <w:multiLevelType w:val="hybridMultilevel"/>
    <w:tmpl w:val="4AA071A0"/>
    <w:lvl w:ilvl="0" w:tplc="80CA3BDC">
      <w:start w:val="1"/>
      <w:numFmt w:val="decimal"/>
      <w:lvlText w:val="%1."/>
      <w:lvlJc w:val="left"/>
      <w:pPr>
        <w:ind w:left="553" w:hanging="360"/>
        <w:jc w:val="left"/>
      </w:pPr>
      <w:rPr>
        <w:rFonts w:hint="default"/>
        <w:spacing w:val="-2"/>
        <w:w w:val="100"/>
        <w:lang w:val="es-ES" w:eastAsia="en-US" w:bidi="ar-SA"/>
      </w:rPr>
    </w:lvl>
    <w:lvl w:ilvl="1" w:tplc="D71ABB40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2242BC1A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E3082D6C">
      <w:numFmt w:val="bullet"/>
      <w:lvlText w:val="•"/>
      <w:lvlJc w:val="left"/>
      <w:pPr>
        <w:ind w:left="3572" w:hanging="360"/>
      </w:pPr>
      <w:rPr>
        <w:rFonts w:hint="default"/>
        <w:lang w:val="es-ES" w:eastAsia="en-US" w:bidi="ar-SA"/>
      </w:rPr>
    </w:lvl>
    <w:lvl w:ilvl="4" w:tplc="0E123C84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5" w:tplc="00BC6BF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D16E06EE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7" w:tplc="4098640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 w:tplc="F4146E5C">
      <w:numFmt w:val="bullet"/>
      <w:lvlText w:val="•"/>
      <w:lvlJc w:val="left"/>
      <w:pPr>
        <w:ind w:left="8592" w:hanging="360"/>
      </w:pPr>
      <w:rPr>
        <w:rFonts w:hint="default"/>
        <w:lang w:val="es-ES" w:eastAsia="en-US" w:bidi="ar-SA"/>
      </w:rPr>
    </w:lvl>
  </w:abstractNum>
  <w:num w:numId="1" w16cid:durableId="98266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26"/>
    <w:rsid w:val="00035FE3"/>
    <w:rsid w:val="001829CB"/>
    <w:rsid w:val="002444F4"/>
    <w:rsid w:val="002F4B40"/>
    <w:rsid w:val="00321BFA"/>
    <w:rsid w:val="00596222"/>
    <w:rsid w:val="005B5014"/>
    <w:rsid w:val="006D1419"/>
    <w:rsid w:val="009D307D"/>
    <w:rsid w:val="00AA06E7"/>
    <w:rsid w:val="00AB5586"/>
    <w:rsid w:val="00B71A1D"/>
    <w:rsid w:val="00B74226"/>
    <w:rsid w:val="00C14B93"/>
    <w:rsid w:val="00C31CBB"/>
    <w:rsid w:val="00C85E40"/>
    <w:rsid w:val="00CF6DEA"/>
    <w:rsid w:val="00D314BF"/>
    <w:rsid w:val="00E224DD"/>
    <w:rsid w:val="00EB432A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18AB5"/>
  <w15:docId w15:val="{5D98C7F4-5D85-4B61-A09E-BEDFE1B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0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F07"/>
  </w:style>
  <w:style w:type="paragraph" w:styleId="Piedepgina">
    <w:name w:val="footer"/>
    <w:basedOn w:val="Normal"/>
    <w:link w:val="PiedepginaCar"/>
    <w:uiPriority w:val="99"/>
    <w:unhideWhenUsed/>
    <w:rsid w:val="00240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F07"/>
  </w:style>
  <w:style w:type="table" w:styleId="Tablaconcuadrcula">
    <w:name w:val="Table Grid"/>
    <w:basedOn w:val="Tablanormal"/>
    <w:uiPriority w:val="39"/>
    <w:rsid w:val="00D5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AA6"/>
    <w:rPr>
      <w:rFonts w:ascii="Tahoma" w:hAnsi="Tahoma" w:cs="Tahoma"/>
      <w:sz w:val="16"/>
      <w:szCs w:val="16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31C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CBB"/>
    <w:rPr>
      <w:rFonts w:ascii="Arial MT" w:eastAsia="Arial MT" w:hAnsi="Arial MT" w:cs="Arial MT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1"/>
    <w:qFormat/>
    <w:rsid w:val="00C31CBB"/>
    <w:pPr>
      <w:widowControl w:val="0"/>
      <w:autoSpaceDE w:val="0"/>
      <w:autoSpaceDN w:val="0"/>
      <w:spacing w:after="0" w:line="240" w:lineRule="auto"/>
      <w:ind w:left="553" w:right="427" w:hanging="360"/>
      <w:jc w:val="both"/>
    </w:pPr>
    <w:rPr>
      <w:rFonts w:ascii="Arial MT" w:eastAsia="Arial MT" w:hAnsi="Arial MT" w:cs="Arial MT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C31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2EsyI9L1Vgl64GKHSvx20/OIQ==">AMUW2mX3cM8N0t6YPJaob1fEwh2ge/QkUfa48QBMLGmxA5WtyRBAk0tdrQnCcvwGawX35FL2huZtGdYlg+XJLqkDzTSS8zfYe+C8ohjgYP9GIjGbuyh/ShPRJ+df3DZstJavYEDiaVGm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Viviana Melo Arenas</dc:creator>
  <cp:lastModifiedBy>RAFAEL ARMANDO ROMERO LOPEZ</cp:lastModifiedBy>
  <cp:revision>2</cp:revision>
  <cp:lastPrinted>2021-11-26T19:54:00Z</cp:lastPrinted>
  <dcterms:created xsi:type="dcterms:W3CDTF">2023-08-17T04:21:00Z</dcterms:created>
  <dcterms:modified xsi:type="dcterms:W3CDTF">2023-08-17T04:21:00Z</dcterms:modified>
</cp:coreProperties>
</file>