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0B" w:rsidRPr="004329DC" w:rsidRDefault="00D30E0B" w:rsidP="00D30E0B">
      <w:pPr>
        <w:ind w:left="-142"/>
        <w:jc w:val="both"/>
        <w:rPr>
          <w:rFonts w:ascii="Arial" w:hAnsi="Arial" w:cs="Arial"/>
          <w:sz w:val="22"/>
          <w:szCs w:val="22"/>
        </w:rPr>
      </w:pPr>
      <w:r w:rsidRPr="004329DC">
        <w:rPr>
          <w:rFonts w:ascii="Arial" w:hAnsi="Arial" w:cs="Arial"/>
          <w:sz w:val="22"/>
          <w:szCs w:val="22"/>
        </w:rPr>
        <w:t xml:space="preserve">Las características mínimas obligatorias para </w:t>
      </w:r>
      <w:r w:rsidR="00DB10E7" w:rsidRPr="004329DC">
        <w:rPr>
          <w:rFonts w:ascii="Arial" w:hAnsi="Arial" w:cs="Arial"/>
          <w:sz w:val="22"/>
          <w:szCs w:val="22"/>
        </w:rPr>
        <w:t>el siguiente elem</w:t>
      </w:r>
      <w:bookmarkStart w:id="0" w:name="_GoBack"/>
      <w:bookmarkEnd w:id="0"/>
      <w:r w:rsidR="00DB10E7" w:rsidRPr="004329DC">
        <w:rPr>
          <w:rFonts w:ascii="Arial" w:hAnsi="Arial" w:cs="Arial"/>
          <w:sz w:val="22"/>
          <w:szCs w:val="22"/>
        </w:rPr>
        <w:t>ento</w:t>
      </w:r>
      <w:r w:rsidR="00427FD3" w:rsidRPr="004329DC">
        <w:rPr>
          <w:rFonts w:ascii="Arial" w:hAnsi="Arial" w:cs="Arial"/>
          <w:sz w:val="22"/>
          <w:szCs w:val="22"/>
        </w:rPr>
        <w:t xml:space="preserve"> de esta referencia</w:t>
      </w:r>
      <w:r w:rsidR="00427FD3" w:rsidRPr="004329DC">
        <w:rPr>
          <w:rFonts w:ascii="Arial" w:hAnsi="Arial" w:cs="Arial"/>
          <w:b/>
          <w:sz w:val="22"/>
          <w:szCs w:val="22"/>
        </w:rPr>
        <w:t xml:space="preserve"> </w:t>
      </w:r>
      <w:r w:rsidRPr="004329DC">
        <w:rPr>
          <w:rFonts w:ascii="Arial" w:hAnsi="Arial" w:cs="Arial"/>
          <w:sz w:val="22"/>
          <w:szCs w:val="22"/>
        </w:rPr>
        <w:t>son:</w:t>
      </w:r>
    </w:p>
    <w:p w:rsidR="00B8078B" w:rsidRDefault="00B8078B" w:rsidP="00D30E0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5"/>
        <w:gridCol w:w="2429"/>
        <w:gridCol w:w="1143"/>
        <w:gridCol w:w="1999"/>
        <w:gridCol w:w="858"/>
        <w:gridCol w:w="1284"/>
        <w:gridCol w:w="858"/>
        <w:gridCol w:w="652"/>
      </w:tblGrid>
      <w:tr w:rsidR="004329DC" w:rsidTr="004329DC">
        <w:tc>
          <w:tcPr>
            <w:tcW w:w="474" w:type="pct"/>
          </w:tcPr>
          <w:p w:rsidR="004329DC" w:rsidRDefault="004329DC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9DC">
              <w:rPr>
                <w:rFonts w:ascii="Arial" w:hAnsi="Arial" w:cs="Arial"/>
                <w:b/>
                <w:sz w:val="22"/>
                <w:szCs w:val="22"/>
              </w:rPr>
              <w:t>Marca:</w:t>
            </w:r>
          </w:p>
        </w:tc>
        <w:tc>
          <w:tcPr>
            <w:tcW w:w="1192" w:type="pct"/>
            <w:tcBorders>
              <w:bottom w:val="single" w:sz="4" w:space="0" w:color="404040" w:themeColor="text1" w:themeTint="BF"/>
            </w:tcBorders>
          </w:tcPr>
          <w:p w:rsidR="004329DC" w:rsidRDefault="004329DC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" w:type="pct"/>
          </w:tcPr>
          <w:p w:rsidR="004329DC" w:rsidRDefault="004329DC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9DC">
              <w:rPr>
                <w:rFonts w:ascii="Arial" w:hAnsi="Arial" w:cs="Arial"/>
                <w:b/>
                <w:sz w:val="22"/>
                <w:szCs w:val="22"/>
              </w:rPr>
              <w:t>Modelo:</w:t>
            </w:r>
          </w:p>
        </w:tc>
        <w:tc>
          <w:tcPr>
            <w:tcW w:w="981" w:type="pct"/>
            <w:tcBorders>
              <w:bottom w:val="single" w:sz="4" w:space="0" w:color="404040" w:themeColor="text1" w:themeTint="BF"/>
            </w:tcBorders>
          </w:tcPr>
          <w:p w:rsidR="004329DC" w:rsidRDefault="004329DC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4329DC" w:rsidRDefault="004329DC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9DC">
              <w:rPr>
                <w:rFonts w:ascii="Arial" w:hAnsi="Arial" w:cs="Arial"/>
                <w:b/>
                <w:sz w:val="22"/>
                <w:szCs w:val="22"/>
              </w:rPr>
              <w:t>Ref.:</w:t>
            </w:r>
          </w:p>
        </w:tc>
        <w:tc>
          <w:tcPr>
            <w:tcW w:w="630" w:type="pct"/>
            <w:tcBorders>
              <w:bottom w:val="single" w:sz="4" w:space="0" w:color="404040" w:themeColor="text1" w:themeTint="BF"/>
            </w:tcBorders>
          </w:tcPr>
          <w:p w:rsidR="004329DC" w:rsidRDefault="004329DC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4329DC" w:rsidRDefault="004329DC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9DC">
              <w:rPr>
                <w:rFonts w:ascii="Arial" w:hAnsi="Arial" w:cs="Arial"/>
                <w:b/>
                <w:sz w:val="22"/>
                <w:szCs w:val="22"/>
              </w:rPr>
              <w:t>Cant.:</w:t>
            </w:r>
          </w:p>
        </w:tc>
        <w:tc>
          <w:tcPr>
            <w:tcW w:w="320" w:type="pct"/>
            <w:tcBorders>
              <w:bottom w:val="single" w:sz="4" w:space="0" w:color="404040" w:themeColor="text1" w:themeTint="BF"/>
            </w:tcBorders>
          </w:tcPr>
          <w:p w:rsidR="004329DC" w:rsidRDefault="004329DC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236E2" w:rsidRPr="004329DC" w:rsidRDefault="001236E2" w:rsidP="003C3D6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1"/>
        <w:gridCol w:w="5970"/>
        <w:gridCol w:w="1416"/>
        <w:gridCol w:w="2001"/>
      </w:tblGrid>
      <w:tr w:rsidR="00DB10E7" w:rsidRPr="004329DC" w:rsidTr="00211515">
        <w:trPr>
          <w:trHeight w:val="20"/>
          <w:tblHeader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B10E7" w:rsidRPr="004329DC" w:rsidRDefault="004329DC" w:rsidP="004329DC">
            <w:pPr>
              <w:pStyle w:val="Ttulo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TIPO DE ELEMENTO O EQUIPO</w:t>
            </w:r>
          </w:p>
        </w:tc>
      </w:tr>
      <w:tr w:rsidR="00815163" w:rsidRPr="004329DC" w:rsidTr="00211515">
        <w:trPr>
          <w:trHeight w:val="20"/>
          <w:tblHeader/>
          <w:jc w:val="center"/>
        </w:trPr>
        <w:tc>
          <w:tcPr>
            <w:tcW w:w="393" w:type="pct"/>
            <w:shd w:val="clear" w:color="auto" w:fill="auto"/>
            <w:vAlign w:val="center"/>
            <w:hideMark/>
          </w:tcPr>
          <w:p w:rsidR="00815163" w:rsidRPr="004329DC" w:rsidRDefault="00815163" w:rsidP="004329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9DC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930" w:type="pct"/>
            <w:shd w:val="clear" w:color="auto" w:fill="auto"/>
            <w:vAlign w:val="center"/>
            <w:hideMark/>
          </w:tcPr>
          <w:p w:rsidR="00815163" w:rsidRPr="004329DC" w:rsidRDefault="00815163" w:rsidP="004329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9DC">
              <w:rPr>
                <w:rFonts w:ascii="Arial" w:hAnsi="Arial" w:cs="Arial"/>
                <w:b/>
                <w:sz w:val="20"/>
                <w:szCs w:val="20"/>
              </w:rPr>
              <w:t>CARACTERÍSTICA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15163" w:rsidRPr="004329DC" w:rsidRDefault="00815163" w:rsidP="004329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9DC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815163" w:rsidRPr="004329DC" w:rsidRDefault="00815163" w:rsidP="004329DC">
            <w:pPr>
              <w:pStyle w:val="Ttulo2"/>
              <w:rPr>
                <w:rFonts w:cs="Arial"/>
                <w:sz w:val="20"/>
                <w:szCs w:val="20"/>
              </w:rPr>
            </w:pPr>
            <w:r w:rsidRPr="004329DC">
              <w:rPr>
                <w:rFonts w:cs="Arial"/>
                <w:sz w:val="20"/>
                <w:szCs w:val="20"/>
              </w:rPr>
              <w:t xml:space="preserve">PROPUESTO </w:t>
            </w:r>
          </w:p>
          <w:p w:rsidR="00815163" w:rsidRPr="00211515" w:rsidRDefault="00815163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515">
              <w:rPr>
                <w:rFonts w:ascii="Arial" w:hAnsi="Arial" w:cs="Arial"/>
                <w:i/>
                <w:sz w:val="16"/>
                <w:szCs w:val="20"/>
              </w:rPr>
              <w:t>(Se debe diligenciar por parte del proveedor)</w:t>
            </w:r>
          </w:p>
        </w:tc>
      </w:tr>
      <w:tr w:rsidR="00815163" w:rsidRPr="004329DC" w:rsidTr="00211515">
        <w:trPr>
          <w:trHeight w:val="20"/>
          <w:jc w:val="center"/>
        </w:trPr>
        <w:tc>
          <w:tcPr>
            <w:tcW w:w="393" w:type="pct"/>
            <w:shd w:val="clear" w:color="auto" w:fill="auto"/>
            <w:vAlign w:val="center"/>
          </w:tcPr>
          <w:p w:rsidR="00815163" w:rsidRPr="004329DC" w:rsidRDefault="00815163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pct"/>
            <w:shd w:val="clear" w:color="auto" w:fill="auto"/>
            <w:vAlign w:val="center"/>
          </w:tcPr>
          <w:p w:rsidR="00815163" w:rsidRPr="004329DC" w:rsidRDefault="00815163" w:rsidP="006204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815163" w:rsidRPr="004329DC" w:rsidRDefault="00815163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15163" w:rsidRPr="004329DC" w:rsidRDefault="00815163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163" w:rsidRPr="004329DC" w:rsidTr="00211515">
        <w:trPr>
          <w:trHeight w:val="20"/>
          <w:jc w:val="center"/>
        </w:trPr>
        <w:tc>
          <w:tcPr>
            <w:tcW w:w="393" w:type="pct"/>
            <w:shd w:val="clear" w:color="auto" w:fill="auto"/>
            <w:vAlign w:val="center"/>
          </w:tcPr>
          <w:p w:rsidR="00815163" w:rsidRPr="004329DC" w:rsidRDefault="00815163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pct"/>
            <w:shd w:val="clear" w:color="auto" w:fill="auto"/>
            <w:vAlign w:val="center"/>
          </w:tcPr>
          <w:p w:rsidR="00815163" w:rsidRPr="004329DC" w:rsidRDefault="00815163" w:rsidP="006204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815163" w:rsidRPr="004329DC" w:rsidRDefault="00815163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15163" w:rsidRPr="004329DC" w:rsidRDefault="00815163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163" w:rsidRPr="004329DC" w:rsidTr="00211515">
        <w:trPr>
          <w:trHeight w:val="20"/>
          <w:jc w:val="center"/>
        </w:trPr>
        <w:tc>
          <w:tcPr>
            <w:tcW w:w="393" w:type="pct"/>
            <w:shd w:val="clear" w:color="auto" w:fill="auto"/>
            <w:vAlign w:val="center"/>
          </w:tcPr>
          <w:p w:rsidR="00815163" w:rsidRPr="004329DC" w:rsidRDefault="00815163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pct"/>
            <w:shd w:val="clear" w:color="auto" w:fill="auto"/>
            <w:vAlign w:val="center"/>
          </w:tcPr>
          <w:p w:rsidR="00815163" w:rsidRPr="004329DC" w:rsidRDefault="00815163" w:rsidP="006204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815163" w:rsidRPr="004329DC" w:rsidRDefault="00815163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815163" w:rsidRPr="004329DC" w:rsidRDefault="00815163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E7" w:rsidRPr="004329DC" w:rsidTr="00211515">
        <w:trPr>
          <w:trHeight w:val="20"/>
          <w:jc w:val="center"/>
        </w:trPr>
        <w:tc>
          <w:tcPr>
            <w:tcW w:w="393" w:type="pct"/>
            <w:shd w:val="clear" w:color="auto" w:fill="auto"/>
            <w:vAlign w:val="center"/>
          </w:tcPr>
          <w:p w:rsidR="00DB10E7" w:rsidRPr="004329DC" w:rsidRDefault="00DB10E7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E7" w:rsidRPr="004329DC" w:rsidTr="00211515">
        <w:trPr>
          <w:trHeight w:val="20"/>
          <w:jc w:val="center"/>
        </w:trPr>
        <w:tc>
          <w:tcPr>
            <w:tcW w:w="393" w:type="pct"/>
            <w:shd w:val="clear" w:color="auto" w:fill="auto"/>
            <w:vAlign w:val="center"/>
          </w:tcPr>
          <w:p w:rsidR="00DB10E7" w:rsidRPr="004329DC" w:rsidRDefault="00DB10E7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E7" w:rsidRPr="004329DC" w:rsidTr="00211515">
        <w:trPr>
          <w:trHeight w:val="20"/>
          <w:jc w:val="center"/>
        </w:trPr>
        <w:tc>
          <w:tcPr>
            <w:tcW w:w="393" w:type="pct"/>
            <w:shd w:val="clear" w:color="auto" w:fill="auto"/>
            <w:vAlign w:val="center"/>
          </w:tcPr>
          <w:p w:rsidR="00DB10E7" w:rsidRPr="004329DC" w:rsidRDefault="00DB10E7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E7" w:rsidRPr="004329DC" w:rsidTr="00211515">
        <w:trPr>
          <w:trHeight w:val="20"/>
          <w:jc w:val="center"/>
        </w:trPr>
        <w:tc>
          <w:tcPr>
            <w:tcW w:w="393" w:type="pct"/>
            <w:shd w:val="clear" w:color="auto" w:fill="auto"/>
            <w:vAlign w:val="center"/>
          </w:tcPr>
          <w:p w:rsidR="00DB10E7" w:rsidRPr="004329DC" w:rsidRDefault="00DB10E7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E7" w:rsidRPr="004329DC" w:rsidTr="00211515">
        <w:trPr>
          <w:trHeight w:val="20"/>
          <w:jc w:val="center"/>
        </w:trPr>
        <w:tc>
          <w:tcPr>
            <w:tcW w:w="393" w:type="pct"/>
            <w:shd w:val="clear" w:color="auto" w:fill="auto"/>
            <w:vAlign w:val="center"/>
          </w:tcPr>
          <w:p w:rsidR="00DB10E7" w:rsidRPr="004329DC" w:rsidRDefault="00DB10E7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E7" w:rsidRPr="004329DC" w:rsidTr="00211515">
        <w:trPr>
          <w:trHeight w:val="20"/>
          <w:jc w:val="center"/>
        </w:trPr>
        <w:tc>
          <w:tcPr>
            <w:tcW w:w="393" w:type="pct"/>
            <w:shd w:val="clear" w:color="auto" w:fill="auto"/>
            <w:vAlign w:val="center"/>
          </w:tcPr>
          <w:p w:rsidR="00DB10E7" w:rsidRPr="004329DC" w:rsidRDefault="00DB10E7" w:rsidP="00432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DB10E7" w:rsidRPr="004329DC" w:rsidRDefault="00DB10E7" w:rsidP="00620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36E2" w:rsidRDefault="001236E2" w:rsidP="00D30E0B">
      <w:pPr>
        <w:jc w:val="both"/>
        <w:rPr>
          <w:rFonts w:ascii="Arial" w:hAnsi="Arial" w:cs="Arial"/>
          <w:b/>
          <w:sz w:val="22"/>
          <w:szCs w:val="22"/>
        </w:rPr>
      </w:pPr>
    </w:p>
    <w:p w:rsidR="00211515" w:rsidRDefault="00211515" w:rsidP="00D30E0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09"/>
        <w:gridCol w:w="8303"/>
      </w:tblGrid>
      <w:tr w:rsidR="00211515" w:rsidTr="00211515">
        <w:tc>
          <w:tcPr>
            <w:tcW w:w="1809" w:type="dxa"/>
          </w:tcPr>
          <w:p w:rsidR="00211515" w:rsidRDefault="00211515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9DC">
              <w:rPr>
                <w:rFonts w:ascii="Arial" w:hAnsi="Arial" w:cs="Arial"/>
                <w:sz w:val="22"/>
                <w:szCs w:val="22"/>
              </w:rPr>
              <w:t>Observación:</w:t>
            </w:r>
          </w:p>
        </w:tc>
        <w:tc>
          <w:tcPr>
            <w:tcW w:w="8303" w:type="dxa"/>
          </w:tcPr>
          <w:p w:rsidR="00211515" w:rsidRDefault="00211515" w:rsidP="00D30E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29DC">
              <w:rPr>
                <w:rFonts w:ascii="Arial" w:hAnsi="Arial" w:cs="Arial"/>
                <w:sz w:val="22"/>
                <w:szCs w:val="22"/>
              </w:rPr>
              <w:t>Ficha técnica con destino a:</w:t>
            </w:r>
          </w:p>
        </w:tc>
      </w:tr>
    </w:tbl>
    <w:p w:rsidR="00211515" w:rsidRPr="004329DC" w:rsidRDefault="00211515" w:rsidP="00D30E0B">
      <w:pPr>
        <w:jc w:val="both"/>
        <w:rPr>
          <w:rFonts w:ascii="Arial" w:hAnsi="Arial" w:cs="Arial"/>
          <w:b/>
          <w:sz w:val="22"/>
          <w:szCs w:val="22"/>
        </w:rPr>
      </w:pPr>
    </w:p>
    <w:p w:rsidR="00815163" w:rsidRPr="004329DC" w:rsidRDefault="00815163" w:rsidP="00815163">
      <w:pPr>
        <w:jc w:val="both"/>
        <w:rPr>
          <w:rFonts w:ascii="Arial" w:hAnsi="Arial" w:cs="Arial"/>
          <w:sz w:val="22"/>
          <w:szCs w:val="22"/>
        </w:rPr>
      </w:pPr>
    </w:p>
    <w:p w:rsidR="00815163" w:rsidRPr="004329DC" w:rsidRDefault="00815163" w:rsidP="00815163">
      <w:pPr>
        <w:rPr>
          <w:rFonts w:ascii="Arial" w:hAnsi="Arial" w:cs="Arial"/>
          <w:sz w:val="22"/>
          <w:szCs w:val="22"/>
        </w:rPr>
      </w:pPr>
    </w:p>
    <w:p w:rsidR="00815163" w:rsidRPr="004329DC" w:rsidRDefault="00815163" w:rsidP="00815163">
      <w:pPr>
        <w:rPr>
          <w:rFonts w:ascii="Arial" w:hAnsi="Arial" w:cs="Arial"/>
          <w:sz w:val="22"/>
          <w:szCs w:val="22"/>
        </w:rPr>
      </w:pPr>
    </w:p>
    <w:p w:rsidR="00815163" w:rsidRPr="004329DC" w:rsidRDefault="00815163" w:rsidP="00815163">
      <w:pPr>
        <w:rPr>
          <w:rFonts w:ascii="Arial" w:hAnsi="Arial" w:cs="Arial"/>
          <w:sz w:val="22"/>
          <w:szCs w:val="22"/>
        </w:rPr>
      </w:pPr>
    </w:p>
    <w:p w:rsidR="00815163" w:rsidRPr="004329DC" w:rsidRDefault="00211515" w:rsidP="00815163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XXXXXXXXXXXXXXXXXXX</w:t>
      </w:r>
    </w:p>
    <w:p w:rsidR="00815163" w:rsidRPr="004329DC" w:rsidRDefault="00815163" w:rsidP="0081516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329DC">
        <w:rPr>
          <w:rFonts w:ascii="Arial" w:hAnsi="Arial" w:cs="Arial"/>
          <w:sz w:val="22"/>
          <w:szCs w:val="22"/>
          <w:lang w:val="es-CO"/>
        </w:rPr>
        <w:t xml:space="preserve">Jefe Oficina de </w:t>
      </w:r>
      <w:r w:rsidR="00211515" w:rsidRPr="004329DC">
        <w:rPr>
          <w:rFonts w:ascii="Arial" w:hAnsi="Arial" w:cs="Arial"/>
          <w:sz w:val="22"/>
          <w:szCs w:val="22"/>
          <w:lang w:val="es-CO"/>
        </w:rPr>
        <w:t>Sistemas</w:t>
      </w:r>
    </w:p>
    <w:p w:rsidR="00815163" w:rsidRPr="004329DC" w:rsidRDefault="00815163" w:rsidP="00815163">
      <w:pPr>
        <w:rPr>
          <w:rFonts w:ascii="Arial" w:hAnsi="Arial" w:cs="Arial"/>
          <w:sz w:val="22"/>
          <w:szCs w:val="22"/>
          <w:lang w:val="es-CO"/>
        </w:rPr>
      </w:pPr>
    </w:p>
    <w:p w:rsidR="00C37D1F" w:rsidRPr="00211515" w:rsidRDefault="00815163" w:rsidP="00DB10E7">
      <w:pPr>
        <w:rPr>
          <w:rFonts w:ascii="Arial" w:hAnsi="Arial" w:cs="Arial"/>
          <w:i/>
          <w:sz w:val="16"/>
          <w:szCs w:val="22"/>
          <w:lang w:val="es-CO"/>
        </w:rPr>
      </w:pPr>
      <w:r w:rsidRPr="00211515">
        <w:rPr>
          <w:rFonts w:ascii="Arial" w:hAnsi="Arial" w:cs="Arial"/>
          <w:i/>
          <w:sz w:val="16"/>
          <w:szCs w:val="22"/>
          <w:lang w:val="es-CO"/>
        </w:rPr>
        <w:t>Elaboró</w:t>
      </w:r>
      <w:r w:rsidR="00211515" w:rsidRPr="00211515">
        <w:rPr>
          <w:rFonts w:ascii="Arial" w:hAnsi="Arial" w:cs="Arial"/>
          <w:i/>
          <w:sz w:val="16"/>
          <w:szCs w:val="22"/>
          <w:lang w:val="es-CO"/>
        </w:rPr>
        <w:t>: XXXXXXX</w:t>
      </w:r>
    </w:p>
    <w:p w:rsidR="00815163" w:rsidRPr="004329DC" w:rsidRDefault="00815163" w:rsidP="00C37D1F">
      <w:pPr>
        <w:spacing w:after="200" w:line="276" w:lineRule="auto"/>
        <w:rPr>
          <w:rFonts w:ascii="Arial" w:hAnsi="Arial" w:cs="Arial"/>
          <w:sz w:val="22"/>
          <w:szCs w:val="22"/>
          <w:lang w:val="es-CO"/>
        </w:rPr>
      </w:pPr>
    </w:p>
    <w:sectPr w:rsidR="00815163" w:rsidRPr="004329DC" w:rsidSect="004329DC">
      <w:headerReference w:type="default" r:id="rId7"/>
      <w:pgSz w:w="12240" w:h="15840" w:code="125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7D" w:rsidRDefault="00CF767D" w:rsidP="00B338DF">
      <w:r>
        <w:separator/>
      </w:r>
    </w:p>
  </w:endnote>
  <w:endnote w:type="continuationSeparator" w:id="0">
    <w:p w:rsidR="00CF767D" w:rsidRDefault="00CF767D" w:rsidP="00B3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7D" w:rsidRDefault="00CF767D" w:rsidP="00B338DF">
      <w:r>
        <w:separator/>
      </w:r>
    </w:p>
  </w:footnote>
  <w:footnote w:type="continuationSeparator" w:id="0">
    <w:p w:rsidR="00CF767D" w:rsidRDefault="00CF767D" w:rsidP="00B3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3"/>
      <w:gridCol w:w="1993"/>
      <w:gridCol w:w="1124"/>
      <w:gridCol w:w="3087"/>
      <w:gridCol w:w="1699"/>
    </w:tblGrid>
    <w:tr w:rsidR="004329DC" w:rsidRPr="00C4627C" w:rsidTr="00E95AC8">
      <w:trPr>
        <w:trHeight w:val="283"/>
        <w:jc w:val="center"/>
      </w:trPr>
      <w:tc>
        <w:tcPr>
          <w:tcW w:w="2184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4329DC" w:rsidRPr="00C4627C" w:rsidRDefault="004329DC" w:rsidP="00E95AC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  <w:lang w:val="es-CO" w:eastAsia="es-CO"/>
            </w:rPr>
          </w:pPr>
          <w:r w:rsidRPr="00C4627C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0E444EA3" wp14:editId="6D898693">
                <wp:extent cx="1296670" cy="396875"/>
                <wp:effectExtent l="0" t="0" r="0" b="317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unillano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396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4329DC" w:rsidRPr="00C4627C" w:rsidRDefault="004329DC" w:rsidP="00E95AC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  <w:highlight w:val="yellow"/>
              <w:lang w:val="es-CO" w:eastAsia="es-CO"/>
            </w:rPr>
          </w:pPr>
          <w:r w:rsidRPr="00C4627C">
            <w:rPr>
              <w:rFonts w:ascii="Arial" w:hAnsi="Arial" w:cs="Arial"/>
              <w:b/>
              <w:szCs w:val="20"/>
              <w:lang w:val="es-CO" w:eastAsia="es-CO"/>
            </w:rPr>
            <w:t>PROCESO DE GESTIÓN DE TIC</w:t>
          </w:r>
        </w:p>
      </w:tc>
    </w:tr>
    <w:tr w:rsidR="004329DC" w:rsidRPr="00C4627C" w:rsidTr="00E95AC8">
      <w:trPr>
        <w:trHeight w:val="283"/>
        <w:jc w:val="center"/>
      </w:trPr>
      <w:tc>
        <w:tcPr>
          <w:tcW w:w="2184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4329DC" w:rsidRPr="00C4627C" w:rsidRDefault="004329DC" w:rsidP="00E95AC8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7904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4329DC" w:rsidRPr="00C4627C" w:rsidRDefault="004329DC" w:rsidP="004329D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pacing w:val="-6"/>
              <w:sz w:val="18"/>
              <w:szCs w:val="20"/>
              <w:highlight w:val="yellow"/>
              <w:lang w:val="es-CO" w:eastAsia="es-CO"/>
            </w:rPr>
          </w:pPr>
          <w:r>
            <w:rPr>
              <w:rFonts w:ascii="Arial" w:hAnsi="Arial" w:cs="Arial"/>
              <w:b/>
              <w:spacing w:val="-6"/>
              <w:sz w:val="20"/>
              <w:szCs w:val="20"/>
              <w:lang w:val="es-CO" w:eastAsia="es-CO"/>
            </w:rPr>
            <w:t>FICHA TÉCNICA</w:t>
          </w:r>
          <w:r w:rsidR="00792A04">
            <w:rPr>
              <w:rFonts w:ascii="Arial" w:hAnsi="Arial" w:cs="Arial"/>
              <w:b/>
              <w:spacing w:val="-6"/>
              <w:sz w:val="20"/>
              <w:szCs w:val="20"/>
              <w:lang w:val="es-CO" w:eastAsia="es-CO"/>
            </w:rPr>
            <w:t xml:space="preserve"> DE EQUIPOS</w:t>
          </w:r>
        </w:p>
      </w:tc>
    </w:tr>
    <w:tr w:rsidR="004329DC" w:rsidRPr="00C4627C" w:rsidTr="00E95AC8">
      <w:trPr>
        <w:trHeight w:val="283"/>
        <w:jc w:val="center"/>
      </w:trPr>
      <w:tc>
        <w:tcPr>
          <w:tcW w:w="2184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4329DC" w:rsidRPr="00C4627C" w:rsidRDefault="004329DC" w:rsidP="00E95AC8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199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4329DC" w:rsidRPr="00C4627C" w:rsidRDefault="004329DC" w:rsidP="00E95AC8">
          <w:pPr>
            <w:tabs>
              <w:tab w:val="center" w:pos="4419"/>
              <w:tab w:val="right" w:pos="8838"/>
            </w:tabs>
            <w:rPr>
              <w:rFonts w:ascii="Arial" w:hAnsi="Arial" w:cs="Arial"/>
              <w:i/>
              <w:sz w:val="18"/>
              <w:szCs w:val="17"/>
              <w:highlight w:val="yellow"/>
              <w:lang w:val="es-CO" w:eastAsia="es-CO"/>
            </w:rPr>
          </w:pPr>
          <w:r w:rsidRPr="00C4627C">
            <w:rPr>
              <w:rFonts w:ascii="Arial" w:hAnsi="Arial" w:cs="Arial"/>
              <w:b/>
              <w:i/>
              <w:sz w:val="18"/>
              <w:szCs w:val="17"/>
              <w:lang w:val="es-CO" w:eastAsia="es-CO"/>
            </w:rPr>
            <w:t>Código:</w:t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t xml:space="preserve"> FO-GRT-</w:t>
          </w:r>
          <w:r w:rsidR="00792A04">
            <w:rPr>
              <w:rFonts w:ascii="Arial" w:hAnsi="Arial" w:cs="Arial"/>
              <w:i/>
              <w:sz w:val="18"/>
              <w:szCs w:val="17"/>
              <w:lang w:val="es-CO" w:eastAsia="es-CO"/>
            </w:rPr>
            <w:t>02</w:t>
          </w:r>
        </w:p>
      </w:tc>
      <w:tc>
        <w:tcPr>
          <w:tcW w:w="1124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4329DC" w:rsidRPr="00C4627C" w:rsidRDefault="004329DC" w:rsidP="00E95AC8">
          <w:pPr>
            <w:tabs>
              <w:tab w:val="center" w:pos="4419"/>
              <w:tab w:val="right" w:pos="8838"/>
            </w:tabs>
            <w:rPr>
              <w:rFonts w:ascii="Arial" w:hAnsi="Arial" w:cs="Arial"/>
              <w:i/>
              <w:sz w:val="18"/>
              <w:szCs w:val="17"/>
              <w:lang w:val="es-CO" w:eastAsia="es-CO"/>
            </w:rPr>
          </w:pPr>
          <w:r w:rsidRPr="00C4627C">
            <w:rPr>
              <w:rFonts w:ascii="Arial" w:hAnsi="Arial" w:cs="Arial"/>
              <w:b/>
              <w:i/>
              <w:sz w:val="18"/>
              <w:szCs w:val="17"/>
              <w:lang w:val="es-CO" w:eastAsia="es-CO"/>
            </w:rPr>
            <w:t>Versión:</w:t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t xml:space="preserve"> 0</w:t>
          </w:r>
          <w:r w:rsidR="00792A04">
            <w:rPr>
              <w:rFonts w:ascii="Arial" w:hAnsi="Arial" w:cs="Arial"/>
              <w:i/>
              <w:sz w:val="18"/>
              <w:szCs w:val="17"/>
              <w:lang w:val="es-CO" w:eastAsia="es-CO"/>
            </w:rPr>
            <w:t>2</w:t>
          </w:r>
        </w:p>
      </w:tc>
      <w:tc>
        <w:tcPr>
          <w:tcW w:w="3088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4329DC" w:rsidRPr="00C4627C" w:rsidRDefault="004329DC" w:rsidP="00E95AC8">
          <w:pPr>
            <w:tabs>
              <w:tab w:val="center" w:pos="4419"/>
              <w:tab w:val="right" w:pos="8838"/>
            </w:tabs>
            <w:rPr>
              <w:rFonts w:ascii="Arial" w:hAnsi="Arial" w:cs="Arial"/>
              <w:i/>
              <w:spacing w:val="-4"/>
              <w:sz w:val="18"/>
              <w:szCs w:val="17"/>
              <w:highlight w:val="yellow"/>
              <w:lang w:val="es-CO" w:eastAsia="es-CO"/>
            </w:rPr>
          </w:pPr>
          <w:r w:rsidRPr="00C4627C">
            <w:rPr>
              <w:rFonts w:ascii="Arial" w:hAnsi="Arial" w:cs="Arial"/>
              <w:b/>
              <w:i/>
              <w:spacing w:val="-4"/>
              <w:sz w:val="18"/>
              <w:szCs w:val="17"/>
              <w:lang w:val="es-CO" w:eastAsia="es-CO"/>
            </w:rPr>
            <w:t>Fecha de aprobación:</w:t>
          </w:r>
          <w:r w:rsidR="00792A04">
            <w:rPr>
              <w:rFonts w:ascii="Arial" w:hAnsi="Arial" w:cs="Arial"/>
              <w:i/>
              <w:spacing w:val="-4"/>
              <w:sz w:val="18"/>
              <w:szCs w:val="17"/>
              <w:lang w:val="es-CO" w:eastAsia="es-CO"/>
            </w:rPr>
            <w:t xml:space="preserve"> 15/03/2023</w:t>
          </w:r>
        </w:p>
      </w:tc>
      <w:tc>
        <w:tcPr>
          <w:tcW w:w="1699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4329DC" w:rsidRPr="00C4627C" w:rsidRDefault="004329DC" w:rsidP="00E95AC8">
          <w:pPr>
            <w:tabs>
              <w:tab w:val="center" w:pos="4419"/>
              <w:tab w:val="right" w:pos="8838"/>
            </w:tabs>
            <w:rPr>
              <w:rFonts w:ascii="Arial" w:hAnsi="Arial" w:cs="Arial"/>
              <w:i/>
              <w:sz w:val="18"/>
              <w:szCs w:val="17"/>
              <w:highlight w:val="yellow"/>
              <w:lang w:val="es-CO" w:eastAsia="es-CO"/>
            </w:rPr>
          </w:pPr>
          <w:r w:rsidRPr="00C4627C">
            <w:rPr>
              <w:rFonts w:ascii="Arial" w:hAnsi="Arial" w:cs="Arial"/>
              <w:b/>
              <w:i/>
              <w:sz w:val="18"/>
              <w:szCs w:val="17"/>
              <w:lang w:val="es-CO" w:eastAsia="es-CO"/>
            </w:rPr>
            <w:t>Página:</w:t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t xml:space="preserve"> </w:t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fldChar w:fldCharType="begin"/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instrText xml:space="preserve"> PAGE </w:instrText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fldChar w:fldCharType="separate"/>
          </w:r>
          <w:r w:rsidR="00792A04">
            <w:rPr>
              <w:rFonts w:ascii="Arial" w:hAnsi="Arial" w:cs="Arial"/>
              <w:i/>
              <w:noProof/>
              <w:sz w:val="18"/>
              <w:szCs w:val="17"/>
              <w:lang w:val="es-CO" w:eastAsia="es-CO"/>
            </w:rPr>
            <w:t>1</w:t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fldChar w:fldCharType="end"/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t xml:space="preserve"> de </w:t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fldChar w:fldCharType="begin"/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instrText xml:space="preserve"> NUMPAGES  </w:instrText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fldChar w:fldCharType="separate"/>
          </w:r>
          <w:r w:rsidR="00792A04">
            <w:rPr>
              <w:rFonts w:ascii="Arial" w:hAnsi="Arial" w:cs="Arial"/>
              <w:i/>
              <w:noProof/>
              <w:sz w:val="18"/>
              <w:szCs w:val="17"/>
              <w:lang w:val="es-CO" w:eastAsia="es-CO"/>
            </w:rPr>
            <w:t>1</w:t>
          </w:r>
          <w:r w:rsidRPr="00C4627C">
            <w:rPr>
              <w:rFonts w:ascii="Arial" w:hAnsi="Arial" w:cs="Arial"/>
              <w:i/>
              <w:sz w:val="18"/>
              <w:szCs w:val="17"/>
              <w:lang w:val="es-CO" w:eastAsia="es-CO"/>
            </w:rPr>
            <w:fldChar w:fldCharType="end"/>
          </w:r>
        </w:p>
      </w:tc>
    </w:tr>
  </w:tbl>
  <w:p w:rsidR="004329DC" w:rsidRPr="004329DC" w:rsidRDefault="004329DC" w:rsidP="004329DC">
    <w:pPr>
      <w:pStyle w:val="Encabezado"/>
      <w:spacing w:line="140" w:lineRule="exact"/>
      <w:rPr>
        <w:rFonts w:ascii="Arial" w:hAnsi="Arial" w:cs="Arial"/>
        <w:sz w:val="18"/>
        <w:lang w:val="es-CO"/>
      </w:rPr>
    </w:pPr>
  </w:p>
  <w:p w:rsidR="008D1F41" w:rsidRPr="004329DC" w:rsidRDefault="004329DC" w:rsidP="004329DC">
    <w:pPr>
      <w:pStyle w:val="Encabezado"/>
      <w:jc w:val="center"/>
      <w:rPr>
        <w:sz w:val="20"/>
      </w:rPr>
    </w:pPr>
    <w:r w:rsidRPr="004329DC">
      <w:rPr>
        <w:rFonts w:ascii="Arial" w:hAnsi="Arial"/>
        <w:b/>
        <w:bCs/>
        <w:sz w:val="20"/>
        <w:szCs w:val="20"/>
      </w:rPr>
      <w:t>OFICINA DE SISTEMAS</w:t>
    </w:r>
  </w:p>
  <w:p w:rsidR="008D1F41" w:rsidRPr="004329DC" w:rsidRDefault="008D1F41" w:rsidP="004329DC">
    <w:pPr>
      <w:pStyle w:val="Encabezado"/>
      <w:spacing w:line="140" w:lineRule="exac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068D"/>
    <w:multiLevelType w:val="hybridMultilevel"/>
    <w:tmpl w:val="161800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27DE"/>
    <w:multiLevelType w:val="multilevel"/>
    <w:tmpl w:val="5C1E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63B4C"/>
    <w:multiLevelType w:val="hybridMultilevel"/>
    <w:tmpl w:val="8F8673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B2827"/>
    <w:multiLevelType w:val="multilevel"/>
    <w:tmpl w:val="3A38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94159E"/>
    <w:multiLevelType w:val="multilevel"/>
    <w:tmpl w:val="F45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12E57"/>
    <w:multiLevelType w:val="hybridMultilevel"/>
    <w:tmpl w:val="8F867362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CA65D3"/>
    <w:multiLevelType w:val="hybridMultilevel"/>
    <w:tmpl w:val="8F8673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0B"/>
    <w:rsid w:val="000117AF"/>
    <w:rsid w:val="000758BB"/>
    <w:rsid w:val="00085D4F"/>
    <w:rsid w:val="000E437E"/>
    <w:rsid w:val="000F142C"/>
    <w:rsid w:val="00101E99"/>
    <w:rsid w:val="001236E2"/>
    <w:rsid w:val="001A7E95"/>
    <w:rsid w:val="001B32B8"/>
    <w:rsid w:val="00211515"/>
    <w:rsid w:val="002B3D58"/>
    <w:rsid w:val="002C27F9"/>
    <w:rsid w:val="00374B85"/>
    <w:rsid w:val="003C3D66"/>
    <w:rsid w:val="003E54A4"/>
    <w:rsid w:val="00427FD3"/>
    <w:rsid w:val="004329DC"/>
    <w:rsid w:val="00442E7D"/>
    <w:rsid w:val="00454975"/>
    <w:rsid w:val="0046712B"/>
    <w:rsid w:val="00484A61"/>
    <w:rsid w:val="004D5B44"/>
    <w:rsid w:val="00513C62"/>
    <w:rsid w:val="00541D12"/>
    <w:rsid w:val="00553013"/>
    <w:rsid w:val="005B11B3"/>
    <w:rsid w:val="005E136C"/>
    <w:rsid w:val="005E705B"/>
    <w:rsid w:val="00610C43"/>
    <w:rsid w:val="00616147"/>
    <w:rsid w:val="006204F0"/>
    <w:rsid w:val="00635355"/>
    <w:rsid w:val="006D2851"/>
    <w:rsid w:val="00764179"/>
    <w:rsid w:val="00792A04"/>
    <w:rsid w:val="007961EE"/>
    <w:rsid w:val="0079705C"/>
    <w:rsid w:val="007B20F5"/>
    <w:rsid w:val="007B4A29"/>
    <w:rsid w:val="007F4446"/>
    <w:rsid w:val="00815163"/>
    <w:rsid w:val="00872813"/>
    <w:rsid w:val="00884367"/>
    <w:rsid w:val="008A7050"/>
    <w:rsid w:val="008A7849"/>
    <w:rsid w:val="008D1F41"/>
    <w:rsid w:val="008D42D5"/>
    <w:rsid w:val="0097521E"/>
    <w:rsid w:val="0099088B"/>
    <w:rsid w:val="009E0B4F"/>
    <w:rsid w:val="00A11F8F"/>
    <w:rsid w:val="00A2240F"/>
    <w:rsid w:val="00A4426A"/>
    <w:rsid w:val="00A5123F"/>
    <w:rsid w:val="00AE2A9E"/>
    <w:rsid w:val="00B11428"/>
    <w:rsid w:val="00B338DF"/>
    <w:rsid w:val="00B8078B"/>
    <w:rsid w:val="00BB167A"/>
    <w:rsid w:val="00BC3C94"/>
    <w:rsid w:val="00BD37DC"/>
    <w:rsid w:val="00BD6DB2"/>
    <w:rsid w:val="00BE180B"/>
    <w:rsid w:val="00C37D1F"/>
    <w:rsid w:val="00C8597F"/>
    <w:rsid w:val="00CA50EC"/>
    <w:rsid w:val="00CB5D37"/>
    <w:rsid w:val="00CC5142"/>
    <w:rsid w:val="00CF767D"/>
    <w:rsid w:val="00D25878"/>
    <w:rsid w:val="00D30E0B"/>
    <w:rsid w:val="00D41362"/>
    <w:rsid w:val="00D60F67"/>
    <w:rsid w:val="00DB10E7"/>
    <w:rsid w:val="00DE7DC6"/>
    <w:rsid w:val="00DF4741"/>
    <w:rsid w:val="00E25E0B"/>
    <w:rsid w:val="00E428EC"/>
    <w:rsid w:val="00E43C51"/>
    <w:rsid w:val="00F11193"/>
    <w:rsid w:val="00F33C21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E535E"/>
  <w15:docId w15:val="{22BA45D2-3D32-4E6D-93BA-F5E5E4FE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30E0B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30E0B"/>
    <w:rPr>
      <w:rFonts w:ascii="Arial" w:eastAsia="Times New Roman" w:hAnsi="Arial" w:cs="Times New Roman"/>
      <w:b/>
      <w:bCs/>
      <w:sz w:val="24"/>
      <w:szCs w:val="24"/>
      <w:lang w:eastAsia="es-ES"/>
    </w:rPr>
  </w:style>
  <w:style w:type="table" w:styleId="Tablaconcuadrcula">
    <w:name w:val="Table Grid"/>
    <w:basedOn w:val="Tablanormal"/>
    <w:rsid w:val="00D3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38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38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338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8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8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8D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D41362"/>
  </w:style>
  <w:style w:type="character" w:styleId="Textoennegrita">
    <w:name w:val="Strong"/>
    <w:basedOn w:val="Fuentedeprrafopredeter"/>
    <w:uiPriority w:val="22"/>
    <w:qFormat/>
    <w:rsid w:val="00D41362"/>
    <w:rPr>
      <w:b/>
      <w:bCs/>
    </w:rPr>
  </w:style>
  <w:style w:type="paragraph" w:styleId="NormalWeb">
    <w:name w:val="Normal (Web)"/>
    <w:basedOn w:val="Normal"/>
    <w:uiPriority w:val="99"/>
    <w:unhideWhenUsed/>
    <w:rsid w:val="00DE7DC6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7F4446"/>
    <w:pPr>
      <w:ind w:left="720"/>
      <w:contextualSpacing/>
    </w:pPr>
  </w:style>
  <w:style w:type="character" w:customStyle="1" w:styleId="nowrap">
    <w:name w:val="nowrap"/>
    <w:basedOn w:val="Fuentedeprrafopredeter"/>
    <w:rsid w:val="0042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HP Inc.</cp:lastModifiedBy>
  <cp:revision>6</cp:revision>
  <cp:lastPrinted>2016-03-17T20:56:00Z</cp:lastPrinted>
  <dcterms:created xsi:type="dcterms:W3CDTF">2020-09-02T16:43:00Z</dcterms:created>
  <dcterms:modified xsi:type="dcterms:W3CDTF">2023-04-27T21:45:00Z</dcterms:modified>
</cp:coreProperties>
</file>