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5000" w:type="pct"/>
        <w:jc w:val="center"/>
        <w:tbl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insideH w:val="single" w:sz="2" w:space="0" w:color="595959" w:themeColor="text1" w:themeTint="A6"/>
          <w:insideV w:val="single" w:sz="2" w:space="0" w:color="595959" w:themeColor="text1" w:themeTint="A6"/>
        </w:tblBorders>
        <w:tblCellMar>
          <w:top w:w="28" w:type="dxa"/>
          <w:bottom w:w="28" w:type="dxa"/>
        </w:tblCellMar>
        <w:tblLook w:val="04A0" w:firstRow="1" w:lastRow="0" w:firstColumn="1" w:lastColumn="0" w:noHBand="0" w:noVBand="1"/>
      </w:tblPr>
      <w:tblGrid>
        <w:gridCol w:w="2734"/>
        <w:gridCol w:w="2444"/>
        <w:gridCol w:w="1716"/>
        <w:gridCol w:w="3072"/>
      </w:tblGrid>
      <w:tr w:rsidR="00F919AF" w:rsidRPr="00265F55" w14:paraId="25A57E12" w14:textId="77777777" w:rsidTr="00265F55">
        <w:trPr>
          <w:trHeight w:val="20"/>
          <w:jc w:val="center"/>
        </w:trPr>
        <w:tc>
          <w:tcPr>
            <w:tcW w:w="1372" w:type="pct"/>
            <w:shd w:val="clear" w:color="auto" w:fill="auto"/>
            <w:vAlign w:val="center"/>
          </w:tcPr>
          <w:p w14:paraId="6EB965D7" w14:textId="6FCE6450" w:rsidR="00840443" w:rsidRPr="00265F55" w:rsidRDefault="000140D6" w:rsidP="00213D53">
            <w:pPr>
              <w:rPr>
                <w:rFonts w:ascii="Arial" w:hAnsi="Arial" w:cs="Arial"/>
                <w:b/>
                <w:bCs/>
                <w:sz w:val="20"/>
                <w:szCs w:val="20"/>
              </w:rPr>
            </w:pPr>
            <w:r w:rsidRPr="00265F55">
              <w:rPr>
                <w:rFonts w:ascii="Arial" w:hAnsi="Arial" w:cs="Arial"/>
                <w:b/>
                <w:bCs/>
                <w:sz w:val="20"/>
                <w:szCs w:val="20"/>
              </w:rPr>
              <w:t>CONTRATO NO.</w:t>
            </w:r>
          </w:p>
        </w:tc>
        <w:tc>
          <w:tcPr>
            <w:tcW w:w="1226" w:type="pct"/>
            <w:shd w:val="clear" w:color="auto" w:fill="auto"/>
            <w:vAlign w:val="center"/>
          </w:tcPr>
          <w:p w14:paraId="5984E1E3" w14:textId="782472F1" w:rsidR="00840443" w:rsidRPr="00265F55" w:rsidRDefault="009A788B" w:rsidP="00213D53">
            <w:pPr>
              <w:jc w:val="center"/>
              <w:rPr>
                <w:rFonts w:ascii="Arial" w:hAnsi="Arial" w:cs="Arial"/>
                <w:b/>
                <w:bCs/>
                <w:sz w:val="20"/>
                <w:szCs w:val="20"/>
              </w:rPr>
            </w:pPr>
            <w:r w:rsidRPr="00265F55">
              <w:rPr>
                <w:rFonts w:ascii="Arial" w:hAnsi="Arial" w:cs="Arial"/>
                <w:b/>
                <w:bCs/>
                <w:color w:val="BFBFBF" w:themeColor="background1" w:themeShade="BF"/>
                <w:sz w:val="20"/>
                <w:szCs w:val="20"/>
              </w:rPr>
              <w:t>XXXX</w:t>
            </w:r>
          </w:p>
        </w:tc>
        <w:tc>
          <w:tcPr>
            <w:tcW w:w="861" w:type="pct"/>
            <w:shd w:val="clear" w:color="auto" w:fill="auto"/>
            <w:vAlign w:val="center"/>
          </w:tcPr>
          <w:p w14:paraId="59DABA2C" w14:textId="77777777" w:rsidR="00840443" w:rsidRPr="00265F55" w:rsidRDefault="00840443" w:rsidP="00213D53">
            <w:pPr>
              <w:jc w:val="center"/>
              <w:rPr>
                <w:rFonts w:ascii="Arial" w:hAnsi="Arial" w:cs="Arial"/>
                <w:b/>
                <w:bCs/>
                <w:sz w:val="20"/>
                <w:szCs w:val="20"/>
              </w:rPr>
            </w:pPr>
            <w:r w:rsidRPr="00265F55">
              <w:rPr>
                <w:rFonts w:ascii="Arial" w:hAnsi="Arial" w:cs="Arial"/>
                <w:b/>
                <w:bCs/>
                <w:sz w:val="20"/>
                <w:szCs w:val="20"/>
              </w:rPr>
              <w:t>Fecha:</w:t>
            </w:r>
          </w:p>
        </w:tc>
        <w:tc>
          <w:tcPr>
            <w:tcW w:w="1542" w:type="pct"/>
            <w:shd w:val="clear" w:color="auto" w:fill="auto"/>
            <w:vAlign w:val="center"/>
          </w:tcPr>
          <w:p w14:paraId="37251BBA" w14:textId="10BA7201" w:rsidR="00BA65E2" w:rsidRPr="00265F55" w:rsidRDefault="009A788B" w:rsidP="00213D53">
            <w:pPr>
              <w:jc w:val="center"/>
              <w:rPr>
                <w:rFonts w:ascii="Arial" w:hAnsi="Arial" w:cs="Arial"/>
                <w:b/>
                <w:bCs/>
                <w:sz w:val="20"/>
                <w:szCs w:val="20"/>
              </w:rPr>
            </w:pPr>
            <w:r w:rsidRPr="00265F55">
              <w:rPr>
                <w:rFonts w:ascii="Arial" w:hAnsi="Arial" w:cs="Arial"/>
                <w:b/>
                <w:bCs/>
                <w:color w:val="BFBFBF" w:themeColor="background1" w:themeShade="BF"/>
                <w:sz w:val="20"/>
                <w:szCs w:val="20"/>
              </w:rPr>
              <w:t>(día/mes/año)</w:t>
            </w:r>
          </w:p>
        </w:tc>
      </w:tr>
      <w:tr w:rsidR="00F919AF" w:rsidRPr="00265F55" w14:paraId="7862B1AB" w14:textId="77777777" w:rsidTr="00265F55">
        <w:trPr>
          <w:trHeight w:val="20"/>
          <w:jc w:val="center"/>
        </w:trPr>
        <w:tc>
          <w:tcPr>
            <w:tcW w:w="1372" w:type="pct"/>
            <w:shd w:val="clear" w:color="auto" w:fill="auto"/>
            <w:vAlign w:val="center"/>
          </w:tcPr>
          <w:p w14:paraId="58E247AA" w14:textId="4323A659" w:rsidR="00840443" w:rsidRPr="00265F55" w:rsidRDefault="00197DC3" w:rsidP="00213D53">
            <w:pPr>
              <w:rPr>
                <w:rFonts w:ascii="Arial" w:hAnsi="Arial" w:cs="Arial"/>
                <w:b/>
                <w:bCs/>
                <w:sz w:val="20"/>
                <w:szCs w:val="20"/>
              </w:rPr>
            </w:pPr>
            <w:r w:rsidRPr="00265F55">
              <w:rPr>
                <w:rFonts w:ascii="Arial" w:hAnsi="Arial" w:cs="Arial"/>
                <w:b/>
                <w:bCs/>
                <w:sz w:val="20"/>
                <w:szCs w:val="20"/>
              </w:rPr>
              <w:t>ARRENDADOR</w:t>
            </w:r>
            <w:r w:rsidR="000140D6" w:rsidRPr="00265F55">
              <w:rPr>
                <w:rFonts w:ascii="Arial" w:hAnsi="Arial" w:cs="Arial"/>
                <w:b/>
                <w:bCs/>
                <w:sz w:val="20"/>
                <w:szCs w:val="20"/>
              </w:rPr>
              <w:t>:</w:t>
            </w:r>
          </w:p>
        </w:tc>
        <w:tc>
          <w:tcPr>
            <w:tcW w:w="3628" w:type="pct"/>
            <w:gridSpan w:val="3"/>
            <w:shd w:val="clear" w:color="auto" w:fill="auto"/>
            <w:vAlign w:val="center"/>
          </w:tcPr>
          <w:p w14:paraId="7BE41766" w14:textId="1DE8C7AD" w:rsidR="00840443" w:rsidRPr="00265F55" w:rsidRDefault="00F978EE" w:rsidP="00213D53">
            <w:pPr>
              <w:rPr>
                <w:rFonts w:ascii="Arial" w:hAnsi="Arial" w:cs="Arial"/>
                <w:b/>
                <w:bCs/>
                <w:sz w:val="20"/>
                <w:szCs w:val="20"/>
              </w:rPr>
            </w:pPr>
            <w:r w:rsidRPr="00265F55">
              <w:rPr>
                <w:rFonts w:ascii="Arial" w:hAnsi="Arial" w:cs="Arial"/>
                <w:b/>
                <w:bCs/>
                <w:sz w:val="20"/>
                <w:szCs w:val="20"/>
              </w:rPr>
              <w:t>UNIVERSIDAD DE LOS LLANOS</w:t>
            </w:r>
          </w:p>
        </w:tc>
      </w:tr>
      <w:tr w:rsidR="00F919AF" w:rsidRPr="00265F55" w14:paraId="65BFC8E9" w14:textId="77777777" w:rsidTr="00265F55">
        <w:trPr>
          <w:trHeight w:val="20"/>
          <w:jc w:val="center"/>
        </w:trPr>
        <w:tc>
          <w:tcPr>
            <w:tcW w:w="1372" w:type="pct"/>
            <w:shd w:val="clear" w:color="auto" w:fill="auto"/>
            <w:vAlign w:val="center"/>
          </w:tcPr>
          <w:p w14:paraId="7D46D2A5" w14:textId="30DFFAFC" w:rsidR="00840443" w:rsidRPr="00265F55" w:rsidRDefault="000140D6" w:rsidP="00213D53">
            <w:pPr>
              <w:rPr>
                <w:rFonts w:ascii="Arial" w:hAnsi="Arial" w:cs="Arial"/>
                <w:b/>
                <w:bCs/>
                <w:sz w:val="20"/>
                <w:szCs w:val="20"/>
              </w:rPr>
            </w:pPr>
            <w:r w:rsidRPr="00265F55">
              <w:rPr>
                <w:rFonts w:ascii="Arial" w:hAnsi="Arial" w:cs="Arial"/>
                <w:b/>
                <w:bCs/>
                <w:sz w:val="20"/>
                <w:szCs w:val="20"/>
              </w:rPr>
              <w:t>NIT:</w:t>
            </w:r>
          </w:p>
        </w:tc>
        <w:tc>
          <w:tcPr>
            <w:tcW w:w="3628" w:type="pct"/>
            <w:gridSpan w:val="3"/>
            <w:shd w:val="clear" w:color="auto" w:fill="auto"/>
            <w:vAlign w:val="center"/>
          </w:tcPr>
          <w:p w14:paraId="210C08F1" w14:textId="240298AE" w:rsidR="00840443" w:rsidRPr="00265F55" w:rsidRDefault="00F978EE" w:rsidP="00213D53">
            <w:pPr>
              <w:rPr>
                <w:rFonts w:ascii="Arial" w:hAnsi="Arial" w:cs="Arial"/>
                <w:bCs/>
                <w:noProof/>
                <w:sz w:val="20"/>
                <w:szCs w:val="20"/>
                <w:lang w:eastAsia="es-ES"/>
              </w:rPr>
            </w:pPr>
            <w:r w:rsidRPr="00265F55">
              <w:rPr>
                <w:rFonts w:ascii="Arial" w:hAnsi="Arial" w:cs="Arial"/>
                <w:bCs/>
                <w:noProof/>
                <w:sz w:val="20"/>
                <w:szCs w:val="20"/>
                <w:lang w:eastAsia="es-ES"/>
              </w:rPr>
              <w:t>892.000.757-3</w:t>
            </w:r>
          </w:p>
        </w:tc>
      </w:tr>
      <w:tr w:rsidR="00F919AF" w:rsidRPr="00265F55" w14:paraId="2B70BBBA" w14:textId="77777777" w:rsidTr="00265F55">
        <w:trPr>
          <w:trHeight w:val="20"/>
          <w:jc w:val="center"/>
        </w:trPr>
        <w:tc>
          <w:tcPr>
            <w:tcW w:w="1372" w:type="pct"/>
            <w:shd w:val="clear" w:color="auto" w:fill="auto"/>
            <w:vAlign w:val="center"/>
          </w:tcPr>
          <w:p w14:paraId="098B77CD" w14:textId="1432FC56" w:rsidR="003A596E" w:rsidRPr="00265F55" w:rsidRDefault="00197DC3" w:rsidP="00213D53">
            <w:pPr>
              <w:rPr>
                <w:rFonts w:ascii="Arial" w:hAnsi="Arial" w:cs="Arial"/>
                <w:b/>
                <w:bCs/>
                <w:sz w:val="20"/>
                <w:szCs w:val="20"/>
              </w:rPr>
            </w:pPr>
            <w:r w:rsidRPr="00265F55">
              <w:rPr>
                <w:rFonts w:ascii="Arial" w:hAnsi="Arial" w:cs="Arial"/>
                <w:b/>
                <w:bCs/>
                <w:sz w:val="20"/>
                <w:szCs w:val="20"/>
              </w:rPr>
              <w:t>ARRENDATARIO</w:t>
            </w:r>
            <w:r w:rsidR="000140D6" w:rsidRPr="00265F55">
              <w:rPr>
                <w:rFonts w:ascii="Arial" w:hAnsi="Arial" w:cs="Arial"/>
                <w:b/>
                <w:bCs/>
                <w:sz w:val="20"/>
                <w:szCs w:val="20"/>
              </w:rPr>
              <w:t>:</w:t>
            </w:r>
          </w:p>
        </w:tc>
        <w:tc>
          <w:tcPr>
            <w:tcW w:w="3628" w:type="pct"/>
            <w:gridSpan w:val="3"/>
            <w:shd w:val="clear" w:color="auto" w:fill="auto"/>
            <w:vAlign w:val="center"/>
          </w:tcPr>
          <w:p w14:paraId="467FAF31" w14:textId="264655E5" w:rsidR="003A596E" w:rsidRPr="00265F55" w:rsidRDefault="00E33B94" w:rsidP="00213D53">
            <w:pPr>
              <w:rPr>
                <w:rFonts w:ascii="Arial" w:hAnsi="Arial" w:cs="Arial"/>
                <w:b/>
                <w:bCs/>
                <w:sz w:val="20"/>
                <w:szCs w:val="20"/>
              </w:rPr>
            </w:pPr>
            <w:r w:rsidRPr="00265F55">
              <w:rPr>
                <w:rFonts w:ascii="Arial" w:hAnsi="Arial" w:cs="Arial"/>
                <w:b/>
                <w:bCs/>
                <w:color w:val="D9D9D9" w:themeColor="background1" w:themeShade="D9"/>
                <w:sz w:val="20"/>
                <w:szCs w:val="20"/>
              </w:rPr>
              <w:t>NOMBRE COMPLETO</w:t>
            </w:r>
          </w:p>
        </w:tc>
      </w:tr>
      <w:tr w:rsidR="00F919AF" w:rsidRPr="00265F55" w14:paraId="03B3EAAE" w14:textId="77777777" w:rsidTr="00265F55">
        <w:trPr>
          <w:trHeight w:val="20"/>
          <w:jc w:val="center"/>
        </w:trPr>
        <w:tc>
          <w:tcPr>
            <w:tcW w:w="1372" w:type="pct"/>
            <w:shd w:val="clear" w:color="auto" w:fill="auto"/>
            <w:vAlign w:val="center"/>
          </w:tcPr>
          <w:p w14:paraId="1EDE88A4" w14:textId="526EDE6A" w:rsidR="003A596E" w:rsidRPr="00265F55" w:rsidRDefault="000140D6" w:rsidP="00213D53">
            <w:pPr>
              <w:rPr>
                <w:rFonts w:ascii="Arial" w:hAnsi="Arial" w:cs="Arial"/>
                <w:b/>
                <w:bCs/>
                <w:sz w:val="20"/>
                <w:szCs w:val="20"/>
              </w:rPr>
            </w:pPr>
            <w:r w:rsidRPr="00265F55">
              <w:rPr>
                <w:rFonts w:ascii="Arial" w:hAnsi="Arial" w:cs="Arial"/>
                <w:b/>
                <w:bCs/>
                <w:sz w:val="20"/>
                <w:szCs w:val="20"/>
              </w:rPr>
              <w:t>IDENTIFICACIÓN:</w:t>
            </w:r>
          </w:p>
        </w:tc>
        <w:tc>
          <w:tcPr>
            <w:tcW w:w="3628" w:type="pct"/>
            <w:gridSpan w:val="3"/>
            <w:shd w:val="clear" w:color="auto" w:fill="auto"/>
            <w:vAlign w:val="center"/>
          </w:tcPr>
          <w:p w14:paraId="5A2CCCA6" w14:textId="3714091D" w:rsidR="003A596E" w:rsidRPr="00265F55" w:rsidRDefault="00E33B94" w:rsidP="00213D53">
            <w:pPr>
              <w:rPr>
                <w:rFonts w:ascii="Arial" w:hAnsi="Arial" w:cs="Arial"/>
                <w:bCs/>
                <w:sz w:val="20"/>
                <w:szCs w:val="20"/>
              </w:rPr>
            </w:pPr>
            <w:r w:rsidRPr="00265F55">
              <w:rPr>
                <w:rFonts w:ascii="Arial" w:hAnsi="Arial" w:cs="Arial"/>
                <w:bCs/>
                <w:color w:val="D9D9D9" w:themeColor="background1" w:themeShade="D9"/>
                <w:sz w:val="20"/>
                <w:szCs w:val="20"/>
              </w:rPr>
              <w:t>Numero</w:t>
            </w:r>
            <w:r w:rsidR="00A72AF4" w:rsidRPr="00265F55">
              <w:rPr>
                <w:rFonts w:ascii="Arial" w:hAnsi="Arial" w:cs="Arial"/>
                <w:bCs/>
                <w:color w:val="D9D9D9" w:themeColor="background1" w:themeShade="D9"/>
                <w:sz w:val="20"/>
                <w:szCs w:val="20"/>
              </w:rPr>
              <w:t xml:space="preserve"> </w:t>
            </w:r>
          </w:p>
        </w:tc>
      </w:tr>
      <w:tr w:rsidR="00F919AF" w:rsidRPr="00265F55" w14:paraId="3835978E" w14:textId="77777777" w:rsidTr="00265F55">
        <w:trPr>
          <w:trHeight w:val="20"/>
          <w:jc w:val="center"/>
        </w:trPr>
        <w:tc>
          <w:tcPr>
            <w:tcW w:w="1372" w:type="pct"/>
            <w:shd w:val="clear" w:color="auto" w:fill="auto"/>
            <w:vAlign w:val="center"/>
          </w:tcPr>
          <w:p w14:paraId="0A70A340" w14:textId="6C50CE6B" w:rsidR="00E9106C" w:rsidRPr="00265F55" w:rsidRDefault="000140D6" w:rsidP="00213D53">
            <w:pPr>
              <w:rPr>
                <w:rFonts w:ascii="Arial" w:hAnsi="Arial" w:cs="Arial"/>
                <w:b/>
                <w:bCs/>
                <w:sz w:val="20"/>
                <w:szCs w:val="20"/>
              </w:rPr>
            </w:pPr>
            <w:r w:rsidRPr="00265F55">
              <w:rPr>
                <w:rFonts w:ascii="Arial" w:hAnsi="Arial" w:cs="Arial"/>
                <w:b/>
                <w:bCs/>
                <w:sz w:val="20"/>
                <w:szCs w:val="20"/>
              </w:rPr>
              <w:t xml:space="preserve">CLASE: </w:t>
            </w:r>
          </w:p>
        </w:tc>
        <w:tc>
          <w:tcPr>
            <w:tcW w:w="3628" w:type="pct"/>
            <w:gridSpan w:val="3"/>
            <w:shd w:val="clear" w:color="auto" w:fill="auto"/>
            <w:vAlign w:val="center"/>
          </w:tcPr>
          <w:p w14:paraId="1E337C55" w14:textId="3FA4AE97" w:rsidR="00E9106C" w:rsidRPr="00265F55" w:rsidRDefault="00340C85" w:rsidP="00213D53">
            <w:pPr>
              <w:rPr>
                <w:rFonts w:ascii="Arial" w:hAnsi="Arial" w:cs="Arial"/>
                <w:bCs/>
                <w:sz w:val="20"/>
                <w:szCs w:val="20"/>
              </w:rPr>
            </w:pPr>
            <w:r w:rsidRPr="00265F55">
              <w:rPr>
                <w:rFonts w:ascii="Arial" w:hAnsi="Arial" w:cs="Arial"/>
                <w:bCs/>
                <w:sz w:val="20"/>
                <w:szCs w:val="20"/>
              </w:rPr>
              <w:t>ARRENDAMIENTO</w:t>
            </w:r>
          </w:p>
        </w:tc>
      </w:tr>
      <w:tr w:rsidR="00F919AF" w:rsidRPr="00265F55" w14:paraId="06CB3969" w14:textId="77777777" w:rsidTr="00265F55">
        <w:trPr>
          <w:trHeight w:val="20"/>
          <w:jc w:val="center"/>
        </w:trPr>
        <w:tc>
          <w:tcPr>
            <w:tcW w:w="1372" w:type="pct"/>
            <w:shd w:val="clear" w:color="auto" w:fill="auto"/>
            <w:vAlign w:val="center"/>
          </w:tcPr>
          <w:p w14:paraId="6F74636A" w14:textId="2574B2E1" w:rsidR="00012B96" w:rsidRPr="00265F55" w:rsidRDefault="000140D6" w:rsidP="00213D53">
            <w:pPr>
              <w:rPr>
                <w:rFonts w:ascii="Arial" w:hAnsi="Arial" w:cs="Arial"/>
                <w:b/>
                <w:bCs/>
                <w:sz w:val="20"/>
                <w:szCs w:val="20"/>
              </w:rPr>
            </w:pPr>
            <w:r w:rsidRPr="00265F55">
              <w:rPr>
                <w:rFonts w:ascii="Arial" w:hAnsi="Arial" w:cs="Arial"/>
                <w:b/>
                <w:bCs/>
                <w:sz w:val="20"/>
                <w:szCs w:val="20"/>
              </w:rPr>
              <w:t>LUGAR DE SUSCRIPCIÓN:</w:t>
            </w:r>
          </w:p>
        </w:tc>
        <w:tc>
          <w:tcPr>
            <w:tcW w:w="3628" w:type="pct"/>
            <w:gridSpan w:val="3"/>
            <w:shd w:val="clear" w:color="auto" w:fill="auto"/>
            <w:vAlign w:val="center"/>
          </w:tcPr>
          <w:p w14:paraId="5F16BFDC" w14:textId="4A8935BB" w:rsidR="00012B96" w:rsidRPr="00265F55" w:rsidRDefault="00012B96" w:rsidP="00213D53">
            <w:pPr>
              <w:rPr>
                <w:rFonts w:ascii="Arial" w:hAnsi="Arial" w:cs="Arial"/>
                <w:bCs/>
                <w:sz w:val="20"/>
                <w:szCs w:val="20"/>
              </w:rPr>
            </w:pPr>
            <w:r w:rsidRPr="00265F55">
              <w:rPr>
                <w:rFonts w:ascii="Arial" w:hAnsi="Arial" w:cs="Arial"/>
                <w:bCs/>
                <w:sz w:val="20"/>
                <w:szCs w:val="20"/>
              </w:rPr>
              <w:t xml:space="preserve">VILLAVICENCIO – META </w:t>
            </w:r>
          </w:p>
        </w:tc>
      </w:tr>
      <w:tr w:rsidR="00F919AF" w:rsidRPr="00265F55" w14:paraId="31ABB715" w14:textId="77777777" w:rsidTr="00265F55">
        <w:trPr>
          <w:trHeight w:val="20"/>
          <w:jc w:val="center"/>
        </w:trPr>
        <w:tc>
          <w:tcPr>
            <w:tcW w:w="1372" w:type="pct"/>
            <w:shd w:val="clear" w:color="auto" w:fill="auto"/>
            <w:vAlign w:val="center"/>
          </w:tcPr>
          <w:p w14:paraId="7D0D3E5E" w14:textId="3E1422B0" w:rsidR="003A596E" w:rsidRPr="00265F55" w:rsidRDefault="000140D6" w:rsidP="00213D53">
            <w:pPr>
              <w:rPr>
                <w:rFonts w:ascii="Arial" w:hAnsi="Arial" w:cs="Arial"/>
                <w:b/>
                <w:bCs/>
                <w:sz w:val="20"/>
                <w:szCs w:val="20"/>
              </w:rPr>
            </w:pPr>
            <w:r w:rsidRPr="00265F55">
              <w:rPr>
                <w:rFonts w:ascii="Arial" w:hAnsi="Arial" w:cs="Arial"/>
                <w:b/>
                <w:bCs/>
                <w:sz w:val="20"/>
                <w:szCs w:val="20"/>
              </w:rPr>
              <w:t>REPRESENTANTE LEGAL</w:t>
            </w:r>
          </w:p>
        </w:tc>
        <w:tc>
          <w:tcPr>
            <w:tcW w:w="3628" w:type="pct"/>
            <w:gridSpan w:val="3"/>
            <w:shd w:val="clear" w:color="auto" w:fill="auto"/>
            <w:vAlign w:val="center"/>
          </w:tcPr>
          <w:p w14:paraId="001E9E4E" w14:textId="0BE75597" w:rsidR="003A596E" w:rsidRPr="00265F55" w:rsidRDefault="00B437F1" w:rsidP="00213D53">
            <w:pPr>
              <w:rPr>
                <w:rFonts w:ascii="Arial" w:hAnsi="Arial" w:cs="Arial"/>
                <w:bCs/>
                <w:sz w:val="20"/>
                <w:szCs w:val="20"/>
              </w:rPr>
            </w:pPr>
            <w:r w:rsidRPr="00265F55">
              <w:rPr>
                <w:rFonts w:ascii="Arial" w:hAnsi="Arial" w:cs="Arial"/>
                <w:bCs/>
                <w:sz w:val="20"/>
                <w:szCs w:val="20"/>
              </w:rPr>
              <w:t>NA</w:t>
            </w:r>
          </w:p>
        </w:tc>
      </w:tr>
      <w:tr w:rsidR="00F919AF" w:rsidRPr="00265F55" w14:paraId="64444123" w14:textId="77777777" w:rsidTr="00265F55">
        <w:trPr>
          <w:trHeight w:val="20"/>
          <w:jc w:val="center"/>
        </w:trPr>
        <w:tc>
          <w:tcPr>
            <w:tcW w:w="1372" w:type="pct"/>
            <w:shd w:val="clear" w:color="auto" w:fill="auto"/>
            <w:vAlign w:val="center"/>
          </w:tcPr>
          <w:p w14:paraId="239B6292" w14:textId="40427393" w:rsidR="003A596E" w:rsidRPr="00265F55" w:rsidRDefault="000140D6" w:rsidP="00213D53">
            <w:pPr>
              <w:rPr>
                <w:rFonts w:ascii="Arial" w:hAnsi="Arial" w:cs="Arial"/>
                <w:b/>
                <w:bCs/>
                <w:sz w:val="20"/>
                <w:szCs w:val="20"/>
              </w:rPr>
            </w:pPr>
            <w:r w:rsidRPr="00265F55">
              <w:rPr>
                <w:rFonts w:ascii="Arial" w:hAnsi="Arial" w:cs="Arial"/>
                <w:b/>
                <w:bCs/>
                <w:sz w:val="20"/>
                <w:szCs w:val="20"/>
              </w:rPr>
              <w:t>IDENTIFICACIÓN RL:</w:t>
            </w:r>
          </w:p>
        </w:tc>
        <w:tc>
          <w:tcPr>
            <w:tcW w:w="3628" w:type="pct"/>
            <w:gridSpan w:val="3"/>
            <w:shd w:val="clear" w:color="auto" w:fill="auto"/>
            <w:vAlign w:val="center"/>
          </w:tcPr>
          <w:p w14:paraId="1B2136E9" w14:textId="437C0788" w:rsidR="003A596E" w:rsidRPr="00265F55" w:rsidRDefault="00B437F1" w:rsidP="00213D53">
            <w:pPr>
              <w:rPr>
                <w:rFonts w:ascii="Arial" w:hAnsi="Arial" w:cs="Arial"/>
                <w:bCs/>
                <w:sz w:val="20"/>
                <w:szCs w:val="20"/>
              </w:rPr>
            </w:pPr>
            <w:r w:rsidRPr="00265F55">
              <w:rPr>
                <w:rFonts w:ascii="Arial" w:hAnsi="Arial" w:cs="Arial"/>
                <w:bCs/>
                <w:sz w:val="20"/>
                <w:szCs w:val="20"/>
              </w:rPr>
              <w:t>NA</w:t>
            </w:r>
          </w:p>
        </w:tc>
      </w:tr>
      <w:tr w:rsidR="003A596E" w:rsidRPr="00265F55" w14:paraId="42595AE3" w14:textId="77777777" w:rsidTr="00265F55">
        <w:trPr>
          <w:trHeight w:val="20"/>
          <w:jc w:val="center"/>
        </w:trPr>
        <w:tc>
          <w:tcPr>
            <w:tcW w:w="5000" w:type="pct"/>
            <w:gridSpan w:val="4"/>
            <w:shd w:val="clear" w:color="auto" w:fill="auto"/>
            <w:vAlign w:val="center"/>
          </w:tcPr>
          <w:p w14:paraId="2983DA45" w14:textId="644836E6" w:rsidR="0052002E" w:rsidRPr="00265F55" w:rsidRDefault="00936687" w:rsidP="00213D5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Cs/>
                <w:sz w:val="20"/>
                <w:szCs w:val="20"/>
              </w:rPr>
            </w:pPr>
            <w:r w:rsidRPr="00265F55">
              <w:rPr>
                <w:rFonts w:ascii="Arial" w:hAnsi="Arial" w:cs="Arial"/>
                <w:b/>
                <w:bCs/>
                <w:color w:val="A6A6A6" w:themeColor="background1" w:themeShade="A6"/>
                <w:sz w:val="20"/>
                <w:szCs w:val="20"/>
              </w:rPr>
              <w:t>(NOMBRE COMPLETO)</w:t>
            </w:r>
            <w:r w:rsidR="003A596E" w:rsidRPr="00265F55">
              <w:rPr>
                <w:rFonts w:ascii="Arial" w:hAnsi="Arial" w:cs="Arial"/>
                <w:color w:val="A6A6A6" w:themeColor="background1" w:themeShade="A6"/>
                <w:sz w:val="20"/>
                <w:szCs w:val="20"/>
              </w:rPr>
              <w:t xml:space="preserve">, </w:t>
            </w:r>
            <w:r w:rsidR="003A596E" w:rsidRPr="00265F55">
              <w:rPr>
                <w:rFonts w:ascii="Arial" w:hAnsi="Arial" w:cs="Arial"/>
                <w:sz w:val="20"/>
                <w:szCs w:val="20"/>
              </w:rPr>
              <w:t xml:space="preserve">mayor de edad, identificado con la cédula de ciudadanía No. </w:t>
            </w:r>
            <w:r w:rsidRPr="00265F55">
              <w:rPr>
                <w:rFonts w:ascii="Arial" w:hAnsi="Arial" w:cs="Arial"/>
                <w:sz w:val="20"/>
                <w:szCs w:val="20"/>
              </w:rPr>
              <w:t>________</w:t>
            </w:r>
            <w:r w:rsidR="003A596E" w:rsidRPr="00265F55">
              <w:rPr>
                <w:rFonts w:ascii="Arial" w:hAnsi="Arial" w:cs="Arial"/>
                <w:sz w:val="20"/>
                <w:szCs w:val="20"/>
              </w:rPr>
              <w:t xml:space="preserve"> expedida en </w:t>
            </w:r>
            <w:r w:rsidRPr="00265F55">
              <w:rPr>
                <w:rFonts w:ascii="Arial" w:hAnsi="Arial" w:cs="Arial"/>
                <w:sz w:val="20"/>
                <w:szCs w:val="20"/>
              </w:rPr>
              <w:t>____</w:t>
            </w:r>
            <w:r w:rsidR="003A596E" w:rsidRPr="00265F55">
              <w:rPr>
                <w:rFonts w:ascii="Arial" w:hAnsi="Arial" w:cs="Arial"/>
                <w:sz w:val="20"/>
                <w:szCs w:val="20"/>
              </w:rPr>
              <w:t xml:space="preserve">, en calidad de </w:t>
            </w:r>
            <w:r w:rsidRPr="00265F55">
              <w:rPr>
                <w:rFonts w:ascii="Arial" w:hAnsi="Arial" w:cs="Arial"/>
                <w:sz w:val="20"/>
                <w:szCs w:val="20"/>
              </w:rPr>
              <w:t>__________</w:t>
            </w:r>
            <w:r w:rsidR="003A596E" w:rsidRPr="00265F55">
              <w:rPr>
                <w:rFonts w:ascii="Arial" w:hAnsi="Arial" w:cs="Arial"/>
                <w:sz w:val="20"/>
                <w:szCs w:val="20"/>
              </w:rPr>
              <w:t xml:space="preserve">, actuando en nombre y representación de </w:t>
            </w:r>
            <w:r w:rsidR="003A596E" w:rsidRPr="00265F55">
              <w:rPr>
                <w:rFonts w:ascii="Arial" w:hAnsi="Arial" w:cs="Arial"/>
                <w:b/>
                <w:bCs/>
                <w:sz w:val="20"/>
                <w:szCs w:val="20"/>
              </w:rPr>
              <w:t>LA UNIVERSIDAD DE LOS LLANOS,</w:t>
            </w:r>
            <w:r w:rsidR="003A596E" w:rsidRPr="00265F55">
              <w:rPr>
                <w:rFonts w:ascii="Arial" w:hAnsi="Arial" w:cs="Arial"/>
                <w:sz w:val="20"/>
                <w:szCs w:val="20"/>
              </w:rPr>
              <w:t xml:space="preserve"> identificada con NIT 892.000.757-3, en uso de las facultades y funciones delegadas a trav</w:t>
            </w:r>
            <w:r w:rsidR="001049DB" w:rsidRPr="00265F55">
              <w:rPr>
                <w:rFonts w:ascii="Arial" w:hAnsi="Arial" w:cs="Arial"/>
                <w:sz w:val="20"/>
                <w:szCs w:val="20"/>
              </w:rPr>
              <w:t>és de la Resolución Rectoral N°</w:t>
            </w:r>
            <w:r w:rsidR="00854E0F" w:rsidRPr="00265F55">
              <w:rPr>
                <w:rFonts w:ascii="Arial" w:hAnsi="Arial" w:cs="Arial"/>
                <w:sz w:val="20"/>
                <w:szCs w:val="20"/>
              </w:rPr>
              <w:t xml:space="preserve"> </w:t>
            </w:r>
            <w:r w:rsidR="003A596E" w:rsidRPr="00265F55">
              <w:rPr>
                <w:rFonts w:ascii="Arial" w:hAnsi="Arial" w:cs="Arial"/>
                <w:sz w:val="20"/>
                <w:szCs w:val="20"/>
              </w:rPr>
              <w:t xml:space="preserve">1093 de 2021, quien para los efectos del presente documento se denominará </w:t>
            </w:r>
            <w:r w:rsidR="003A596E" w:rsidRPr="00265F55">
              <w:rPr>
                <w:rFonts w:ascii="Arial" w:hAnsi="Arial" w:cs="Arial"/>
                <w:b/>
                <w:bCs/>
                <w:sz w:val="20"/>
                <w:szCs w:val="20"/>
              </w:rPr>
              <w:t>LA UNILLANOS</w:t>
            </w:r>
            <w:r w:rsidR="003A596E" w:rsidRPr="00265F55">
              <w:rPr>
                <w:rFonts w:ascii="Arial" w:hAnsi="Arial" w:cs="Arial"/>
                <w:sz w:val="20"/>
                <w:szCs w:val="20"/>
              </w:rPr>
              <w:t xml:space="preserve">, por una parte; </w:t>
            </w:r>
            <w:r w:rsidR="00E82DB9" w:rsidRPr="00265F55">
              <w:rPr>
                <w:rFonts w:ascii="Arial" w:hAnsi="Arial" w:cs="Arial"/>
                <w:sz w:val="20"/>
                <w:szCs w:val="20"/>
              </w:rPr>
              <w:t>y por la otra</w:t>
            </w:r>
            <w:r w:rsidR="00842C16" w:rsidRPr="00265F55">
              <w:rPr>
                <w:rFonts w:ascii="Arial" w:hAnsi="Arial" w:cs="Arial"/>
                <w:sz w:val="20"/>
                <w:szCs w:val="20"/>
              </w:rPr>
              <w:t xml:space="preserve"> </w:t>
            </w:r>
            <w:r w:rsidRPr="00265F55">
              <w:rPr>
                <w:rFonts w:ascii="Arial" w:hAnsi="Arial" w:cs="Arial"/>
                <w:color w:val="A6A6A6"/>
                <w:sz w:val="20"/>
                <w:szCs w:val="20"/>
              </w:rPr>
              <w:t>(NOMBRE CONTRATISTA),</w:t>
            </w:r>
            <w:r w:rsidRPr="00265F55">
              <w:rPr>
                <w:rFonts w:ascii="Arial" w:hAnsi="Arial" w:cs="Arial"/>
                <w:b/>
                <w:color w:val="808080"/>
                <w:sz w:val="20"/>
                <w:szCs w:val="20"/>
              </w:rPr>
              <w:t xml:space="preserve"> </w:t>
            </w:r>
            <w:r w:rsidRPr="00265F55">
              <w:rPr>
                <w:rFonts w:ascii="Arial" w:hAnsi="Arial" w:cs="Arial"/>
                <w:color w:val="000000"/>
                <w:sz w:val="20"/>
                <w:szCs w:val="20"/>
              </w:rPr>
              <w:t>identificado con cédula de ciudadanía No.</w:t>
            </w:r>
            <w:r w:rsidRPr="00265F55">
              <w:rPr>
                <w:rFonts w:ascii="Arial" w:hAnsi="Arial" w:cs="Arial"/>
                <w:b/>
                <w:noProof/>
                <w:color w:val="FF0000"/>
                <w:sz w:val="20"/>
                <w:szCs w:val="20"/>
              </w:rPr>
              <w:t xml:space="preserve"> </w:t>
            </w:r>
            <w:r w:rsidRPr="00265F55">
              <w:rPr>
                <w:rFonts w:ascii="Arial" w:hAnsi="Arial" w:cs="Arial"/>
                <w:noProof/>
                <w:color w:val="808080"/>
                <w:sz w:val="20"/>
                <w:szCs w:val="20"/>
              </w:rPr>
              <w:t>(número)</w:t>
            </w:r>
            <w:r w:rsidRPr="00265F55">
              <w:rPr>
                <w:rFonts w:ascii="Arial" w:hAnsi="Arial" w:cs="Arial"/>
                <w:b/>
                <w:noProof/>
                <w:color w:val="808080"/>
                <w:sz w:val="20"/>
                <w:szCs w:val="20"/>
              </w:rPr>
              <w:t xml:space="preserve"> </w:t>
            </w:r>
            <w:r w:rsidRPr="00265F55">
              <w:rPr>
                <w:rFonts w:ascii="Arial" w:hAnsi="Arial" w:cs="Arial"/>
                <w:noProof/>
                <w:sz w:val="20"/>
                <w:szCs w:val="20"/>
              </w:rPr>
              <w:t>de</w:t>
            </w:r>
            <w:r w:rsidRPr="00265F55">
              <w:rPr>
                <w:rFonts w:ascii="Arial" w:hAnsi="Arial" w:cs="Arial"/>
                <w:noProof/>
                <w:color w:val="808080"/>
                <w:sz w:val="20"/>
                <w:szCs w:val="20"/>
              </w:rPr>
              <w:t xml:space="preserve"> (lugar de expedición</w:t>
            </w:r>
            <w:r w:rsidRPr="00265F55">
              <w:rPr>
                <w:rFonts w:ascii="Arial" w:hAnsi="Arial" w:cs="Arial"/>
                <w:b/>
                <w:noProof/>
                <w:color w:val="808080"/>
                <w:sz w:val="20"/>
                <w:szCs w:val="20"/>
              </w:rPr>
              <w:t>),</w:t>
            </w:r>
            <w:r w:rsidRPr="00265F55">
              <w:rPr>
                <w:rFonts w:ascii="Arial" w:hAnsi="Arial" w:cs="Arial"/>
                <w:b/>
                <w:noProof/>
                <w:sz w:val="20"/>
                <w:szCs w:val="20"/>
              </w:rPr>
              <w:t xml:space="preserve"> </w:t>
            </w:r>
            <w:r w:rsidRPr="00265F55">
              <w:rPr>
                <w:rFonts w:ascii="Arial" w:hAnsi="Arial" w:cs="Arial"/>
                <w:noProof/>
                <w:sz w:val="20"/>
                <w:szCs w:val="20"/>
              </w:rPr>
              <w:t xml:space="preserve">número telefónico </w:t>
            </w:r>
            <w:r w:rsidRPr="00265F55">
              <w:rPr>
                <w:rFonts w:ascii="Arial" w:hAnsi="Arial" w:cs="Arial"/>
                <w:noProof/>
                <w:color w:val="808080"/>
                <w:sz w:val="20"/>
                <w:szCs w:val="20"/>
              </w:rPr>
              <w:t xml:space="preserve">(número) </w:t>
            </w:r>
            <w:r w:rsidRPr="00265F55">
              <w:rPr>
                <w:rFonts w:ascii="Arial" w:hAnsi="Arial" w:cs="Arial"/>
                <w:noProof/>
                <w:sz w:val="20"/>
                <w:szCs w:val="20"/>
              </w:rPr>
              <w:t>y con domicilio en la ciudad de</w:t>
            </w:r>
            <w:r w:rsidRPr="00265F55">
              <w:rPr>
                <w:rFonts w:ascii="Arial" w:hAnsi="Arial" w:cs="Arial"/>
                <w:noProof/>
                <w:color w:val="808080"/>
                <w:sz w:val="20"/>
                <w:szCs w:val="20"/>
              </w:rPr>
              <w:t xml:space="preserve"> (nombre residencia).</w:t>
            </w:r>
            <w:r w:rsidRPr="00265F55">
              <w:rPr>
                <w:rFonts w:ascii="Arial" w:hAnsi="Arial" w:cs="Arial"/>
                <w:b/>
                <w:noProof/>
                <w:color w:val="808080"/>
                <w:sz w:val="20"/>
                <w:szCs w:val="20"/>
              </w:rPr>
              <w:t xml:space="preserve"> </w:t>
            </w:r>
            <w:r w:rsidRPr="00265F55">
              <w:rPr>
                <w:rFonts w:ascii="Arial" w:hAnsi="Arial" w:cs="Arial"/>
                <w:color w:val="A6A6A6"/>
                <w:sz w:val="20"/>
                <w:szCs w:val="20"/>
              </w:rPr>
              <w:t>SI ES PERSONA JURÍDICA, SE DEBE ESTABLECER</w:t>
            </w:r>
            <w:r w:rsidRPr="00265F55">
              <w:rPr>
                <w:rFonts w:ascii="Arial" w:hAnsi="Arial" w:cs="Arial"/>
                <w:sz w:val="20"/>
                <w:szCs w:val="20"/>
              </w:rPr>
              <w:t xml:space="preserve">: (la constitución de la misma, con todos los datos que la soportan, su inscripción en Cámara de Comercio, número de identificación tributaria, domicilio, etc.), representada legalmente por </w:t>
            </w:r>
            <w:r w:rsidRPr="00265F55">
              <w:rPr>
                <w:rFonts w:ascii="Arial" w:hAnsi="Arial" w:cs="Arial"/>
                <w:color w:val="808080"/>
                <w:sz w:val="20"/>
                <w:szCs w:val="20"/>
              </w:rPr>
              <w:t>(NOMBRE COMPLETO)</w:t>
            </w:r>
            <w:r w:rsidRPr="00265F55">
              <w:rPr>
                <w:rFonts w:ascii="Arial" w:hAnsi="Arial" w:cs="Arial"/>
                <w:spacing w:val="-3"/>
                <w:sz w:val="20"/>
                <w:szCs w:val="20"/>
              </w:rPr>
              <w:t xml:space="preserve">, mayor de edad, identificado con cédula de ciudadanía N° </w:t>
            </w:r>
            <w:r w:rsidRPr="00265F55">
              <w:rPr>
                <w:rFonts w:ascii="Arial" w:hAnsi="Arial" w:cs="Arial"/>
                <w:noProof/>
                <w:color w:val="808080"/>
                <w:sz w:val="20"/>
                <w:szCs w:val="20"/>
              </w:rPr>
              <w:t xml:space="preserve">(número) </w:t>
            </w:r>
            <w:r w:rsidRPr="00265F55">
              <w:rPr>
                <w:rFonts w:ascii="Arial" w:hAnsi="Arial" w:cs="Arial"/>
                <w:noProof/>
                <w:sz w:val="20"/>
                <w:szCs w:val="20"/>
              </w:rPr>
              <w:t>de</w:t>
            </w:r>
            <w:r w:rsidRPr="00265F55">
              <w:rPr>
                <w:rFonts w:ascii="Arial" w:hAnsi="Arial" w:cs="Arial"/>
                <w:noProof/>
                <w:color w:val="808080"/>
                <w:sz w:val="20"/>
                <w:szCs w:val="20"/>
              </w:rPr>
              <w:t xml:space="preserve"> (lugar de expedición)</w:t>
            </w:r>
            <w:r w:rsidR="00D718A5" w:rsidRPr="00265F55">
              <w:rPr>
                <w:rFonts w:ascii="Arial" w:hAnsi="Arial" w:cs="Arial"/>
                <w:noProof/>
                <w:sz w:val="20"/>
                <w:szCs w:val="20"/>
              </w:rPr>
              <w:t xml:space="preserve">, </w:t>
            </w:r>
            <w:r w:rsidR="003A596E" w:rsidRPr="00265F55">
              <w:rPr>
                <w:rFonts w:ascii="Arial" w:hAnsi="Arial" w:cs="Arial"/>
                <w:sz w:val="20"/>
                <w:szCs w:val="20"/>
              </w:rPr>
              <w:t xml:space="preserve">quien se denominará </w:t>
            </w:r>
            <w:r w:rsidR="00612649" w:rsidRPr="00265F55">
              <w:rPr>
                <w:rFonts w:ascii="Arial" w:hAnsi="Arial" w:cs="Arial"/>
                <w:sz w:val="20"/>
                <w:szCs w:val="20"/>
              </w:rPr>
              <w:t>el</w:t>
            </w:r>
            <w:r w:rsidR="003A596E" w:rsidRPr="00265F55">
              <w:rPr>
                <w:rFonts w:ascii="Arial" w:hAnsi="Arial" w:cs="Arial"/>
                <w:sz w:val="20"/>
                <w:szCs w:val="20"/>
              </w:rPr>
              <w:t xml:space="preserve"> </w:t>
            </w:r>
            <w:r w:rsidR="00ED7C70" w:rsidRPr="00265F55">
              <w:rPr>
                <w:rFonts w:ascii="Arial" w:hAnsi="Arial" w:cs="Arial"/>
                <w:b/>
                <w:bCs/>
                <w:sz w:val="20"/>
                <w:szCs w:val="20"/>
              </w:rPr>
              <w:t>ARRENDATARIO</w:t>
            </w:r>
            <w:r w:rsidR="00C60ABC" w:rsidRPr="00265F55">
              <w:rPr>
                <w:rFonts w:ascii="Arial" w:hAnsi="Arial" w:cs="Arial"/>
                <w:sz w:val="20"/>
                <w:szCs w:val="20"/>
              </w:rPr>
              <w:t xml:space="preserve">, quien declara </w:t>
            </w:r>
            <w:r w:rsidR="003A596E" w:rsidRPr="00265F55">
              <w:rPr>
                <w:rFonts w:ascii="Arial" w:hAnsi="Arial" w:cs="Arial"/>
                <w:sz w:val="20"/>
                <w:szCs w:val="20"/>
              </w:rPr>
              <w:t xml:space="preserve">que tiene capacidad para celebrar este contrato, que no incurre en causal de inhabilidad e incompatibilidad de las previstas en las Leyes 80 de 1993, 1150 de 2007, 1474 de 2011, disposiciones internas de la Universidad y demás normas constitucionales y legales, </w:t>
            </w:r>
            <w:r w:rsidR="009B7C54" w:rsidRPr="00265F55">
              <w:rPr>
                <w:rFonts w:ascii="Arial" w:hAnsi="Arial" w:cs="Arial"/>
                <w:sz w:val="20"/>
                <w:szCs w:val="20"/>
              </w:rPr>
              <w:t xml:space="preserve">hemos acordado celebrar el presente contrato de </w:t>
            </w:r>
            <w:r w:rsidR="00A72AF4" w:rsidRPr="00265F55">
              <w:rPr>
                <w:rFonts w:ascii="Arial" w:hAnsi="Arial" w:cs="Arial"/>
                <w:b/>
                <w:sz w:val="20"/>
                <w:szCs w:val="20"/>
              </w:rPr>
              <w:t xml:space="preserve">ARRENDAMIENTO </w:t>
            </w:r>
            <w:r w:rsidR="009B7C54" w:rsidRPr="00265F55">
              <w:rPr>
                <w:rFonts w:ascii="Arial" w:hAnsi="Arial" w:cs="Arial"/>
                <w:sz w:val="20"/>
                <w:szCs w:val="20"/>
              </w:rPr>
              <w:t xml:space="preserve">que se regirá por las cláusulas que más adelante se indican, previas las siguientes consideraciones: </w:t>
            </w:r>
            <w:r w:rsidR="009B7C54" w:rsidRPr="00265F55">
              <w:rPr>
                <w:rFonts w:ascii="Arial" w:hAnsi="Arial" w:cs="Arial"/>
                <w:b/>
                <w:sz w:val="20"/>
                <w:szCs w:val="20"/>
                <w:shd w:val="clear" w:color="auto" w:fill="D9D9D9"/>
              </w:rPr>
              <w:t>1)</w:t>
            </w:r>
            <w:r w:rsidR="009B7C54" w:rsidRPr="00265F55">
              <w:rPr>
                <w:rFonts w:ascii="Arial" w:hAnsi="Arial" w:cs="Arial"/>
                <w:sz w:val="20"/>
                <w:szCs w:val="20"/>
              </w:rPr>
              <w:t xml:space="preserve"> Que la </w:t>
            </w:r>
            <w:r w:rsidR="009B7C54" w:rsidRPr="00265F55">
              <w:rPr>
                <w:rFonts w:ascii="Arial" w:hAnsi="Arial" w:cs="Arial"/>
                <w:b/>
                <w:sz w:val="20"/>
                <w:szCs w:val="20"/>
              </w:rPr>
              <w:t>UNILLANOS</w:t>
            </w:r>
            <w:r w:rsidR="009B7C54" w:rsidRPr="00265F55">
              <w:rPr>
                <w:rFonts w:ascii="Arial" w:hAnsi="Arial" w:cs="Arial"/>
                <w:sz w:val="20"/>
                <w:szCs w:val="20"/>
              </w:rPr>
              <w:t xml:space="preserve"> es una Institución Oficial de Educación Superior, con carácter de Universidad, del orden Nacional, creada mediante Decreto N° 2513 del 25 de noviembre de 1974, expedido por el Gobierno Nacional</w:t>
            </w:r>
            <w:r w:rsidR="007B346B" w:rsidRPr="00265F55">
              <w:rPr>
                <w:rFonts w:ascii="Arial" w:hAnsi="Arial" w:cs="Arial"/>
                <w:sz w:val="20"/>
                <w:szCs w:val="20"/>
              </w:rPr>
              <w:t>.</w:t>
            </w:r>
            <w:r w:rsidR="009B7C54" w:rsidRPr="00265F55">
              <w:rPr>
                <w:rFonts w:ascii="Arial" w:hAnsi="Arial" w:cs="Arial"/>
                <w:sz w:val="20"/>
                <w:szCs w:val="20"/>
              </w:rPr>
              <w:t xml:space="preserve"> </w:t>
            </w:r>
            <w:r w:rsidR="009B7C54" w:rsidRPr="00265F55">
              <w:rPr>
                <w:rFonts w:ascii="Arial" w:hAnsi="Arial" w:cs="Arial"/>
                <w:b/>
                <w:sz w:val="20"/>
                <w:szCs w:val="20"/>
                <w:shd w:val="clear" w:color="auto" w:fill="D9D9D9"/>
              </w:rPr>
              <w:t>2)</w:t>
            </w:r>
            <w:r w:rsidR="009B7C54" w:rsidRPr="00265F55">
              <w:rPr>
                <w:rFonts w:ascii="Arial" w:hAnsi="Arial" w:cs="Arial"/>
                <w:sz w:val="20"/>
                <w:szCs w:val="20"/>
              </w:rPr>
              <w:t xml:space="preserve"> Que la </w:t>
            </w:r>
            <w:r w:rsidR="009B7C54" w:rsidRPr="00265F55">
              <w:rPr>
                <w:rFonts w:ascii="Arial" w:hAnsi="Arial" w:cs="Arial"/>
                <w:b/>
                <w:sz w:val="20"/>
                <w:szCs w:val="20"/>
              </w:rPr>
              <w:t>UNILLANOS</w:t>
            </w:r>
            <w:r w:rsidR="009B7C54" w:rsidRPr="00265F55">
              <w:rPr>
                <w:rFonts w:ascii="Arial" w:hAnsi="Arial" w:cs="Arial"/>
                <w:sz w:val="20"/>
                <w:szCs w:val="20"/>
              </w:rPr>
              <w:t xml:space="preserve"> </w:t>
            </w:r>
            <w:r w:rsidR="007B346B" w:rsidRPr="00265F55">
              <w:rPr>
                <w:rFonts w:ascii="Arial" w:hAnsi="Arial" w:cs="Arial"/>
                <w:sz w:val="20"/>
                <w:szCs w:val="20"/>
              </w:rPr>
              <w:t xml:space="preserve">adoptó </w:t>
            </w:r>
            <w:r w:rsidR="009B7C54" w:rsidRPr="00265F55">
              <w:rPr>
                <w:rFonts w:ascii="Arial" w:hAnsi="Arial" w:cs="Arial"/>
                <w:sz w:val="20"/>
                <w:szCs w:val="20"/>
              </w:rPr>
              <w:t xml:space="preserve">mediante </w:t>
            </w:r>
            <w:hyperlink r:id="rId11" w:tgtFrame="_blank" w:history="1">
              <w:r w:rsidR="0036553C" w:rsidRPr="00265F55">
                <w:rPr>
                  <w:rFonts w:ascii="Arial" w:hAnsi="Arial" w:cs="Arial"/>
                  <w:sz w:val="20"/>
                  <w:szCs w:val="20"/>
                </w:rPr>
                <w:t>Acuerdo Superior No. 027 de 2020</w:t>
              </w:r>
            </w:hyperlink>
            <w:r w:rsidR="007B346B" w:rsidRPr="00265F55">
              <w:rPr>
                <w:rFonts w:ascii="Arial" w:hAnsi="Arial" w:cs="Arial"/>
                <w:sz w:val="20"/>
                <w:szCs w:val="20"/>
              </w:rPr>
              <w:t xml:space="preserve">, </w:t>
            </w:r>
            <w:r w:rsidR="00A00319" w:rsidRPr="00265F55">
              <w:rPr>
                <w:rFonts w:ascii="Arial" w:hAnsi="Arial" w:cs="Arial"/>
                <w:sz w:val="20"/>
                <w:szCs w:val="20"/>
              </w:rPr>
              <w:t>el</w:t>
            </w:r>
            <w:r w:rsidR="0036553C" w:rsidRPr="00265F55">
              <w:rPr>
                <w:rFonts w:ascii="Arial" w:hAnsi="Arial" w:cs="Arial"/>
                <w:sz w:val="20"/>
                <w:szCs w:val="20"/>
              </w:rPr>
              <w:t xml:space="preserve"> Estatuto General de Contratación de la Universidad de lo</w:t>
            </w:r>
            <w:r w:rsidR="00A00319" w:rsidRPr="00265F55">
              <w:rPr>
                <w:rFonts w:ascii="Arial" w:hAnsi="Arial" w:cs="Arial"/>
                <w:sz w:val="20"/>
                <w:szCs w:val="20"/>
              </w:rPr>
              <w:t>s Llanos</w:t>
            </w:r>
            <w:r w:rsidR="00A00319" w:rsidRPr="00265F55">
              <w:rPr>
                <w:rFonts w:ascii="Arial" w:hAnsi="Arial" w:cs="Arial"/>
                <w:i/>
                <w:sz w:val="20"/>
                <w:szCs w:val="20"/>
              </w:rPr>
              <w:t xml:space="preserve">. </w:t>
            </w:r>
            <w:r w:rsidR="0036553C" w:rsidRPr="00265F55">
              <w:rPr>
                <w:rFonts w:ascii="Arial" w:hAnsi="Arial" w:cs="Arial"/>
                <w:b/>
                <w:sz w:val="20"/>
                <w:szCs w:val="20"/>
                <w:shd w:val="clear" w:color="auto" w:fill="D9D9D9"/>
              </w:rPr>
              <w:t>3)</w:t>
            </w:r>
            <w:r w:rsidR="0036553C" w:rsidRPr="00265F55">
              <w:rPr>
                <w:rFonts w:ascii="Arial" w:hAnsi="Arial" w:cs="Arial"/>
                <w:sz w:val="20"/>
                <w:szCs w:val="20"/>
              </w:rPr>
              <w:t xml:space="preserve"> Que la </w:t>
            </w:r>
            <w:r w:rsidR="0036553C" w:rsidRPr="00265F55">
              <w:rPr>
                <w:rFonts w:ascii="Arial" w:hAnsi="Arial" w:cs="Arial"/>
                <w:b/>
                <w:sz w:val="20"/>
                <w:szCs w:val="20"/>
              </w:rPr>
              <w:t>UNILLANOS</w:t>
            </w:r>
            <w:r w:rsidR="0036553C" w:rsidRPr="00265F55">
              <w:rPr>
                <w:rFonts w:ascii="Arial" w:hAnsi="Arial" w:cs="Arial"/>
                <w:sz w:val="20"/>
                <w:szCs w:val="20"/>
              </w:rPr>
              <w:t xml:space="preserve"> mediante Resolución Rectoral N° 0685 de 2021, adoptó el Manual de Contrat</w:t>
            </w:r>
            <w:r w:rsidR="00832A1A" w:rsidRPr="00265F55">
              <w:rPr>
                <w:rFonts w:ascii="Arial" w:hAnsi="Arial" w:cs="Arial"/>
                <w:sz w:val="20"/>
                <w:szCs w:val="20"/>
              </w:rPr>
              <w:t>ación de la Universidad de los L</w:t>
            </w:r>
            <w:r w:rsidR="0036553C" w:rsidRPr="00265F55">
              <w:rPr>
                <w:rFonts w:ascii="Arial" w:hAnsi="Arial" w:cs="Arial"/>
                <w:sz w:val="20"/>
                <w:szCs w:val="20"/>
              </w:rPr>
              <w:t xml:space="preserve">lanos y en su </w:t>
            </w:r>
            <w:r w:rsidR="00832A1A" w:rsidRPr="00265F55">
              <w:rPr>
                <w:rFonts w:ascii="Arial" w:hAnsi="Arial" w:cs="Arial"/>
                <w:sz w:val="20"/>
                <w:szCs w:val="20"/>
              </w:rPr>
              <w:t>a</w:t>
            </w:r>
            <w:r w:rsidR="0036553C" w:rsidRPr="00265F55">
              <w:rPr>
                <w:rFonts w:ascii="Arial" w:hAnsi="Arial" w:cs="Arial"/>
                <w:sz w:val="20"/>
                <w:szCs w:val="20"/>
              </w:rPr>
              <w:t xml:space="preserve">rtículo 29 establece el proceso de la contratación </w:t>
            </w:r>
            <w:r w:rsidR="00213258" w:rsidRPr="00265F55">
              <w:rPr>
                <w:rFonts w:ascii="Arial" w:hAnsi="Arial" w:cs="Arial"/>
                <w:sz w:val="20"/>
                <w:szCs w:val="20"/>
              </w:rPr>
              <w:t>directa</w:t>
            </w:r>
            <w:r w:rsidR="00FE66B6" w:rsidRPr="00265F55">
              <w:rPr>
                <w:rFonts w:ascii="Arial" w:hAnsi="Arial" w:cs="Arial"/>
                <w:bCs/>
                <w:sz w:val="20"/>
                <w:szCs w:val="20"/>
              </w:rPr>
              <w:t>.</w:t>
            </w:r>
            <w:r w:rsidR="00835D11" w:rsidRPr="00265F55">
              <w:rPr>
                <w:rFonts w:ascii="Arial" w:hAnsi="Arial" w:cs="Arial"/>
                <w:bCs/>
                <w:sz w:val="20"/>
                <w:szCs w:val="20"/>
              </w:rPr>
              <w:t xml:space="preserve"> </w:t>
            </w:r>
            <w:r w:rsidR="00D82136" w:rsidRPr="00265F55">
              <w:rPr>
                <w:rFonts w:ascii="Arial" w:hAnsi="Arial" w:cs="Arial"/>
                <w:bCs/>
                <w:sz w:val="20"/>
                <w:szCs w:val="20"/>
              </w:rPr>
              <w:t xml:space="preserve"> </w:t>
            </w:r>
            <w:r w:rsidR="00835D11" w:rsidRPr="00265F55">
              <w:rPr>
                <w:rFonts w:ascii="Arial" w:hAnsi="Arial" w:cs="Arial"/>
                <w:b/>
                <w:bCs/>
                <w:sz w:val="20"/>
                <w:szCs w:val="20"/>
                <w:highlight w:val="lightGray"/>
              </w:rPr>
              <w:t>4</w:t>
            </w:r>
            <w:r w:rsidR="00C47935" w:rsidRPr="00265F55">
              <w:rPr>
                <w:rFonts w:ascii="Arial" w:hAnsi="Arial" w:cs="Arial"/>
                <w:b/>
                <w:sz w:val="20"/>
                <w:szCs w:val="20"/>
                <w:shd w:val="clear" w:color="auto" w:fill="D9D9D9"/>
              </w:rPr>
              <w:t xml:space="preserve">) </w:t>
            </w:r>
            <w:r w:rsidR="00001E9D" w:rsidRPr="00265F55">
              <w:rPr>
                <w:rFonts w:ascii="Arial" w:hAnsi="Arial" w:cs="Arial"/>
                <w:spacing w:val="-2"/>
                <w:sz w:val="20"/>
                <w:szCs w:val="20"/>
              </w:rPr>
              <w:t xml:space="preserve">Que el </w:t>
            </w:r>
            <w:r w:rsidR="0011598B" w:rsidRPr="00265F55">
              <w:rPr>
                <w:rFonts w:ascii="Arial" w:hAnsi="Arial" w:cs="Arial"/>
                <w:spacing w:val="-2"/>
                <w:sz w:val="20"/>
                <w:szCs w:val="20"/>
              </w:rPr>
              <w:t>(día/mes/año)</w:t>
            </w:r>
            <w:r w:rsidR="00001E9D" w:rsidRPr="00265F55">
              <w:rPr>
                <w:rFonts w:ascii="Arial" w:hAnsi="Arial" w:cs="Arial"/>
                <w:spacing w:val="-2"/>
                <w:sz w:val="20"/>
                <w:szCs w:val="20"/>
              </w:rPr>
              <w:t>, el</w:t>
            </w:r>
            <w:r w:rsidR="00A5491C" w:rsidRPr="00265F55">
              <w:rPr>
                <w:rFonts w:ascii="Arial" w:hAnsi="Arial" w:cs="Arial"/>
                <w:spacing w:val="-2"/>
                <w:sz w:val="20"/>
                <w:szCs w:val="20"/>
              </w:rPr>
              <w:t xml:space="preserve"> </w:t>
            </w:r>
            <w:r w:rsidR="00A5491C" w:rsidRPr="00265F55">
              <w:rPr>
                <w:rFonts w:ascii="Arial" w:hAnsi="Arial" w:cs="Arial"/>
                <w:color w:val="A6A6A6" w:themeColor="background1" w:themeShade="A6"/>
                <w:spacing w:val="-2"/>
                <w:sz w:val="20"/>
                <w:szCs w:val="20"/>
                <w:u w:val="single"/>
              </w:rPr>
              <w:t>Vicerrector de Recursos Universitarios</w:t>
            </w:r>
            <w:r w:rsidR="00A5491C" w:rsidRPr="00265F55">
              <w:rPr>
                <w:rFonts w:ascii="Arial" w:hAnsi="Arial" w:cs="Arial"/>
                <w:spacing w:val="-2"/>
                <w:sz w:val="20"/>
                <w:szCs w:val="20"/>
              </w:rPr>
              <w:t xml:space="preserve"> con visto bueno del </w:t>
            </w:r>
            <w:r w:rsidR="00AF545D" w:rsidRPr="00265F55">
              <w:rPr>
                <w:rFonts w:ascii="Arial" w:hAnsi="Arial" w:cs="Arial"/>
                <w:color w:val="A6A6A6" w:themeColor="background1" w:themeShade="A6"/>
                <w:spacing w:val="-2"/>
                <w:sz w:val="20"/>
                <w:szCs w:val="20"/>
                <w:u w:val="single"/>
              </w:rPr>
              <w:t>(cargo) de</w:t>
            </w:r>
            <w:r w:rsidR="00A5491C" w:rsidRPr="00265F55">
              <w:rPr>
                <w:rFonts w:ascii="Arial" w:hAnsi="Arial" w:cs="Arial"/>
                <w:color w:val="A6A6A6" w:themeColor="background1" w:themeShade="A6"/>
                <w:spacing w:val="-2"/>
                <w:sz w:val="20"/>
                <w:szCs w:val="20"/>
                <w:u w:val="single"/>
              </w:rPr>
              <w:t xml:space="preserve"> la Oficina de Servicios Generales</w:t>
            </w:r>
            <w:r w:rsidR="001726A9" w:rsidRPr="00265F55">
              <w:rPr>
                <w:rFonts w:ascii="Arial" w:hAnsi="Arial" w:cs="Arial"/>
                <w:spacing w:val="-2"/>
                <w:sz w:val="20"/>
                <w:szCs w:val="20"/>
              </w:rPr>
              <w:t>, present</w:t>
            </w:r>
            <w:r w:rsidR="00C303D9" w:rsidRPr="00265F55">
              <w:rPr>
                <w:rFonts w:ascii="Arial" w:hAnsi="Arial" w:cs="Arial"/>
                <w:spacing w:val="-2"/>
                <w:sz w:val="20"/>
                <w:szCs w:val="20"/>
              </w:rPr>
              <w:t>a</w:t>
            </w:r>
            <w:r w:rsidR="001726A9" w:rsidRPr="00265F55">
              <w:rPr>
                <w:rFonts w:ascii="Arial" w:hAnsi="Arial" w:cs="Arial"/>
                <w:spacing w:val="-2"/>
                <w:sz w:val="20"/>
                <w:szCs w:val="20"/>
              </w:rPr>
              <w:t xml:space="preserve"> estudio de oportunidad y conveniencia</w:t>
            </w:r>
            <w:r w:rsidR="00C303D9" w:rsidRPr="00265F55">
              <w:rPr>
                <w:rFonts w:ascii="Arial" w:hAnsi="Arial" w:cs="Arial"/>
                <w:spacing w:val="-2"/>
                <w:sz w:val="20"/>
                <w:szCs w:val="20"/>
              </w:rPr>
              <w:t xml:space="preserve">. </w:t>
            </w:r>
            <w:r w:rsidR="002F7710" w:rsidRPr="00265F55">
              <w:rPr>
                <w:rFonts w:ascii="Arial" w:hAnsi="Arial" w:cs="Arial"/>
                <w:spacing w:val="-2"/>
                <w:sz w:val="20"/>
                <w:szCs w:val="20"/>
              </w:rPr>
              <w:t>Hechas las anteriores considerac</w:t>
            </w:r>
            <w:r w:rsidR="00C312BD" w:rsidRPr="00265F55">
              <w:rPr>
                <w:rFonts w:ascii="Arial" w:hAnsi="Arial" w:cs="Arial"/>
                <w:spacing w:val="-2"/>
                <w:sz w:val="20"/>
                <w:szCs w:val="20"/>
              </w:rPr>
              <w:t>iones se pactan las siguientes</w:t>
            </w:r>
            <w:r w:rsidR="00C303D9" w:rsidRPr="00265F55">
              <w:rPr>
                <w:rFonts w:ascii="Arial" w:hAnsi="Arial" w:cs="Arial"/>
                <w:spacing w:val="-2"/>
                <w:sz w:val="20"/>
                <w:szCs w:val="20"/>
              </w:rPr>
              <w:t xml:space="preserve"> clausulas</w:t>
            </w:r>
            <w:r w:rsidR="002F7710" w:rsidRPr="00265F55">
              <w:rPr>
                <w:rFonts w:ascii="Arial" w:hAnsi="Arial" w:cs="Arial"/>
                <w:spacing w:val="-2"/>
                <w:sz w:val="20"/>
                <w:szCs w:val="20"/>
              </w:rPr>
              <w:t xml:space="preserve">: </w:t>
            </w:r>
          </w:p>
        </w:tc>
      </w:tr>
      <w:tr w:rsidR="003D18F4" w:rsidRPr="00265F55" w14:paraId="39BF9E9A" w14:textId="77777777" w:rsidTr="00265F55">
        <w:trPr>
          <w:trHeight w:val="20"/>
          <w:jc w:val="center"/>
        </w:trPr>
        <w:tc>
          <w:tcPr>
            <w:tcW w:w="5000" w:type="pct"/>
            <w:gridSpan w:val="4"/>
            <w:shd w:val="clear" w:color="auto" w:fill="auto"/>
            <w:vAlign w:val="center"/>
          </w:tcPr>
          <w:p w14:paraId="5E994A2E" w14:textId="77777777" w:rsidR="003D18F4" w:rsidRPr="00265F55" w:rsidRDefault="003D18F4" w:rsidP="00213D53">
            <w:pPr>
              <w:jc w:val="center"/>
              <w:rPr>
                <w:rFonts w:ascii="Arial" w:hAnsi="Arial" w:cs="Arial"/>
                <w:b/>
                <w:sz w:val="20"/>
                <w:szCs w:val="20"/>
              </w:rPr>
            </w:pPr>
            <w:r w:rsidRPr="00265F55">
              <w:rPr>
                <w:rFonts w:ascii="Arial" w:hAnsi="Arial" w:cs="Arial"/>
                <w:b/>
                <w:sz w:val="20"/>
                <w:szCs w:val="20"/>
              </w:rPr>
              <w:t>CLÁUSULAS:</w:t>
            </w:r>
          </w:p>
        </w:tc>
      </w:tr>
      <w:tr w:rsidR="00C150B7" w:rsidRPr="00265F55" w14:paraId="46D06115" w14:textId="77777777" w:rsidTr="00265F55">
        <w:trPr>
          <w:trHeight w:val="20"/>
          <w:jc w:val="center"/>
        </w:trPr>
        <w:tc>
          <w:tcPr>
            <w:tcW w:w="1372" w:type="pct"/>
            <w:shd w:val="clear" w:color="auto" w:fill="auto"/>
            <w:vAlign w:val="center"/>
          </w:tcPr>
          <w:p w14:paraId="07345643" w14:textId="10C98E70" w:rsidR="003D18F4" w:rsidRPr="00265F55" w:rsidRDefault="00567A3C" w:rsidP="00213D53">
            <w:pPr>
              <w:rPr>
                <w:rFonts w:ascii="Arial" w:hAnsi="Arial" w:cs="Arial"/>
                <w:b/>
                <w:bCs/>
                <w:sz w:val="20"/>
                <w:szCs w:val="20"/>
              </w:rPr>
            </w:pPr>
            <w:r w:rsidRPr="00265F55">
              <w:rPr>
                <w:rFonts w:ascii="Arial" w:hAnsi="Arial" w:cs="Arial"/>
                <w:b/>
                <w:bCs/>
                <w:sz w:val="20"/>
                <w:szCs w:val="20"/>
              </w:rPr>
              <w:t>1) OBJETO:</w:t>
            </w:r>
          </w:p>
        </w:tc>
        <w:tc>
          <w:tcPr>
            <w:tcW w:w="3628" w:type="pct"/>
            <w:gridSpan w:val="3"/>
            <w:shd w:val="clear" w:color="auto" w:fill="auto"/>
            <w:vAlign w:val="center"/>
          </w:tcPr>
          <w:p w14:paraId="7DDDF36C" w14:textId="7347C5C2" w:rsidR="003D18F4" w:rsidRPr="00265F55" w:rsidRDefault="00E45C3D" w:rsidP="00213D53">
            <w:pPr>
              <w:pStyle w:val="Prrafodelista"/>
              <w:ind w:left="0"/>
              <w:jc w:val="both"/>
              <w:rPr>
                <w:rFonts w:ascii="Arial" w:hAnsi="Arial" w:cs="Arial"/>
                <w:color w:val="A6A6A6" w:themeColor="background1" w:themeShade="A6"/>
                <w:sz w:val="20"/>
                <w:szCs w:val="20"/>
              </w:rPr>
            </w:pPr>
            <w:r w:rsidRPr="00265F55">
              <w:rPr>
                <w:rFonts w:ascii="Arial" w:hAnsi="Arial" w:cs="Arial"/>
                <w:color w:val="A6A6A6" w:themeColor="background1" w:themeShade="A6"/>
                <w:sz w:val="20"/>
                <w:szCs w:val="20"/>
              </w:rPr>
              <w:t xml:space="preserve">EL ARRENDADOR SE COMPREMETE A CONCEDER EL USO Y GOCE POR </w:t>
            </w:r>
            <w:r w:rsidR="00B14AE3" w:rsidRPr="00265F55">
              <w:rPr>
                <w:rFonts w:ascii="Arial" w:hAnsi="Arial" w:cs="Arial"/>
                <w:color w:val="A6A6A6" w:themeColor="background1" w:themeShade="A6"/>
                <w:sz w:val="20"/>
                <w:szCs w:val="20"/>
              </w:rPr>
              <w:t xml:space="preserve">ARRENDAMIENTO </w:t>
            </w:r>
            <w:r w:rsidR="00C73DD2" w:rsidRPr="00265F55">
              <w:rPr>
                <w:rFonts w:ascii="Arial" w:hAnsi="Arial" w:cs="Arial"/>
                <w:color w:val="A6A6A6" w:themeColor="background1" w:themeShade="A6"/>
                <w:sz w:val="20"/>
                <w:szCs w:val="20"/>
              </w:rPr>
              <w:t xml:space="preserve">A FAVOR DEL ARRENDATARIO, </w:t>
            </w:r>
            <w:r w:rsidR="00065C11" w:rsidRPr="00265F55">
              <w:rPr>
                <w:rFonts w:ascii="Arial" w:hAnsi="Arial" w:cs="Arial"/>
                <w:color w:val="A6A6A6" w:themeColor="background1" w:themeShade="A6"/>
                <w:sz w:val="20"/>
                <w:szCs w:val="20"/>
              </w:rPr>
              <w:t xml:space="preserve">DE </w:t>
            </w:r>
            <w:r w:rsidR="00B14AE3" w:rsidRPr="00265F55">
              <w:rPr>
                <w:rFonts w:ascii="Arial" w:hAnsi="Arial" w:cs="Arial"/>
                <w:color w:val="A6A6A6" w:themeColor="background1" w:themeShade="A6"/>
                <w:sz w:val="20"/>
                <w:szCs w:val="20"/>
              </w:rPr>
              <w:t>UN ÁREA DE</w:t>
            </w:r>
            <w:r w:rsidR="00B14AE3" w:rsidRPr="00265F55">
              <w:rPr>
                <w:rFonts w:ascii="Arial" w:hAnsi="Arial" w:cs="Arial"/>
                <w:i/>
                <w:color w:val="A6A6A6" w:themeColor="background1" w:themeShade="A6"/>
                <w:sz w:val="20"/>
                <w:szCs w:val="20"/>
              </w:rPr>
              <w:t xml:space="preserve"> </w:t>
            </w:r>
            <w:r w:rsidR="00644790" w:rsidRPr="00265F55">
              <w:rPr>
                <w:rFonts w:ascii="Arial" w:hAnsi="Arial" w:cs="Arial"/>
                <w:color w:val="A6A6A6" w:themeColor="background1" w:themeShade="A6"/>
                <w:sz w:val="20"/>
                <w:szCs w:val="20"/>
              </w:rPr>
              <w:t>____</w:t>
            </w:r>
            <w:r w:rsidR="00B14AE3" w:rsidRPr="00265F55">
              <w:rPr>
                <w:rFonts w:ascii="Arial" w:hAnsi="Arial" w:cs="Arial"/>
                <w:i/>
                <w:color w:val="A6A6A6" w:themeColor="background1" w:themeShade="A6"/>
                <w:sz w:val="20"/>
                <w:szCs w:val="20"/>
              </w:rPr>
              <w:t xml:space="preserve"> </w:t>
            </w:r>
            <w:r w:rsidR="00B14AE3" w:rsidRPr="00265F55">
              <w:rPr>
                <w:rFonts w:ascii="Arial" w:hAnsi="Arial" w:cs="Arial"/>
                <w:color w:val="A6A6A6" w:themeColor="background1" w:themeShade="A6"/>
                <w:sz w:val="20"/>
                <w:szCs w:val="20"/>
              </w:rPr>
              <w:t>M2</w:t>
            </w:r>
            <w:r w:rsidR="00B14AE3" w:rsidRPr="00265F55">
              <w:rPr>
                <w:rFonts w:ascii="Arial" w:hAnsi="Arial" w:cs="Arial"/>
                <w:i/>
                <w:color w:val="A6A6A6" w:themeColor="background1" w:themeShade="A6"/>
                <w:sz w:val="20"/>
                <w:szCs w:val="20"/>
              </w:rPr>
              <w:t xml:space="preserve"> </w:t>
            </w:r>
            <w:r w:rsidR="00B14AE3" w:rsidRPr="00265F55">
              <w:rPr>
                <w:rFonts w:ascii="Arial" w:hAnsi="Arial" w:cs="Arial"/>
                <w:color w:val="A6A6A6" w:themeColor="background1" w:themeShade="A6"/>
                <w:sz w:val="20"/>
                <w:szCs w:val="20"/>
              </w:rPr>
              <w:t xml:space="preserve">UBICADO EN EL CAMPUS </w:t>
            </w:r>
            <w:r w:rsidR="00644790" w:rsidRPr="00265F55">
              <w:rPr>
                <w:rFonts w:ascii="Arial" w:hAnsi="Arial" w:cs="Arial"/>
                <w:color w:val="A6A6A6" w:themeColor="background1" w:themeShade="A6"/>
                <w:sz w:val="20"/>
                <w:szCs w:val="20"/>
              </w:rPr>
              <w:t>________</w:t>
            </w:r>
            <w:r w:rsidR="00065C11" w:rsidRPr="00265F55">
              <w:rPr>
                <w:rFonts w:ascii="Arial" w:hAnsi="Arial" w:cs="Arial"/>
                <w:color w:val="A6A6A6" w:themeColor="background1" w:themeShade="A6"/>
                <w:sz w:val="20"/>
                <w:szCs w:val="20"/>
              </w:rPr>
              <w:t xml:space="preserve"> </w:t>
            </w:r>
            <w:r w:rsidR="00B14AE3" w:rsidRPr="00265F55">
              <w:rPr>
                <w:rFonts w:ascii="Arial" w:hAnsi="Arial" w:cs="Arial"/>
                <w:color w:val="A6A6A6" w:themeColor="background1" w:themeShade="A6"/>
                <w:sz w:val="20"/>
                <w:szCs w:val="20"/>
              </w:rPr>
              <w:t xml:space="preserve">DE LA UNIVERSDAD DE LOS LLANOS, DESTINADO AL FUNCIONAMIENTO DE </w:t>
            </w:r>
            <w:r w:rsidR="00036449" w:rsidRPr="00265F55">
              <w:rPr>
                <w:rFonts w:ascii="Arial" w:hAnsi="Arial" w:cs="Arial"/>
                <w:color w:val="A6A6A6" w:themeColor="background1" w:themeShade="A6"/>
                <w:sz w:val="20"/>
                <w:szCs w:val="20"/>
              </w:rPr>
              <w:t xml:space="preserve">UNA </w:t>
            </w:r>
            <w:r w:rsidR="00B14AE3" w:rsidRPr="00265F55">
              <w:rPr>
                <w:rFonts w:ascii="Arial" w:hAnsi="Arial" w:cs="Arial"/>
                <w:color w:val="A6A6A6" w:themeColor="background1" w:themeShade="A6"/>
                <w:sz w:val="20"/>
                <w:szCs w:val="20"/>
              </w:rPr>
              <w:t>CAFETERÍA</w:t>
            </w:r>
            <w:r w:rsidR="00A173E7" w:rsidRPr="00265F55">
              <w:rPr>
                <w:rFonts w:ascii="Arial" w:hAnsi="Arial" w:cs="Arial"/>
                <w:color w:val="A6A6A6" w:themeColor="background1" w:themeShade="A6"/>
                <w:sz w:val="20"/>
                <w:szCs w:val="20"/>
              </w:rPr>
              <w:t>.</w:t>
            </w:r>
          </w:p>
        </w:tc>
      </w:tr>
      <w:tr w:rsidR="00F919AF" w:rsidRPr="00265F55" w14:paraId="277C110B" w14:textId="77777777" w:rsidTr="00265F55">
        <w:trPr>
          <w:trHeight w:val="20"/>
          <w:jc w:val="center"/>
        </w:trPr>
        <w:tc>
          <w:tcPr>
            <w:tcW w:w="1372" w:type="pct"/>
            <w:shd w:val="clear" w:color="auto" w:fill="auto"/>
            <w:vAlign w:val="center"/>
          </w:tcPr>
          <w:p w14:paraId="4A8EBB11" w14:textId="1637AA8E" w:rsidR="00A06CE1" w:rsidRPr="00265F55" w:rsidRDefault="00567A3C" w:rsidP="00213D53">
            <w:pPr>
              <w:rPr>
                <w:rFonts w:ascii="Arial" w:hAnsi="Arial" w:cs="Arial"/>
                <w:b/>
                <w:bCs/>
                <w:sz w:val="20"/>
                <w:szCs w:val="20"/>
              </w:rPr>
            </w:pPr>
            <w:r w:rsidRPr="00265F55">
              <w:rPr>
                <w:rFonts w:ascii="Arial" w:hAnsi="Arial" w:cs="Arial"/>
                <w:b/>
                <w:bCs/>
                <w:sz w:val="20"/>
                <w:szCs w:val="20"/>
              </w:rPr>
              <w:t xml:space="preserve">2) PLAZO Y VIGENCIA: </w:t>
            </w:r>
          </w:p>
        </w:tc>
        <w:tc>
          <w:tcPr>
            <w:tcW w:w="3628" w:type="pct"/>
            <w:gridSpan w:val="3"/>
            <w:shd w:val="clear" w:color="auto" w:fill="auto"/>
            <w:vAlign w:val="center"/>
          </w:tcPr>
          <w:p w14:paraId="60AB522A" w14:textId="3A0E2DA6" w:rsidR="00A06CE1" w:rsidRPr="00265F55" w:rsidRDefault="00A06CE1" w:rsidP="00213D53">
            <w:pPr>
              <w:pStyle w:val="Prrafodelista"/>
              <w:ind w:left="0"/>
              <w:jc w:val="both"/>
              <w:rPr>
                <w:rFonts w:ascii="Arial" w:hAnsi="Arial" w:cs="Arial"/>
                <w:sz w:val="20"/>
                <w:szCs w:val="20"/>
              </w:rPr>
            </w:pPr>
            <w:r w:rsidRPr="00265F55">
              <w:rPr>
                <w:rFonts w:ascii="Arial" w:hAnsi="Arial" w:cs="Arial"/>
                <w:sz w:val="20"/>
                <w:szCs w:val="20"/>
              </w:rPr>
              <w:t xml:space="preserve">El plazo de ejecución del contrato será de </w:t>
            </w:r>
            <w:r w:rsidR="007841E6" w:rsidRPr="00265F55">
              <w:rPr>
                <w:rFonts w:ascii="Arial" w:hAnsi="Arial" w:cs="Arial"/>
                <w:b/>
                <w:color w:val="A6A6A6" w:themeColor="background1" w:themeShade="A6"/>
                <w:sz w:val="20"/>
                <w:szCs w:val="20"/>
              </w:rPr>
              <w:t>(DIAS/MES)</w:t>
            </w:r>
            <w:r w:rsidRPr="00265F55">
              <w:rPr>
                <w:rFonts w:ascii="Arial" w:hAnsi="Arial" w:cs="Arial"/>
                <w:b/>
                <w:color w:val="A6A6A6" w:themeColor="background1" w:themeShade="A6"/>
                <w:sz w:val="20"/>
                <w:szCs w:val="20"/>
              </w:rPr>
              <w:t xml:space="preserve"> </w:t>
            </w:r>
            <w:r w:rsidRPr="00265F55">
              <w:rPr>
                <w:rFonts w:ascii="Arial" w:hAnsi="Arial" w:cs="Arial"/>
                <w:b/>
                <w:sz w:val="20"/>
                <w:szCs w:val="20"/>
              </w:rPr>
              <w:t>CALENDARIO</w:t>
            </w:r>
            <w:r w:rsidRPr="00265F55">
              <w:rPr>
                <w:rFonts w:ascii="Arial" w:hAnsi="Arial" w:cs="Arial"/>
                <w:sz w:val="20"/>
                <w:szCs w:val="20"/>
              </w:rPr>
              <w:t>, contados a partir de la firma del acta de inicio, previo el cumplimiento de los requisitos de perfeccionamiento, legalización y ejecución; y tendrá cuatro (04) meses más como vigencia.</w:t>
            </w:r>
          </w:p>
        </w:tc>
      </w:tr>
      <w:tr w:rsidR="00C150B7" w:rsidRPr="00265F55" w14:paraId="2D2461BB" w14:textId="77777777" w:rsidTr="00265F55">
        <w:trPr>
          <w:trHeight w:val="20"/>
          <w:jc w:val="center"/>
        </w:trPr>
        <w:tc>
          <w:tcPr>
            <w:tcW w:w="1372" w:type="pct"/>
            <w:shd w:val="clear" w:color="auto" w:fill="auto"/>
            <w:vAlign w:val="center"/>
          </w:tcPr>
          <w:p w14:paraId="43293D5E" w14:textId="7CD756C0" w:rsidR="00A06CE1" w:rsidRPr="00265F55" w:rsidRDefault="00567A3C" w:rsidP="00213D53">
            <w:pPr>
              <w:rPr>
                <w:rFonts w:ascii="Arial" w:hAnsi="Arial" w:cs="Arial"/>
                <w:b/>
                <w:bCs/>
                <w:sz w:val="20"/>
                <w:szCs w:val="20"/>
              </w:rPr>
            </w:pPr>
            <w:r w:rsidRPr="00265F55">
              <w:rPr>
                <w:rFonts w:ascii="Arial" w:hAnsi="Arial" w:cs="Arial"/>
                <w:b/>
                <w:bCs/>
                <w:sz w:val="20"/>
                <w:szCs w:val="20"/>
              </w:rPr>
              <w:t>3) ESPECIFICACIONES TÉCNICAS</w:t>
            </w:r>
          </w:p>
        </w:tc>
        <w:tc>
          <w:tcPr>
            <w:tcW w:w="3628" w:type="pct"/>
            <w:gridSpan w:val="3"/>
            <w:shd w:val="clear" w:color="auto" w:fill="auto"/>
            <w:vAlign w:val="center"/>
          </w:tcPr>
          <w:p w14:paraId="0D08FED1" w14:textId="757DED3A" w:rsidR="00177059" w:rsidRPr="00265F55" w:rsidRDefault="00750DFE" w:rsidP="00213D53">
            <w:pPr>
              <w:jc w:val="both"/>
              <w:rPr>
                <w:rFonts w:ascii="Arial" w:hAnsi="Arial" w:cs="Arial"/>
                <w:sz w:val="20"/>
                <w:szCs w:val="20"/>
              </w:rPr>
            </w:pPr>
            <w:r w:rsidRPr="00265F55">
              <w:rPr>
                <w:rFonts w:ascii="Arial" w:hAnsi="Arial" w:cs="Arial"/>
                <w:sz w:val="20"/>
                <w:szCs w:val="20"/>
              </w:rPr>
              <w:t>Corresponde a las señalas en el formato FO-GB-42</w:t>
            </w:r>
            <w:r w:rsidR="00952931" w:rsidRPr="00265F55">
              <w:rPr>
                <w:rFonts w:ascii="Arial" w:hAnsi="Arial" w:cs="Arial"/>
                <w:sz w:val="20"/>
                <w:szCs w:val="20"/>
              </w:rPr>
              <w:t xml:space="preserve"> VIABILIDAD PARA CONTRATOS DE ARRENDAMIENTOS EN CONDICIÓN DE ARRENDADOR,</w:t>
            </w:r>
            <w:r w:rsidRPr="00265F55">
              <w:rPr>
                <w:rFonts w:ascii="Arial" w:hAnsi="Arial" w:cs="Arial"/>
                <w:sz w:val="20"/>
                <w:szCs w:val="20"/>
              </w:rPr>
              <w:t xml:space="preserve"> suscrito por la Oficina Asesora de Planeación y </w:t>
            </w:r>
            <w:r w:rsidR="00C47935" w:rsidRPr="00265F55">
              <w:rPr>
                <w:rFonts w:ascii="Arial" w:hAnsi="Arial" w:cs="Arial"/>
                <w:sz w:val="20"/>
                <w:szCs w:val="20"/>
              </w:rPr>
              <w:t xml:space="preserve">que </w:t>
            </w:r>
            <w:r w:rsidRPr="00265F55">
              <w:rPr>
                <w:rFonts w:ascii="Arial" w:hAnsi="Arial" w:cs="Arial"/>
                <w:sz w:val="20"/>
                <w:szCs w:val="20"/>
              </w:rPr>
              <w:t xml:space="preserve">hace parte integral del presente contrato. </w:t>
            </w:r>
          </w:p>
        </w:tc>
      </w:tr>
      <w:tr w:rsidR="00F919AF" w:rsidRPr="00265F55" w14:paraId="3AA4F9D4" w14:textId="77777777" w:rsidTr="00265F55">
        <w:trPr>
          <w:trHeight w:val="20"/>
          <w:jc w:val="center"/>
        </w:trPr>
        <w:tc>
          <w:tcPr>
            <w:tcW w:w="1372" w:type="pct"/>
            <w:shd w:val="clear" w:color="auto" w:fill="auto"/>
            <w:vAlign w:val="center"/>
          </w:tcPr>
          <w:p w14:paraId="34748DF3" w14:textId="415E8B32" w:rsidR="00A06CE1" w:rsidRPr="00265F55" w:rsidRDefault="001C7A44" w:rsidP="00213D53">
            <w:pPr>
              <w:rPr>
                <w:rFonts w:ascii="Arial" w:eastAsia="Arial Narrow" w:hAnsi="Arial" w:cs="Arial"/>
                <w:b/>
                <w:sz w:val="20"/>
                <w:szCs w:val="20"/>
              </w:rPr>
            </w:pPr>
            <w:r w:rsidRPr="00265F55">
              <w:rPr>
                <w:rFonts w:ascii="Arial" w:hAnsi="Arial" w:cs="Arial"/>
                <w:b/>
                <w:bCs/>
                <w:sz w:val="20"/>
                <w:szCs w:val="20"/>
              </w:rPr>
              <w:t>4</w:t>
            </w:r>
            <w:r w:rsidR="00A06CE1" w:rsidRPr="00265F55">
              <w:rPr>
                <w:rFonts w:ascii="Arial" w:hAnsi="Arial" w:cs="Arial"/>
                <w:b/>
                <w:bCs/>
                <w:sz w:val="20"/>
                <w:szCs w:val="20"/>
              </w:rPr>
              <w:t xml:space="preserve">) </w:t>
            </w:r>
            <w:r w:rsidR="00855066" w:rsidRPr="00265F55">
              <w:rPr>
                <w:rFonts w:ascii="Arial" w:hAnsi="Arial" w:cs="Arial"/>
                <w:b/>
                <w:bCs/>
                <w:sz w:val="20"/>
                <w:szCs w:val="20"/>
              </w:rPr>
              <w:t xml:space="preserve">VALOR DEL CONTRATO: </w:t>
            </w:r>
          </w:p>
        </w:tc>
        <w:tc>
          <w:tcPr>
            <w:tcW w:w="3628" w:type="pct"/>
            <w:gridSpan w:val="3"/>
            <w:shd w:val="clear" w:color="auto" w:fill="auto"/>
            <w:vAlign w:val="center"/>
          </w:tcPr>
          <w:p w14:paraId="76767CF7" w14:textId="28FA2273" w:rsidR="00A06CE1" w:rsidRPr="00265F55" w:rsidRDefault="00B53F8A" w:rsidP="00213D53">
            <w:pPr>
              <w:jc w:val="both"/>
              <w:textAlignment w:val="baseline"/>
              <w:rPr>
                <w:rFonts w:ascii="Arial" w:hAnsi="Arial" w:cs="Arial"/>
                <w:b/>
                <w:sz w:val="20"/>
                <w:szCs w:val="20"/>
              </w:rPr>
            </w:pPr>
            <w:r w:rsidRPr="00265F55">
              <w:rPr>
                <w:rFonts w:ascii="Arial" w:hAnsi="Arial" w:cs="Arial"/>
                <w:color w:val="A6A6A6" w:themeColor="background1" w:themeShade="A6"/>
                <w:sz w:val="20"/>
                <w:szCs w:val="20"/>
              </w:rPr>
              <w:t xml:space="preserve">(VALOR EN LETRA) </w:t>
            </w:r>
            <w:r w:rsidRPr="00265F55">
              <w:rPr>
                <w:rFonts w:ascii="Arial" w:hAnsi="Arial" w:cs="Arial"/>
                <w:sz w:val="20"/>
                <w:szCs w:val="20"/>
              </w:rPr>
              <w:t xml:space="preserve">MCTE </w:t>
            </w:r>
            <w:r w:rsidRPr="00265F55">
              <w:rPr>
                <w:rFonts w:ascii="Arial" w:hAnsi="Arial" w:cs="Arial"/>
                <w:color w:val="A6A6A6" w:themeColor="background1" w:themeShade="A6"/>
                <w:sz w:val="20"/>
                <w:szCs w:val="20"/>
              </w:rPr>
              <w:t>($Valor en número</w:t>
            </w:r>
            <w:r w:rsidRPr="00265F55">
              <w:rPr>
                <w:rFonts w:ascii="Arial" w:hAnsi="Arial" w:cs="Arial"/>
                <w:sz w:val="20"/>
                <w:szCs w:val="20"/>
              </w:rPr>
              <w:t>).</w:t>
            </w:r>
          </w:p>
        </w:tc>
      </w:tr>
      <w:tr w:rsidR="00C150B7" w:rsidRPr="00265F55" w14:paraId="5A503575" w14:textId="77777777" w:rsidTr="00265F55">
        <w:trPr>
          <w:trHeight w:val="20"/>
          <w:jc w:val="center"/>
        </w:trPr>
        <w:tc>
          <w:tcPr>
            <w:tcW w:w="1372" w:type="pct"/>
            <w:shd w:val="clear" w:color="auto" w:fill="auto"/>
            <w:vAlign w:val="center"/>
          </w:tcPr>
          <w:p w14:paraId="3E90B2E2" w14:textId="4A9B43D0" w:rsidR="00A06CE1" w:rsidRPr="00265F55" w:rsidRDefault="00966E2F" w:rsidP="00213D53">
            <w:pPr>
              <w:rPr>
                <w:rFonts w:ascii="Arial" w:hAnsi="Arial" w:cs="Arial"/>
                <w:b/>
                <w:bCs/>
                <w:sz w:val="20"/>
                <w:szCs w:val="20"/>
              </w:rPr>
            </w:pPr>
            <w:r w:rsidRPr="00265F55">
              <w:rPr>
                <w:rFonts w:ascii="Arial" w:hAnsi="Arial" w:cs="Arial"/>
                <w:b/>
                <w:bCs/>
                <w:sz w:val="20"/>
                <w:szCs w:val="20"/>
              </w:rPr>
              <w:t>5</w:t>
            </w:r>
            <w:r w:rsidR="00A06CE1" w:rsidRPr="00265F55">
              <w:rPr>
                <w:rFonts w:ascii="Arial" w:hAnsi="Arial" w:cs="Arial"/>
                <w:b/>
                <w:bCs/>
                <w:sz w:val="20"/>
                <w:szCs w:val="20"/>
              </w:rPr>
              <w:t xml:space="preserve">) </w:t>
            </w:r>
            <w:r w:rsidR="00857C26" w:rsidRPr="00265F55">
              <w:rPr>
                <w:rFonts w:ascii="Arial" w:hAnsi="Arial" w:cs="Arial"/>
                <w:b/>
                <w:bCs/>
                <w:sz w:val="20"/>
                <w:szCs w:val="20"/>
              </w:rPr>
              <w:t>FORMA DE PAGO:</w:t>
            </w:r>
          </w:p>
        </w:tc>
        <w:tc>
          <w:tcPr>
            <w:tcW w:w="3628" w:type="pct"/>
            <w:gridSpan w:val="3"/>
            <w:shd w:val="clear" w:color="auto" w:fill="auto"/>
            <w:vAlign w:val="center"/>
          </w:tcPr>
          <w:p w14:paraId="3A2BB400" w14:textId="4C49BCA7" w:rsidR="00246B0A" w:rsidRPr="00265F55" w:rsidRDefault="00246B0A" w:rsidP="00213D53">
            <w:pPr>
              <w:pBdr>
                <w:top w:val="nil"/>
                <w:left w:val="nil"/>
                <w:bottom w:val="nil"/>
                <w:right w:val="nil"/>
                <w:between w:val="nil"/>
              </w:pBdr>
              <w:ind w:hanging="2"/>
              <w:jc w:val="both"/>
              <w:rPr>
                <w:rFonts w:ascii="Arial" w:eastAsia="Arial Narrow" w:hAnsi="Arial" w:cs="Arial"/>
                <w:sz w:val="20"/>
                <w:szCs w:val="20"/>
              </w:rPr>
            </w:pPr>
            <w:r w:rsidRPr="00265F55">
              <w:rPr>
                <w:rFonts w:ascii="Arial" w:eastAsia="Arial Narrow" w:hAnsi="Arial" w:cs="Arial"/>
                <w:b/>
                <w:sz w:val="20"/>
                <w:szCs w:val="20"/>
              </w:rPr>
              <w:t>EL ARRENDATARIO</w:t>
            </w:r>
            <w:r w:rsidRPr="00265F55">
              <w:rPr>
                <w:rFonts w:ascii="Arial" w:eastAsia="Arial Narrow" w:hAnsi="Arial" w:cs="Arial"/>
                <w:sz w:val="20"/>
                <w:szCs w:val="20"/>
              </w:rPr>
              <w:t xml:space="preserve"> pagará a </w:t>
            </w:r>
            <w:r w:rsidRPr="00265F55">
              <w:rPr>
                <w:rFonts w:ascii="Arial" w:eastAsia="Arial Narrow" w:hAnsi="Arial" w:cs="Arial"/>
                <w:b/>
                <w:sz w:val="20"/>
                <w:szCs w:val="20"/>
              </w:rPr>
              <w:t>LA UNILLANOS</w:t>
            </w:r>
            <w:r w:rsidR="00F90A4E" w:rsidRPr="00265F55">
              <w:rPr>
                <w:rFonts w:ascii="Arial" w:eastAsia="Arial Narrow" w:hAnsi="Arial" w:cs="Arial"/>
                <w:sz w:val="20"/>
                <w:szCs w:val="20"/>
              </w:rPr>
              <w:t xml:space="preserve">, </w:t>
            </w:r>
            <w:r w:rsidRPr="00265F55">
              <w:rPr>
                <w:rFonts w:ascii="Arial" w:eastAsia="Arial Narrow" w:hAnsi="Arial" w:cs="Arial"/>
                <w:sz w:val="20"/>
                <w:szCs w:val="20"/>
              </w:rPr>
              <w:t xml:space="preserve">dentro de los cinco (5) días calendario siguientes a la expedición de la(s) factura(s) </w:t>
            </w:r>
            <w:r w:rsidR="00F90A4E" w:rsidRPr="00265F55">
              <w:rPr>
                <w:rFonts w:ascii="Arial" w:eastAsia="Arial Narrow" w:hAnsi="Arial" w:cs="Arial"/>
                <w:sz w:val="20"/>
                <w:szCs w:val="20"/>
              </w:rPr>
              <w:t>electrónica</w:t>
            </w:r>
            <w:r w:rsidR="001C6035" w:rsidRPr="00265F55">
              <w:rPr>
                <w:rFonts w:ascii="Arial" w:eastAsia="Arial Narrow" w:hAnsi="Arial" w:cs="Arial"/>
                <w:sz w:val="20"/>
                <w:szCs w:val="20"/>
              </w:rPr>
              <w:t>(s)</w:t>
            </w:r>
            <w:r w:rsidRPr="00265F55">
              <w:rPr>
                <w:rFonts w:ascii="Arial" w:eastAsia="Arial Narrow" w:hAnsi="Arial" w:cs="Arial"/>
                <w:sz w:val="20"/>
                <w:szCs w:val="20"/>
              </w:rPr>
              <w:t xml:space="preserve"> correspondiente(s).</w:t>
            </w:r>
          </w:p>
          <w:p w14:paraId="106533C2" w14:textId="77777777" w:rsidR="00246B0A" w:rsidRPr="00265F55" w:rsidRDefault="00246B0A" w:rsidP="00265F55">
            <w:pPr>
              <w:pStyle w:val="LO-normal"/>
              <w:spacing w:line="140" w:lineRule="exact"/>
              <w:ind w:left="357"/>
              <w:jc w:val="both"/>
              <w:rPr>
                <w:rFonts w:ascii="Arial" w:eastAsia="Arial Narrow" w:hAnsi="Arial" w:cs="Arial"/>
              </w:rPr>
            </w:pPr>
          </w:p>
          <w:p w14:paraId="104EDF9F" w14:textId="364596EE" w:rsidR="006E64A9" w:rsidRPr="00265F55" w:rsidRDefault="001910FF" w:rsidP="00213D53">
            <w:pPr>
              <w:pStyle w:val="LO-normal"/>
              <w:numPr>
                <w:ilvl w:val="0"/>
                <w:numId w:val="27"/>
              </w:numPr>
              <w:ind w:left="360"/>
              <w:jc w:val="both"/>
              <w:rPr>
                <w:rFonts w:ascii="Arial" w:hAnsi="Arial" w:cs="Arial"/>
              </w:rPr>
            </w:pPr>
            <w:r w:rsidRPr="00265F55">
              <w:rPr>
                <w:rFonts w:ascii="Arial" w:eastAsia="Arial Narrow" w:hAnsi="Arial" w:cs="Arial"/>
              </w:rPr>
              <w:lastRenderedPageBreak/>
              <w:t xml:space="preserve">Un </w:t>
            </w:r>
            <w:r w:rsidR="00ED40E0" w:rsidRPr="00265F55">
              <w:rPr>
                <w:rFonts w:ascii="Arial" w:eastAsia="Arial Narrow" w:hAnsi="Arial" w:cs="Arial"/>
              </w:rPr>
              <w:t xml:space="preserve">primer </w:t>
            </w:r>
            <w:r w:rsidRPr="00265F55">
              <w:rPr>
                <w:rFonts w:ascii="Arial" w:eastAsia="Arial Narrow" w:hAnsi="Arial" w:cs="Arial"/>
              </w:rPr>
              <w:t>(1) pago</w:t>
            </w:r>
            <w:r w:rsidR="00C77CEB" w:rsidRPr="00265F55">
              <w:rPr>
                <w:rFonts w:ascii="Arial" w:eastAsia="Arial Narrow" w:hAnsi="Arial" w:cs="Arial"/>
              </w:rPr>
              <w:t>, por la</w:t>
            </w:r>
            <w:r w:rsidR="006A199C" w:rsidRPr="00265F55">
              <w:rPr>
                <w:rFonts w:ascii="Arial" w:eastAsia="Arial Narrow" w:hAnsi="Arial" w:cs="Arial"/>
              </w:rPr>
              <w:t xml:space="preserve"> suma de </w:t>
            </w:r>
            <w:r w:rsidR="009A5745" w:rsidRPr="00265F55">
              <w:rPr>
                <w:rFonts w:ascii="Arial" w:hAnsi="Arial" w:cs="Arial"/>
                <w:color w:val="A6A6A6" w:themeColor="background1" w:themeShade="A6"/>
              </w:rPr>
              <w:t xml:space="preserve">(VALOR EN LETRA) </w:t>
            </w:r>
            <w:r w:rsidR="009A5745" w:rsidRPr="00265F55">
              <w:rPr>
                <w:rFonts w:ascii="Arial" w:hAnsi="Arial" w:cs="Arial"/>
              </w:rPr>
              <w:t xml:space="preserve">MCTE </w:t>
            </w:r>
            <w:r w:rsidR="009A5745" w:rsidRPr="00265F55">
              <w:rPr>
                <w:rFonts w:ascii="Arial" w:hAnsi="Arial" w:cs="Arial"/>
                <w:color w:val="A6A6A6" w:themeColor="background1" w:themeShade="A6"/>
              </w:rPr>
              <w:t>($Valor en número</w:t>
            </w:r>
            <w:r w:rsidR="009A5745" w:rsidRPr="00265F55">
              <w:rPr>
                <w:rFonts w:ascii="Arial" w:hAnsi="Arial" w:cs="Arial"/>
              </w:rPr>
              <w:t>)</w:t>
            </w:r>
            <w:r w:rsidR="00292841" w:rsidRPr="00265F55">
              <w:rPr>
                <w:rFonts w:ascii="Arial" w:eastAsia="Arial Narrow" w:hAnsi="Arial" w:cs="Arial"/>
              </w:rPr>
              <w:t>,</w:t>
            </w:r>
            <w:r w:rsidRPr="00265F55">
              <w:rPr>
                <w:rFonts w:ascii="Arial" w:eastAsia="Arial Narrow" w:hAnsi="Arial" w:cs="Arial"/>
              </w:rPr>
              <w:t xml:space="preserve"> </w:t>
            </w:r>
            <w:r w:rsidR="00476533" w:rsidRPr="00265F55">
              <w:rPr>
                <w:rFonts w:ascii="Arial" w:eastAsia="Arial Narrow" w:hAnsi="Arial" w:cs="Arial"/>
              </w:rPr>
              <w:t xml:space="preserve">correspondiente a </w:t>
            </w:r>
            <w:r w:rsidR="00476533" w:rsidRPr="00265F55">
              <w:rPr>
                <w:rFonts w:ascii="Arial" w:eastAsia="Arial Narrow" w:hAnsi="Arial" w:cs="Arial"/>
                <w:b/>
                <w:color w:val="A6A6A6" w:themeColor="background1" w:themeShade="A6"/>
              </w:rPr>
              <w:t>($</w:t>
            </w:r>
            <w:r w:rsidR="003A505B" w:rsidRPr="00265F55">
              <w:rPr>
                <w:rFonts w:ascii="Arial" w:eastAsia="Arial Narrow" w:hAnsi="Arial" w:cs="Arial"/>
                <w:b/>
                <w:color w:val="A6A6A6" w:themeColor="background1" w:themeShade="A6"/>
              </w:rPr>
              <w:t>VALOR NÚMERO</w:t>
            </w:r>
            <w:r w:rsidR="00476533" w:rsidRPr="00265F55">
              <w:rPr>
                <w:rFonts w:ascii="Arial" w:eastAsia="Arial Narrow" w:hAnsi="Arial" w:cs="Arial"/>
                <w:b/>
                <w:color w:val="A6A6A6" w:themeColor="background1" w:themeShade="A6"/>
              </w:rPr>
              <w:t>)</w:t>
            </w:r>
            <w:r w:rsidR="00476533" w:rsidRPr="00265F55">
              <w:rPr>
                <w:rFonts w:ascii="Arial" w:eastAsia="Arial Narrow" w:hAnsi="Arial" w:cs="Arial"/>
                <w:color w:val="A6A6A6" w:themeColor="background1" w:themeShade="A6"/>
              </w:rPr>
              <w:t xml:space="preserve"> </w:t>
            </w:r>
            <w:r w:rsidR="00476533" w:rsidRPr="00265F55">
              <w:rPr>
                <w:rFonts w:ascii="Arial" w:eastAsia="Arial Narrow" w:hAnsi="Arial" w:cs="Arial"/>
              </w:rPr>
              <w:t>de</w:t>
            </w:r>
            <w:r w:rsidRPr="00265F55">
              <w:rPr>
                <w:rFonts w:ascii="Arial" w:eastAsia="Arial Narrow" w:hAnsi="Arial" w:cs="Arial"/>
              </w:rPr>
              <w:t xml:space="preserve"> can</w:t>
            </w:r>
            <w:r w:rsidR="00476533" w:rsidRPr="00265F55">
              <w:rPr>
                <w:rFonts w:ascii="Arial" w:eastAsia="Arial Narrow" w:hAnsi="Arial" w:cs="Arial"/>
              </w:rPr>
              <w:t>o</w:t>
            </w:r>
            <w:r w:rsidRPr="00265F55">
              <w:rPr>
                <w:rFonts w:ascii="Arial" w:eastAsia="Arial Narrow" w:hAnsi="Arial" w:cs="Arial"/>
              </w:rPr>
              <w:t xml:space="preserve">n </w:t>
            </w:r>
            <w:r w:rsidR="00476533" w:rsidRPr="00265F55">
              <w:rPr>
                <w:rFonts w:ascii="Arial" w:eastAsia="Arial Narrow" w:hAnsi="Arial" w:cs="Arial"/>
              </w:rPr>
              <w:t xml:space="preserve">de arrendamiento y </w:t>
            </w:r>
            <w:r w:rsidR="00476533" w:rsidRPr="00265F55">
              <w:rPr>
                <w:rFonts w:ascii="Arial" w:eastAsia="Arial Narrow" w:hAnsi="Arial" w:cs="Arial"/>
                <w:b/>
                <w:color w:val="A6A6A6" w:themeColor="background1" w:themeShade="A6"/>
              </w:rPr>
              <w:t>($</w:t>
            </w:r>
            <w:r w:rsidR="00147FD9" w:rsidRPr="00265F55">
              <w:rPr>
                <w:rFonts w:ascii="Arial" w:eastAsia="Arial Narrow" w:hAnsi="Arial" w:cs="Arial"/>
                <w:b/>
                <w:color w:val="A6A6A6" w:themeColor="background1" w:themeShade="A6"/>
              </w:rPr>
              <w:t>VALOR NÚMERO</w:t>
            </w:r>
            <w:r w:rsidR="00476533" w:rsidRPr="00265F55">
              <w:rPr>
                <w:rFonts w:ascii="Arial" w:eastAsia="Arial Narrow" w:hAnsi="Arial" w:cs="Arial"/>
                <w:b/>
                <w:color w:val="A6A6A6" w:themeColor="background1" w:themeShade="A6"/>
              </w:rPr>
              <w:t>)</w:t>
            </w:r>
            <w:r w:rsidR="00476533" w:rsidRPr="00265F55">
              <w:rPr>
                <w:rFonts w:ascii="Arial" w:eastAsia="Arial Narrow" w:hAnsi="Arial" w:cs="Arial"/>
              </w:rPr>
              <w:t xml:space="preserve"> de tarifa fija de </w:t>
            </w:r>
            <w:r w:rsidR="00476533" w:rsidRPr="00265F55">
              <w:rPr>
                <w:rFonts w:ascii="Arial" w:hAnsi="Arial" w:cs="Arial"/>
              </w:rPr>
              <w:t>recolección de residuos y/o basuras</w:t>
            </w:r>
            <w:r w:rsidR="00246B0A" w:rsidRPr="00265F55">
              <w:rPr>
                <w:rFonts w:ascii="Arial" w:hAnsi="Arial" w:cs="Arial"/>
              </w:rPr>
              <w:t>.</w:t>
            </w:r>
          </w:p>
          <w:p w14:paraId="4E3FA8F5" w14:textId="77777777" w:rsidR="006E64A9" w:rsidRPr="00265F55" w:rsidRDefault="006E64A9" w:rsidP="00265F55">
            <w:pPr>
              <w:pStyle w:val="LO-normal"/>
              <w:spacing w:line="140" w:lineRule="exact"/>
              <w:ind w:left="357"/>
              <w:jc w:val="both"/>
              <w:rPr>
                <w:rFonts w:ascii="Arial" w:hAnsi="Arial" w:cs="Arial"/>
              </w:rPr>
            </w:pPr>
          </w:p>
          <w:p w14:paraId="12FCAD65" w14:textId="4BCD5A43" w:rsidR="00EA3E10" w:rsidRPr="00265F55" w:rsidRDefault="00B500DF" w:rsidP="00213D53">
            <w:pPr>
              <w:pStyle w:val="LO-normal"/>
              <w:numPr>
                <w:ilvl w:val="0"/>
                <w:numId w:val="27"/>
              </w:numPr>
              <w:ind w:left="360"/>
              <w:jc w:val="both"/>
              <w:rPr>
                <w:rFonts w:ascii="Arial" w:hAnsi="Arial" w:cs="Arial"/>
                <w:color w:val="A6A6A6" w:themeColor="background1" w:themeShade="A6"/>
              </w:rPr>
            </w:pPr>
            <w:r w:rsidRPr="00265F55">
              <w:rPr>
                <w:rFonts w:ascii="Arial" w:eastAsia="Arial Narrow" w:hAnsi="Arial" w:cs="Arial"/>
                <w:color w:val="A6A6A6" w:themeColor="background1" w:themeShade="A6"/>
              </w:rPr>
              <w:t>Indicar los pagos que correspondan de acuerdo al estudio.</w:t>
            </w:r>
          </w:p>
          <w:p w14:paraId="7E5A5370" w14:textId="77777777" w:rsidR="006E64A9" w:rsidRPr="00265F55" w:rsidRDefault="006E64A9" w:rsidP="00265F55">
            <w:pPr>
              <w:pStyle w:val="LO-normal"/>
              <w:spacing w:line="140" w:lineRule="exact"/>
              <w:ind w:left="357"/>
              <w:jc w:val="both"/>
              <w:rPr>
                <w:rFonts w:ascii="Arial" w:hAnsi="Arial" w:cs="Arial"/>
              </w:rPr>
            </w:pPr>
          </w:p>
          <w:p w14:paraId="47CAA997" w14:textId="39CC7C3C" w:rsidR="006E64A9" w:rsidRPr="00265F55" w:rsidRDefault="006E64A9" w:rsidP="00213D53">
            <w:pPr>
              <w:pStyle w:val="LO-normal"/>
              <w:numPr>
                <w:ilvl w:val="0"/>
                <w:numId w:val="27"/>
              </w:numPr>
              <w:ind w:left="360"/>
              <w:jc w:val="both"/>
              <w:rPr>
                <w:rFonts w:ascii="Arial" w:hAnsi="Arial" w:cs="Arial"/>
              </w:rPr>
            </w:pPr>
            <w:r w:rsidRPr="00265F55">
              <w:rPr>
                <w:rFonts w:ascii="Arial" w:hAnsi="Arial" w:cs="Arial"/>
              </w:rPr>
              <w:t>En lo referente a los servicios públicos como agua y energía, serán cancelados por el ARRENDATARIO, conforme al consumo que éste realice mensualmente, se determinara por la Universidad previa lectura del consumo realizado al contador interno instalado para el efecto</w:t>
            </w:r>
            <w:r w:rsidR="008B4D69" w:rsidRPr="00265F55">
              <w:rPr>
                <w:rFonts w:ascii="Arial" w:hAnsi="Arial" w:cs="Arial"/>
              </w:rPr>
              <w:t>.</w:t>
            </w:r>
          </w:p>
          <w:p w14:paraId="126A3509" w14:textId="77777777" w:rsidR="00762226" w:rsidRPr="00265F55" w:rsidRDefault="00762226" w:rsidP="00265F55">
            <w:pPr>
              <w:pStyle w:val="LO-normal"/>
              <w:spacing w:line="140" w:lineRule="exact"/>
              <w:jc w:val="both"/>
              <w:rPr>
                <w:rFonts w:ascii="Arial" w:hAnsi="Arial" w:cs="Arial"/>
              </w:rPr>
            </w:pPr>
          </w:p>
          <w:p w14:paraId="256C958F" w14:textId="6ED3270F" w:rsidR="009A2D85" w:rsidRPr="00265F55" w:rsidRDefault="00CF18BB" w:rsidP="00213D53">
            <w:pPr>
              <w:jc w:val="both"/>
              <w:textAlignment w:val="baseline"/>
              <w:rPr>
                <w:rFonts w:ascii="Arial" w:hAnsi="Arial" w:cs="Arial"/>
                <w:sz w:val="20"/>
                <w:szCs w:val="20"/>
              </w:rPr>
            </w:pPr>
            <w:r w:rsidRPr="00265F55">
              <w:rPr>
                <w:rFonts w:ascii="Arial" w:hAnsi="Arial" w:cs="Arial"/>
                <w:b/>
                <w:sz w:val="20"/>
                <w:szCs w:val="20"/>
              </w:rPr>
              <w:t>PARÁGRAFO PRIMERO</w:t>
            </w:r>
            <w:r w:rsidRPr="00265F55">
              <w:rPr>
                <w:rFonts w:ascii="Arial" w:hAnsi="Arial" w:cs="Arial"/>
                <w:sz w:val="20"/>
                <w:szCs w:val="20"/>
              </w:rPr>
              <w:t xml:space="preserve">: </w:t>
            </w:r>
            <w:r w:rsidR="008230DF" w:rsidRPr="00265F55">
              <w:rPr>
                <w:rFonts w:ascii="Arial" w:hAnsi="Arial" w:cs="Arial"/>
                <w:sz w:val="20"/>
                <w:szCs w:val="20"/>
              </w:rPr>
              <w:t xml:space="preserve">El </w:t>
            </w:r>
            <w:r w:rsidRPr="00265F55">
              <w:rPr>
                <w:rFonts w:ascii="Arial" w:hAnsi="Arial" w:cs="Arial"/>
                <w:sz w:val="20"/>
                <w:szCs w:val="20"/>
              </w:rPr>
              <w:t>ARRENDATARIO</w:t>
            </w:r>
            <w:r w:rsidR="00BA0150" w:rsidRPr="00265F55">
              <w:rPr>
                <w:rFonts w:ascii="Arial" w:hAnsi="Arial" w:cs="Arial"/>
                <w:sz w:val="20"/>
                <w:szCs w:val="20"/>
              </w:rPr>
              <w:t xml:space="preserve">, </w:t>
            </w:r>
            <w:r w:rsidR="008230DF" w:rsidRPr="00265F55">
              <w:rPr>
                <w:rFonts w:ascii="Arial" w:hAnsi="Arial" w:cs="Arial"/>
                <w:sz w:val="20"/>
                <w:szCs w:val="20"/>
              </w:rPr>
              <w:t>se obliga a pagar en la cuenta de ahorros No. 364106633 del Banco de Bogotá</w:t>
            </w:r>
            <w:r w:rsidR="00884876" w:rsidRPr="00265F55">
              <w:rPr>
                <w:rFonts w:ascii="Arial" w:hAnsi="Arial" w:cs="Arial"/>
                <w:sz w:val="20"/>
                <w:szCs w:val="20"/>
              </w:rPr>
              <w:t xml:space="preserve"> </w:t>
            </w:r>
            <w:r w:rsidR="00FD003D" w:rsidRPr="00265F55">
              <w:rPr>
                <w:rFonts w:ascii="Arial" w:hAnsi="Arial" w:cs="Arial"/>
                <w:sz w:val="20"/>
                <w:szCs w:val="20"/>
              </w:rPr>
              <w:t>a nombre de</w:t>
            </w:r>
            <w:r w:rsidR="00CE38C7" w:rsidRPr="00265F55">
              <w:rPr>
                <w:rFonts w:ascii="Arial" w:hAnsi="Arial" w:cs="Arial"/>
                <w:sz w:val="20"/>
                <w:szCs w:val="20"/>
              </w:rPr>
              <w:t xml:space="preserve"> la Universidad de los Llanos. Deberá remitir el soporte correspondiente al supervisor,</w:t>
            </w:r>
            <w:r w:rsidR="00411960" w:rsidRPr="00265F55">
              <w:rPr>
                <w:rFonts w:ascii="Arial" w:hAnsi="Arial" w:cs="Arial"/>
                <w:sz w:val="20"/>
                <w:szCs w:val="20"/>
              </w:rPr>
              <w:t xml:space="preserve"> indicando:</w:t>
            </w:r>
            <w:r w:rsidR="001C6035" w:rsidRPr="00265F55">
              <w:rPr>
                <w:rFonts w:ascii="Arial" w:hAnsi="Arial" w:cs="Arial"/>
                <w:sz w:val="20"/>
                <w:szCs w:val="20"/>
              </w:rPr>
              <w:t xml:space="preserve"> nombre del </w:t>
            </w:r>
            <w:r w:rsidR="00DC0BA2" w:rsidRPr="00265F55">
              <w:rPr>
                <w:rFonts w:ascii="Arial" w:hAnsi="Arial" w:cs="Arial"/>
                <w:sz w:val="20"/>
                <w:szCs w:val="20"/>
              </w:rPr>
              <w:t>arrendatario</w:t>
            </w:r>
            <w:r w:rsidR="00465380" w:rsidRPr="00265F55">
              <w:rPr>
                <w:rFonts w:ascii="Arial" w:hAnsi="Arial" w:cs="Arial"/>
                <w:sz w:val="20"/>
                <w:szCs w:val="20"/>
              </w:rPr>
              <w:t>, cé</w:t>
            </w:r>
            <w:r w:rsidR="001C6035" w:rsidRPr="00265F55">
              <w:rPr>
                <w:rFonts w:ascii="Arial" w:hAnsi="Arial" w:cs="Arial"/>
                <w:sz w:val="20"/>
                <w:szCs w:val="20"/>
              </w:rPr>
              <w:t>dula de ciudadanía, concepto</w:t>
            </w:r>
            <w:r w:rsidR="00465380" w:rsidRPr="00265F55">
              <w:rPr>
                <w:rFonts w:ascii="Arial" w:hAnsi="Arial" w:cs="Arial"/>
                <w:sz w:val="20"/>
                <w:szCs w:val="20"/>
              </w:rPr>
              <w:t>,</w:t>
            </w:r>
            <w:r w:rsidR="001C6035" w:rsidRPr="00265F55">
              <w:rPr>
                <w:rFonts w:ascii="Arial" w:hAnsi="Arial" w:cs="Arial"/>
                <w:sz w:val="20"/>
                <w:szCs w:val="20"/>
              </w:rPr>
              <w:t xml:space="preserve"> mes que cancela y si corresponde al pago de canon de arrendamiento y/o servicios públicos, </w:t>
            </w:r>
            <w:r w:rsidR="0019586A" w:rsidRPr="00265F55">
              <w:rPr>
                <w:rFonts w:ascii="Arial" w:hAnsi="Arial" w:cs="Arial"/>
                <w:sz w:val="20"/>
                <w:szCs w:val="20"/>
              </w:rPr>
              <w:t>previa facturación electrónica emitida por la entidad.</w:t>
            </w:r>
          </w:p>
          <w:p w14:paraId="4356F6F9" w14:textId="77777777" w:rsidR="009A2D85" w:rsidRPr="00265F55" w:rsidRDefault="009A2D85" w:rsidP="00265F55">
            <w:pPr>
              <w:pStyle w:val="LO-normal"/>
              <w:spacing w:line="140" w:lineRule="exact"/>
              <w:jc w:val="both"/>
              <w:rPr>
                <w:rFonts w:ascii="Arial" w:eastAsia="Times New Roman" w:hAnsi="Arial" w:cs="Arial"/>
                <w:lang w:eastAsia="es-ES"/>
              </w:rPr>
            </w:pPr>
          </w:p>
          <w:p w14:paraId="62DD2E90" w14:textId="1537B64B" w:rsidR="003918AC" w:rsidRPr="00265F55" w:rsidRDefault="00DC0BA2" w:rsidP="00213D53">
            <w:pPr>
              <w:jc w:val="both"/>
              <w:textAlignment w:val="baseline"/>
              <w:rPr>
                <w:rFonts w:ascii="Arial" w:hAnsi="Arial" w:cs="Arial"/>
                <w:b/>
                <w:sz w:val="20"/>
                <w:szCs w:val="20"/>
              </w:rPr>
            </w:pPr>
            <w:r w:rsidRPr="00265F55">
              <w:rPr>
                <w:rFonts w:ascii="Arial" w:hAnsi="Arial" w:cs="Arial"/>
                <w:b/>
                <w:sz w:val="20"/>
                <w:szCs w:val="20"/>
              </w:rPr>
              <w:t>PARÁGRAFO SEGUNDO</w:t>
            </w:r>
            <w:r w:rsidRPr="00265F55">
              <w:rPr>
                <w:rFonts w:ascii="Arial" w:hAnsi="Arial" w:cs="Arial"/>
                <w:sz w:val="20"/>
                <w:szCs w:val="20"/>
              </w:rPr>
              <w:t xml:space="preserve">: </w:t>
            </w:r>
            <w:r w:rsidR="001C6035" w:rsidRPr="00265F55">
              <w:rPr>
                <w:rFonts w:ascii="Arial" w:hAnsi="Arial" w:cs="Arial"/>
                <w:sz w:val="20"/>
                <w:szCs w:val="20"/>
              </w:rPr>
              <w:t xml:space="preserve">Los días en que el ARRENDATARIO no pueda ejercer su actividad económica </w:t>
            </w:r>
            <w:r w:rsidR="008230DF" w:rsidRPr="00265F55">
              <w:rPr>
                <w:rFonts w:ascii="Arial" w:hAnsi="Arial" w:cs="Arial"/>
                <w:sz w:val="20"/>
                <w:szCs w:val="20"/>
              </w:rPr>
              <w:t xml:space="preserve">por razones </w:t>
            </w:r>
            <w:r w:rsidR="00525114" w:rsidRPr="00265F55">
              <w:rPr>
                <w:rFonts w:ascii="Arial" w:hAnsi="Arial" w:cs="Arial"/>
                <w:sz w:val="20"/>
                <w:szCs w:val="20"/>
              </w:rPr>
              <w:t>que impidan el normal funcionamiento de la Universidad</w:t>
            </w:r>
            <w:r w:rsidR="00BA0150" w:rsidRPr="00265F55">
              <w:rPr>
                <w:rFonts w:ascii="Arial" w:hAnsi="Arial" w:cs="Arial"/>
                <w:sz w:val="20"/>
                <w:szCs w:val="20"/>
              </w:rPr>
              <w:t xml:space="preserve">, </w:t>
            </w:r>
            <w:r w:rsidR="008230DF" w:rsidRPr="00265F55">
              <w:rPr>
                <w:rFonts w:ascii="Arial" w:hAnsi="Arial" w:cs="Arial"/>
                <w:sz w:val="20"/>
                <w:szCs w:val="20"/>
              </w:rPr>
              <w:t>se deducirá</w:t>
            </w:r>
            <w:r w:rsidR="005B41F9" w:rsidRPr="00265F55">
              <w:rPr>
                <w:rFonts w:ascii="Arial" w:hAnsi="Arial" w:cs="Arial"/>
                <w:sz w:val="20"/>
                <w:szCs w:val="20"/>
              </w:rPr>
              <w:t xml:space="preserve">n del valor total del contrato, para lo cual se realizará las compensaciones </w:t>
            </w:r>
            <w:r w:rsidR="005A4609" w:rsidRPr="00265F55">
              <w:rPr>
                <w:rFonts w:ascii="Arial" w:hAnsi="Arial" w:cs="Arial"/>
                <w:sz w:val="20"/>
                <w:szCs w:val="20"/>
              </w:rPr>
              <w:t>o devoluciones a que haya lugar, previa certificación expedida por el supervisor.</w:t>
            </w:r>
          </w:p>
        </w:tc>
      </w:tr>
      <w:tr w:rsidR="00283C0E" w:rsidRPr="00265F55" w14:paraId="71F2AF08" w14:textId="77777777" w:rsidTr="00265F55">
        <w:trPr>
          <w:trHeight w:val="20"/>
          <w:jc w:val="center"/>
        </w:trPr>
        <w:tc>
          <w:tcPr>
            <w:tcW w:w="1372" w:type="pct"/>
            <w:shd w:val="clear" w:color="auto" w:fill="auto"/>
            <w:vAlign w:val="center"/>
          </w:tcPr>
          <w:p w14:paraId="72C64E43" w14:textId="774342F7" w:rsidR="00A06CE1" w:rsidRPr="00265F55" w:rsidRDefault="00966E2F" w:rsidP="00213D53">
            <w:pPr>
              <w:rPr>
                <w:rFonts w:ascii="Arial" w:hAnsi="Arial" w:cs="Arial"/>
                <w:b/>
                <w:bCs/>
                <w:sz w:val="20"/>
                <w:szCs w:val="20"/>
              </w:rPr>
            </w:pPr>
            <w:r w:rsidRPr="00265F55">
              <w:rPr>
                <w:rFonts w:ascii="Arial" w:hAnsi="Arial" w:cs="Arial"/>
                <w:b/>
                <w:bCs/>
                <w:sz w:val="20"/>
                <w:szCs w:val="20"/>
              </w:rPr>
              <w:lastRenderedPageBreak/>
              <w:t>6</w:t>
            </w:r>
            <w:r w:rsidR="00A06CE1" w:rsidRPr="00265F55">
              <w:rPr>
                <w:rFonts w:ascii="Arial" w:hAnsi="Arial" w:cs="Arial"/>
                <w:b/>
                <w:bCs/>
                <w:sz w:val="20"/>
                <w:szCs w:val="20"/>
              </w:rPr>
              <w:t xml:space="preserve">) </w:t>
            </w:r>
            <w:r w:rsidR="00857C26" w:rsidRPr="00265F55">
              <w:rPr>
                <w:rFonts w:ascii="Arial" w:hAnsi="Arial" w:cs="Arial"/>
                <w:b/>
                <w:bCs/>
                <w:sz w:val="20"/>
                <w:szCs w:val="20"/>
              </w:rPr>
              <w:t>OBLIGACIONES</w:t>
            </w:r>
            <w:r w:rsidR="00494881" w:rsidRPr="00265F55">
              <w:rPr>
                <w:rFonts w:ascii="Arial" w:hAnsi="Arial" w:cs="Arial"/>
                <w:b/>
                <w:bCs/>
                <w:sz w:val="20"/>
                <w:szCs w:val="20"/>
              </w:rPr>
              <w:t xml:space="preserve"> Y PROHIBICIONES</w:t>
            </w:r>
            <w:r w:rsidR="00857C26" w:rsidRPr="00265F55">
              <w:rPr>
                <w:rFonts w:ascii="Arial" w:hAnsi="Arial" w:cs="Arial"/>
                <w:b/>
                <w:bCs/>
                <w:sz w:val="20"/>
                <w:szCs w:val="20"/>
              </w:rPr>
              <w:t xml:space="preserve"> </w:t>
            </w:r>
            <w:r w:rsidR="00680BEB" w:rsidRPr="00265F55">
              <w:rPr>
                <w:rFonts w:ascii="Arial" w:hAnsi="Arial" w:cs="Arial"/>
                <w:b/>
                <w:bCs/>
                <w:sz w:val="20"/>
                <w:szCs w:val="20"/>
              </w:rPr>
              <w:t>DEL ARRENDATARIO</w:t>
            </w:r>
          </w:p>
        </w:tc>
        <w:tc>
          <w:tcPr>
            <w:tcW w:w="3628" w:type="pct"/>
            <w:gridSpan w:val="3"/>
            <w:shd w:val="clear" w:color="auto" w:fill="auto"/>
            <w:vAlign w:val="center"/>
          </w:tcPr>
          <w:p w14:paraId="5BC6AEF9" w14:textId="7BD374BA" w:rsidR="008F33AD" w:rsidRPr="00265F55" w:rsidRDefault="008F33AD" w:rsidP="00213D53">
            <w:pPr>
              <w:pStyle w:val="Prrafodelista"/>
              <w:numPr>
                <w:ilvl w:val="0"/>
                <w:numId w:val="3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jc w:val="both"/>
              <w:rPr>
                <w:rFonts w:ascii="Arial" w:eastAsia="Times New Roman" w:hAnsi="Arial" w:cs="Arial"/>
                <w:sz w:val="20"/>
                <w:szCs w:val="20"/>
                <w:lang w:eastAsia="es-ES"/>
              </w:rPr>
            </w:pPr>
            <w:r w:rsidRPr="00265F55">
              <w:rPr>
                <w:rFonts w:ascii="Arial" w:eastAsia="Times New Roman" w:hAnsi="Arial" w:cs="Arial"/>
                <w:sz w:val="20"/>
                <w:szCs w:val="20"/>
                <w:lang w:eastAsia="es-ES"/>
              </w:rPr>
              <w:t>Recibir y restituir el espacio objeto de este contrato, en el estado en que se encuentre, mediante acta suscrita por las partes y en las fechas establecidas.</w:t>
            </w:r>
          </w:p>
          <w:p w14:paraId="703369E2" w14:textId="77777777" w:rsidR="008F33AD" w:rsidRPr="00265F55" w:rsidRDefault="008F33AD" w:rsidP="00265F55">
            <w:pPr>
              <w:pStyle w:val="LO-normal"/>
              <w:spacing w:line="140" w:lineRule="exact"/>
              <w:ind w:left="357"/>
              <w:jc w:val="both"/>
              <w:rPr>
                <w:rFonts w:ascii="Arial" w:eastAsia="Times New Roman" w:hAnsi="Arial" w:cs="Arial"/>
                <w:b/>
                <w:bCs/>
                <w:bdr w:val="none" w:sz="0" w:space="0" w:color="auto" w:frame="1"/>
                <w:lang w:eastAsia="es-ES"/>
              </w:rPr>
            </w:pPr>
          </w:p>
          <w:p w14:paraId="7F7204B9" w14:textId="77777777" w:rsidR="008F33AD" w:rsidRPr="00265F55" w:rsidRDefault="008F33AD" w:rsidP="00213D53">
            <w:pPr>
              <w:pStyle w:val="Prrafodelista"/>
              <w:numPr>
                <w:ilvl w:val="0"/>
                <w:numId w:val="3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jc w:val="both"/>
              <w:rPr>
                <w:rFonts w:ascii="Arial" w:hAnsi="Arial" w:cs="Arial"/>
                <w:sz w:val="20"/>
                <w:szCs w:val="20"/>
                <w:lang w:eastAsia="es-ES"/>
              </w:rPr>
            </w:pPr>
            <w:r w:rsidRPr="00265F55">
              <w:rPr>
                <w:rFonts w:ascii="Arial" w:eastAsia="Times New Roman" w:hAnsi="Arial" w:cs="Arial"/>
                <w:sz w:val="20"/>
                <w:szCs w:val="20"/>
                <w:lang w:eastAsia="es-ES"/>
              </w:rPr>
              <w:t>Efectuar los pagos del canon de arrendamiento y servicios públicos de manera oportuna, en la forma, fechas, plazo y periodo previsto en el contrato</w:t>
            </w:r>
            <w:r w:rsidRPr="00265F55">
              <w:rPr>
                <w:rFonts w:ascii="Arial" w:hAnsi="Arial" w:cs="Arial"/>
                <w:sz w:val="20"/>
                <w:szCs w:val="20"/>
                <w:lang w:eastAsia="es-ES"/>
              </w:rPr>
              <w:t>.</w:t>
            </w:r>
          </w:p>
          <w:p w14:paraId="542C36B3" w14:textId="77777777" w:rsidR="008F33AD" w:rsidRPr="00265F55" w:rsidRDefault="008F33AD" w:rsidP="00265F55">
            <w:pPr>
              <w:pStyle w:val="LO-normal"/>
              <w:spacing w:line="140" w:lineRule="exact"/>
              <w:ind w:left="357"/>
              <w:jc w:val="both"/>
              <w:rPr>
                <w:rFonts w:ascii="Arial" w:hAnsi="Arial" w:cs="Arial"/>
                <w:lang w:eastAsia="es-ES"/>
              </w:rPr>
            </w:pPr>
          </w:p>
          <w:p w14:paraId="3F3B56DB" w14:textId="77777777" w:rsidR="008F33AD" w:rsidRPr="00265F55" w:rsidRDefault="008F33AD" w:rsidP="00213D53">
            <w:pPr>
              <w:pStyle w:val="Prrafodelista"/>
              <w:numPr>
                <w:ilvl w:val="0"/>
                <w:numId w:val="3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jc w:val="both"/>
              <w:rPr>
                <w:rFonts w:ascii="Arial" w:hAnsi="Arial" w:cs="Arial"/>
                <w:sz w:val="20"/>
                <w:szCs w:val="20"/>
                <w:lang w:eastAsia="es-ES"/>
              </w:rPr>
            </w:pPr>
            <w:r w:rsidRPr="00265F55">
              <w:rPr>
                <w:rFonts w:ascii="Arial" w:hAnsi="Arial" w:cs="Arial"/>
                <w:sz w:val="20"/>
                <w:szCs w:val="20"/>
                <w:lang w:eastAsia="es-ES"/>
              </w:rPr>
              <w:t>Expender variedad de productos del tipo de servicio a prestar, de conformidad con la propuesta presentada.</w:t>
            </w:r>
          </w:p>
          <w:p w14:paraId="627FE3A0" w14:textId="77777777" w:rsidR="008F33AD" w:rsidRPr="00265F55" w:rsidRDefault="008F33AD" w:rsidP="00265F55">
            <w:pPr>
              <w:pStyle w:val="LO-normal"/>
              <w:spacing w:line="140" w:lineRule="exact"/>
              <w:ind w:left="357"/>
              <w:jc w:val="both"/>
              <w:rPr>
                <w:rFonts w:ascii="Arial" w:hAnsi="Arial" w:cs="Arial"/>
                <w:lang w:eastAsia="es-ES"/>
              </w:rPr>
            </w:pPr>
          </w:p>
          <w:p w14:paraId="5F4C69AF" w14:textId="77777777" w:rsidR="008F33AD" w:rsidRPr="00265F55" w:rsidRDefault="008F33AD" w:rsidP="00213D53">
            <w:pPr>
              <w:pStyle w:val="Prrafodelista"/>
              <w:numPr>
                <w:ilvl w:val="0"/>
                <w:numId w:val="3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jc w:val="both"/>
              <w:rPr>
                <w:rFonts w:ascii="Arial" w:hAnsi="Arial" w:cs="Arial"/>
                <w:sz w:val="20"/>
                <w:szCs w:val="20"/>
                <w:lang w:eastAsia="es-ES"/>
              </w:rPr>
            </w:pPr>
            <w:r w:rsidRPr="00265F55">
              <w:rPr>
                <w:rFonts w:ascii="Arial" w:hAnsi="Arial" w:cs="Arial"/>
                <w:sz w:val="20"/>
                <w:szCs w:val="20"/>
                <w:lang w:eastAsia="es-ES"/>
              </w:rPr>
              <w:t>Adoptar las medidas concernientes a la calidad de los productos que expende, seguridad, aseo, higiene y salubridad, necesarias para la eficiente prestación del servicio.</w:t>
            </w:r>
          </w:p>
          <w:p w14:paraId="117F4262" w14:textId="77777777" w:rsidR="008F33AD" w:rsidRPr="00265F55" w:rsidRDefault="008F33AD" w:rsidP="00265F55">
            <w:pPr>
              <w:pStyle w:val="LO-normal"/>
              <w:spacing w:line="140" w:lineRule="exact"/>
              <w:ind w:left="357"/>
              <w:jc w:val="both"/>
              <w:rPr>
                <w:rFonts w:ascii="Arial" w:hAnsi="Arial" w:cs="Arial"/>
                <w:lang w:eastAsia="es-ES"/>
              </w:rPr>
            </w:pPr>
          </w:p>
          <w:p w14:paraId="5A225AFA" w14:textId="77777777" w:rsidR="008F33AD" w:rsidRPr="00265F55" w:rsidRDefault="008F33AD" w:rsidP="00213D53">
            <w:pPr>
              <w:pStyle w:val="Prrafodelista"/>
              <w:numPr>
                <w:ilvl w:val="0"/>
                <w:numId w:val="3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jc w:val="both"/>
              <w:rPr>
                <w:rFonts w:ascii="Arial" w:hAnsi="Arial" w:cs="Arial"/>
                <w:sz w:val="20"/>
                <w:szCs w:val="20"/>
                <w:lang w:eastAsia="es-ES"/>
              </w:rPr>
            </w:pPr>
            <w:r w:rsidRPr="00265F55">
              <w:rPr>
                <w:rFonts w:ascii="Arial" w:eastAsia="Times New Roman" w:hAnsi="Arial" w:cs="Arial"/>
                <w:sz w:val="20"/>
                <w:szCs w:val="20"/>
                <w:lang w:eastAsia="es-ES"/>
              </w:rPr>
              <w:t>Efectuar y pagar durante la vigencia del contrato todas las reparaciones parciales y mano de obra que requiera la zona de la cafetería por deterioro natural para su óptimo funcionamiento, mantenimiento y buen estado de presentación, en el entendido que el ARRENDATARIO no podrá separar o llevarse los materiales utilizados. Así mismo está obligado expresamente en los términos señalados en los artículos 2029 y 2030 del Código Civil; Toda adecuación, mejora o reparación deberá estar previamente autorizada por el ARRENDADOR, siendo entendido que, en cualquier caso, ellas quedarán de propiedad del ARRENDADOR, en consecuencia, el ARRENDADOR no queda obligado a pagar tales mejoras o reformas ni a indemnizar en forma alguna al ARRENDATARIO.</w:t>
            </w:r>
            <w:r w:rsidRPr="00265F55">
              <w:rPr>
                <w:rFonts w:ascii="Arial" w:hAnsi="Arial" w:cs="Arial"/>
                <w:sz w:val="20"/>
                <w:szCs w:val="20"/>
                <w:lang w:eastAsia="es-ES"/>
              </w:rPr>
              <w:t xml:space="preserve"> </w:t>
            </w:r>
            <w:r w:rsidRPr="00265F55">
              <w:rPr>
                <w:rFonts w:ascii="Arial" w:eastAsia="Times New Roman" w:hAnsi="Arial" w:cs="Arial"/>
                <w:bCs/>
                <w:sz w:val="20"/>
                <w:szCs w:val="20"/>
                <w:bdr w:val="none" w:sz="0" w:space="0" w:color="auto" w:frame="1"/>
                <w:lang w:eastAsia="es-ES"/>
              </w:rPr>
              <w:t>PARAGRAFO</w:t>
            </w:r>
            <w:r w:rsidRPr="00265F55">
              <w:rPr>
                <w:rFonts w:ascii="Arial" w:eastAsia="Times New Roman" w:hAnsi="Arial" w:cs="Arial"/>
                <w:sz w:val="20"/>
                <w:szCs w:val="20"/>
                <w:lang w:eastAsia="es-ES"/>
              </w:rPr>
              <w:t xml:space="preserve">: Si el ARRENDATARIO por alguna circunstancia efectuara mejoras en el espacio objeto de este contrato de arrendamiento, sin previa autorización, dichas mejoras quedarán de propiedad del arrendador sin necesidad de indemnización o remuneración alguna y si tales mejoras a juicio del ARRENDADOR constituyeran una depreciación para el inmueble, el ARRENDATARIO se obliga a retirarlas y a entregar el espacio en el estado en que lo recibió. Si no diere cumplimiento a dicha obligación, la </w:t>
            </w:r>
            <w:r w:rsidRPr="00265F55">
              <w:rPr>
                <w:rFonts w:ascii="Arial" w:eastAsia="Times New Roman" w:hAnsi="Arial" w:cs="Arial"/>
                <w:sz w:val="20"/>
                <w:szCs w:val="20"/>
                <w:lang w:eastAsia="es-ES"/>
              </w:rPr>
              <w:lastRenderedPageBreak/>
              <w:t>depreciación del inmueble será estimada parcialmente y su valor será exigible por la vía ejecutiva.</w:t>
            </w:r>
            <w:r w:rsidRPr="00265F55">
              <w:rPr>
                <w:rFonts w:ascii="Arial" w:hAnsi="Arial" w:cs="Arial"/>
                <w:sz w:val="20"/>
                <w:szCs w:val="20"/>
                <w:lang w:eastAsia="es-ES"/>
              </w:rPr>
              <w:t xml:space="preserve"> </w:t>
            </w:r>
          </w:p>
          <w:p w14:paraId="73091D8E" w14:textId="77777777" w:rsidR="008F33AD" w:rsidRPr="00265F55" w:rsidRDefault="008F33AD" w:rsidP="00265F55">
            <w:pPr>
              <w:pStyle w:val="LO-normal"/>
              <w:spacing w:line="140" w:lineRule="exact"/>
              <w:ind w:left="357"/>
              <w:jc w:val="both"/>
              <w:rPr>
                <w:rFonts w:ascii="Arial" w:hAnsi="Arial" w:cs="Arial"/>
                <w:lang w:eastAsia="es-ES"/>
              </w:rPr>
            </w:pPr>
          </w:p>
          <w:p w14:paraId="3FBFD0A4" w14:textId="77777777" w:rsidR="008F33AD" w:rsidRPr="00265F55" w:rsidRDefault="008F33AD" w:rsidP="00213D53">
            <w:pPr>
              <w:pStyle w:val="Prrafodelista"/>
              <w:numPr>
                <w:ilvl w:val="0"/>
                <w:numId w:val="3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jc w:val="both"/>
              <w:rPr>
                <w:rFonts w:ascii="Arial" w:hAnsi="Arial" w:cs="Arial"/>
                <w:sz w:val="20"/>
                <w:szCs w:val="20"/>
                <w:lang w:eastAsia="es-ES"/>
              </w:rPr>
            </w:pPr>
            <w:r w:rsidRPr="00265F55">
              <w:rPr>
                <w:rFonts w:ascii="Arial" w:eastAsia="Times New Roman" w:hAnsi="Arial" w:cs="Arial"/>
                <w:sz w:val="20"/>
                <w:szCs w:val="20"/>
                <w:lang w:eastAsia="es-ES"/>
              </w:rPr>
              <w:t>Queda expresamente estipulado que cualquier cerradura o implemento adicional que el ARRENDATARIO instale en las puertas o ventanas interiores o exteriores del espacio, área o inmueble objeto de arrendamiento, no las podrá retirarla y quedarán de propiedad del ARRENDADOR, sin que haya lugar a reconocimiento o suma alguna por este concepto, para lo cual deberá suministrar las llaves o elementos necesarios para el uso adecuado de éstas.</w:t>
            </w:r>
          </w:p>
          <w:p w14:paraId="3CB3E764" w14:textId="77777777" w:rsidR="008F33AD" w:rsidRPr="00265F55" w:rsidRDefault="008F33AD" w:rsidP="00265F55">
            <w:pPr>
              <w:pStyle w:val="LO-normal"/>
              <w:spacing w:line="140" w:lineRule="exact"/>
              <w:ind w:left="357"/>
              <w:jc w:val="both"/>
              <w:rPr>
                <w:rFonts w:ascii="Arial" w:hAnsi="Arial" w:cs="Arial"/>
                <w:lang w:eastAsia="es-ES"/>
              </w:rPr>
            </w:pPr>
          </w:p>
          <w:p w14:paraId="5CC0A990" w14:textId="77777777" w:rsidR="008F33AD" w:rsidRPr="00265F55" w:rsidRDefault="008F33AD" w:rsidP="00213D53">
            <w:pPr>
              <w:pStyle w:val="Prrafodelista"/>
              <w:numPr>
                <w:ilvl w:val="0"/>
                <w:numId w:val="3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jc w:val="both"/>
              <w:rPr>
                <w:rFonts w:ascii="Arial" w:hAnsi="Arial" w:cs="Arial"/>
                <w:sz w:val="20"/>
                <w:szCs w:val="20"/>
                <w:lang w:eastAsia="es-ES"/>
              </w:rPr>
            </w:pPr>
            <w:r w:rsidRPr="00265F55">
              <w:rPr>
                <w:rFonts w:ascii="Arial" w:eastAsia="Times New Roman" w:hAnsi="Arial" w:cs="Arial"/>
                <w:sz w:val="20"/>
                <w:szCs w:val="20"/>
                <w:lang w:eastAsia="es-ES"/>
              </w:rPr>
              <w:t>Permitir a quien ejerza la vigilancia y supervisión del presente contrato, el acceso y la inspección al espacio arrendado para comprobar sus condiciones de funcionamiento, destinación y si están cumpliendo las demás obligaciones adquiridas por el ARRENDATARIO.</w:t>
            </w:r>
            <w:r w:rsidRPr="00265F55">
              <w:rPr>
                <w:rFonts w:ascii="Arial" w:hAnsi="Arial" w:cs="Arial"/>
                <w:sz w:val="20"/>
                <w:szCs w:val="20"/>
                <w:lang w:eastAsia="es-ES"/>
              </w:rPr>
              <w:t xml:space="preserve"> </w:t>
            </w:r>
          </w:p>
          <w:p w14:paraId="6635E907" w14:textId="77777777" w:rsidR="008F33AD" w:rsidRPr="00265F55" w:rsidRDefault="008F33AD" w:rsidP="00265F55">
            <w:pPr>
              <w:pStyle w:val="LO-normal"/>
              <w:spacing w:line="140" w:lineRule="exact"/>
              <w:ind w:left="357"/>
              <w:jc w:val="both"/>
              <w:rPr>
                <w:rFonts w:ascii="Arial" w:hAnsi="Arial" w:cs="Arial"/>
                <w:lang w:eastAsia="es-ES"/>
              </w:rPr>
            </w:pPr>
          </w:p>
          <w:p w14:paraId="3D39AB14" w14:textId="77777777" w:rsidR="008F33AD" w:rsidRPr="00265F55" w:rsidRDefault="008F33AD" w:rsidP="00213D53">
            <w:pPr>
              <w:pStyle w:val="Prrafodelista"/>
              <w:numPr>
                <w:ilvl w:val="0"/>
                <w:numId w:val="3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jc w:val="both"/>
              <w:rPr>
                <w:rFonts w:ascii="Arial" w:eastAsia="Times New Roman" w:hAnsi="Arial" w:cs="Arial"/>
                <w:sz w:val="20"/>
                <w:szCs w:val="20"/>
                <w:lang w:eastAsia="es-ES"/>
              </w:rPr>
            </w:pPr>
            <w:r w:rsidRPr="00265F55">
              <w:rPr>
                <w:rFonts w:ascii="Arial" w:eastAsia="Times New Roman" w:hAnsi="Arial" w:cs="Arial"/>
                <w:sz w:val="20"/>
                <w:szCs w:val="20"/>
                <w:lang w:eastAsia="es-ES"/>
              </w:rPr>
              <w:t>Atender las instrucciones y recomendaciones que efectúe el ARRENDADOR para la realización de eventos de carácter institucional, que entre otras incluye: cumplir los compromisos de exclusividad de productos de los patrocinadores.</w:t>
            </w:r>
          </w:p>
          <w:p w14:paraId="6864E991" w14:textId="77777777" w:rsidR="008F33AD" w:rsidRPr="00265F55" w:rsidRDefault="008F33AD" w:rsidP="00265F55">
            <w:pPr>
              <w:pStyle w:val="LO-normal"/>
              <w:spacing w:line="140" w:lineRule="exact"/>
              <w:ind w:left="357"/>
              <w:jc w:val="both"/>
              <w:rPr>
                <w:rFonts w:ascii="Arial" w:eastAsia="Times New Roman" w:hAnsi="Arial" w:cs="Arial"/>
                <w:lang w:eastAsia="es-ES"/>
              </w:rPr>
            </w:pPr>
          </w:p>
          <w:p w14:paraId="02614E93" w14:textId="77777777" w:rsidR="008F33AD" w:rsidRPr="00265F55" w:rsidRDefault="008F33AD" w:rsidP="00213D53">
            <w:pPr>
              <w:pStyle w:val="Prrafodelista"/>
              <w:numPr>
                <w:ilvl w:val="0"/>
                <w:numId w:val="3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jc w:val="both"/>
              <w:rPr>
                <w:rFonts w:ascii="Arial" w:hAnsi="Arial" w:cs="Arial"/>
                <w:sz w:val="20"/>
                <w:szCs w:val="20"/>
                <w:lang w:eastAsia="es-ES"/>
              </w:rPr>
            </w:pPr>
            <w:r w:rsidRPr="00265F55">
              <w:rPr>
                <w:rFonts w:ascii="Arial" w:eastAsia="Times New Roman" w:hAnsi="Arial" w:cs="Arial"/>
                <w:sz w:val="20"/>
                <w:szCs w:val="20"/>
                <w:lang w:eastAsia="es-ES"/>
              </w:rPr>
              <w:t>Está prohibido la venta y consumo de bebidas embriagantes, al igual que toda sustancia, elemento, alimento y demás que se encuentren restringidos, limitados y prohibidos en el ordenamiento jurídico y normas de uso de suelo y salud pública, dentro del espacio objeto de arrendamiento.</w:t>
            </w:r>
          </w:p>
          <w:p w14:paraId="6A100A48" w14:textId="77777777" w:rsidR="008F33AD" w:rsidRPr="00265F55" w:rsidRDefault="008F33AD" w:rsidP="00265F55">
            <w:pPr>
              <w:pStyle w:val="LO-normal"/>
              <w:spacing w:line="140" w:lineRule="exact"/>
              <w:ind w:left="357"/>
              <w:jc w:val="both"/>
              <w:rPr>
                <w:rFonts w:ascii="Arial" w:hAnsi="Arial" w:cs="Arial"/>
                <w:lang w:eastAsia="es-ES"/>
              </w:rPr>
            </w:pPr>
          </w:p>
          <w:p w14:paraId="046764CC" w14:textId="77777777" w:rsidR="008F33AD" w:rsidRPr="00265F55" w:rsidRDefault="008F33AD" w:rsidP="00213D53">
            <w:pPr>
              <w:pStyle w:val="Prrafodelista"/>
              <w:numPr>
                <w:ilvl w:val="0"/>
                <w:numId w:val="3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jc w:val="both"/>
              <w:rPr>
                <w:rFonts w:ascii="Arial" w:hAnsi="Arial" w:cs="Arial"/>
                <w:sz w:val="20"/>
                <w:szCs w:val="20"/>
                <w:lang w:eastAsia="es-ES"/>
              </w:rPr>
            </w:pPr>
            <w:r w:rsidRPr="00265F55">
              <w:rPr>
                <w:rFonts w:ascii="Arial" w:eastAsia="Times New Roman" w:hAnsi="Arial" w:cs="Arial"/>
                <w:bCs/>
                <w:sz w:val="20"/>
                <w:szCs w:val="20"/>
                <w:bdr w:val="none" w:sz="0" w:space="0" w:color="auto" w:frame="1"/>
                <w:lang w:eastAsia="es-ES"/>
              </w:rPr>
              <w:t>E</w:t>
            </w:r>
            <w:r w:rsidRPr="00265F55">
              <w:rPr>
                <w:rFonts w:ascii="Arial" w:eastAsia="Times New Roman" w:hAnsi="Arial" w:cs="Arial"/>
                <w:sz w:val="20"/>
                <w:szCs w:val="20"/>
                <w:lang w:eastAsia="es-ES"/>
              </w:rPr>
              <w:t>l ARRENDATARIO no podrá dar al espacio destinación con fines ilícitos tales como los contemplados en el literal b del parágrafo del artículo 3 del Decreto 180 de 1.998 y el artículo 34 de la Ley 30 de 1.986 y en consecuencia el ARRENDATARIO se obliga a no utilizar el inmueble objeto de este contrato, para ocultar o como depósito de armas o explosivos o dineros de grupos terroristas o artículos de contrabando o para que en él se elaboren o almacenes, vendan o usen drogas estupefacientes o sustancias alucinógenas y afines.</w:t>
            </w:r>
            <w:r w:rsidRPr="00265F55">
              <w:rPr>
                <w:rFonts w:ascii="Arial" w:hAnsi="Arial" w:cs="Arial"/>
                <w:sz w:val="20"/>
                <w:szCs w:val="20"/>
                <w:lang w:eastAsia="es-ES"/>
              </w:rPr>
              <w:t xml:space="preserve"> </w:t>
            </w:r>
          </w:p>
          <w:p w14:paraId="0D929B29" w14:textId="77777777" w:rsidR="008F33AD" w:rsidRPr="00265F55" w:rsidRDefault="008F33AD" w:rsidP="00265F55">
            <w:pPr>
              <w:pStyle w:val="LO-normal"/>
              <w:spacing w:line="140" w:lineRule="exact"/>
              <w:ind w:left="357"/>
              <w:jc w:val="both"/>
              <w:rPr>
                <w:rFonts w:ascii="Arial" w:hAnsi="Arial" w:cs="Arial"/>
                <w:lang w:eastAsia="es-ES"/>
              </w:rPr>
            </w:pPr>
          </w:p>
          <w:p w14:paraId="4C573E73" w14:textId="63E8D870" w:rsidR="008F33AD" w:rsidRPr="00265F55" w:rsidRDefault="008F33AD" w:rsidP="00213D53">
            <w:pPr>
              <w:pStyle w:val="Prrafodelista"/>
              <w:numPr>
                <w:ilvl w:val="0"/>
                <w:numId w:val="3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jc w:val="both"/>
              <w:rPr>
                <w:rFonts w:ascii="Arial" w:hAnsi="Arial" w:cs="Arial"/>
                <w:sz w:val="20"/>
                <w:szCs w:val="20"/>
                <w:lang w:eastAsia="es-ES"/>
              </w:rPr>
            </w:pPr>
            <w:r w:rsidRPr="00265F55">
              <w:rPr>
                <w:rFonts w:ascii="Arial" w:eastAsia="Times New Roman" w:hAnsi="Arial" w:cs="Arial"/>
                <w:bCs/>
                <w:sz w:val="20"/>
                <w:szCs w:val="20"/>
                <w:bdr w:val="none" w:sz="0" w:space="0" w:color="auto" w:frame="1"/>
                <w:lang w:eastAsia="es-ES"/>
              </w:rPr>
              <w:t>El ARRENDATARIO</w:t>
            </w:r>
            <w:r w:rsidRPr="00265F55">
              <w:rPr>
                <w:rFonts w:ascii="Arial" w:eastAsia="Times New Roman" w:hAnsi="Arial" w:cs="Arial"/>
                <w:sz w:val="20"/>
                <w:szCs w:val="20"/>
                <w:lang w:eastAsia="es-ES"/>
              </w:rPr>
              <w:t xml:space="preserve"> se obliga a no guardar ni permitir que se guarde en el espacio objeto de arrendamiento, sustancias inflamables o explosivas que pongan en peligro la seguridad de él o de la comunidad y en caso que ocurriera dentro de él enfermedad infecto-contagiosa, serán del ARRENDATARIO los gastos de desinfección que ordenen las autoridades sanitarias. </w:t>
            </w:r>
            <w:r w:rsidR="006771EE" w:rsidRPr="00265F55">
              <w:rPr>
                <w:rFonts w:ascii="Arial" w:eastAsia="Times New Roman" w:hAnsi="Arial" w:cs="Arial"/>
                <w:b/>
                <w:bCs/>
                <w:sz w:val="20"/>
                <w:szCs w:val="20"/>
                <w:bdr w:val="none" w:sz="0" w:space="0" w:color="auto" w:frame="1"/>
                <w:lang w:eastAsia="es-ES"/>
              </w:rPr>
              <w:t xml:space="preserve">PARAGRAFO: </w:t>
            </w:r>
            <w:r w:rsidRPr="00265F55">
              <w:rPr>
                <w:rFonts w:ascii="Arial" w:eastAsia="Times New Roman" w:hAnsi="Arial" w:cs="Arial"/>
                <w:b/>
                <w:bCs/>
                <w:sz w:val="20"/>
                <w:szCs w:val="20"/>
                <w:bdr w:val="none" w:sz="0" w:space="0" w:color="auto" w:frame="1"/>
                <w:lang w:eastAsia="es-ES"/>
              </w:rPr>
              <w:t>EL ARRENDATARIO</w:t>
            </w:r>
            <w:r w:rsidRPr="00265F55">
              <w:rPr>
                <w:rFonts w:ascii="Arial" w:eastAsia="Times New Roman" w:hAnsi="Arial" w:cs="Arial"/>
                <w:sz w:val="20"/>
                <w:szCs w:val="20"/>
                <w:lang w:eastAsia="es-ES"/>
              </w:rPr>
              <w:t xml:space="preserve"> manifiesta expresamente que indagó sobre el uso del suelo permitido en el espacio materia de este contrato, ante las autoridades respectivas (Curadurías urbanas, Secretaria de Planeación, </w:t>
            </w:r>
            <w:r w:rsidRPr="00265F55">
              <w:rPr>
                <w:rFonts w:ascii="Arial" w:hAnsi="Arial" w:cs="Arial"/>
                <w:sz w:val="20"/>
                <w:szCs w:val="20"/>
                <w:lang w:eastAsia="es-ES"/>
              </w:rPr>
              <w:t>Secretaria de salud</w:t>
            </w:r>
            <w:r w:rsidRPr="00265F55">
              <w:rPr>
                <w:rFonts w:ascii="Arial" w:eastAsia="Times New Roman" w:hAnsi="Arial" w:cs="Arial"/>
                <w:sz w:val="20"/>
                <w:szCs w:val="20"/>
                <w:lang w:eastAsia="es-ES"/>
              </w:rPr>
              <w:t xml:space="preserve"> y demás entes reguladores), y en tal sentido libera de tal responsabilidad al ARRENDADOR. Si surgieren problemas en el cumplimiento de las normas que regulan el funcionamiento de establecimientos de comercio, no pudiendo el ARRENDATARIO dar por terminado el contrato alegando el incumplimiento de esas normas</w:t>
            </w:r>
            <w:r w:rsidRPr="00265F55">
              <w:rPr>
                <w:rFonts w:ascii="Arial" w:hAnsi="Arial" w:cs="Arial"/>
                <w:sz w:val="20"/>
                <w:szCs w:val="20"/>
                <w:lang w:eastAsia="es-ES"/>
              </w:rPr>
              <w:t>.</w:t>
            </w:r>
          </w:p>
          <w:p w14:paraId="4A03915A" w14:textId="77777777" w:rsidR="008F33AD" w:rsidRPr="00265F55" w:rsidRDefault="008F33AD" w:rsidP="00265F55">
            <w:pPr>
              <w:pStyle w:val="LO-normal"/>
              <w:spacing w:line="140" w:lineRule="exact"/>
              <w:ind w:left="357"/>
              <w:jc w:val="both"/>
              <w:rPr>
                <w:rFonts w:ascii="Arial" w:hAnsi="Arial" w:cs="Arial"/>
                <w:lang w:eastAsia="es-ES"/>
              </w:rPr>
            </w:pPr>
          </w:p>
          <w:p w14:paraId="05EBFFCB" w14:textId="77777777" w:rsidR="008F33AD" w:rsidRPr="00265F55" w:rsidRDefault="008F33AD" w:rsidP="00213D53">
            <w:pPr>
              <w:pStyle w:val="Prrafodelista"/>
              <w:numPr>
                <w:ilvl w:val="0"/>
                <w:numId w:val="3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jc w:val="both"/>
              <w:rPr>
                <w:rFonts w:ascii="Arial" w:eastAsia="Times New Roman" w:hAnsi="Arial" w:cs="Arial"/>
                <w:bCs/>
                <w:sz w:val="20"/>
                <w:szCs w:val="20"/>
                <w:bdr w:val="none" w:sz="0" w:space="0" w:color="auto" w:frame="1"/>
                <w:lang w:eastAsia="es-ES"/>
              </w:rPr>
            </w:pPr>
            <w:r w:rsidRPr="00265F55">
              <w:rPr>
                <w:rFonts w:ascii="Arial" w:eastAsia="Times New Roman" w:hAnsi="Arial" w:cs="Arial"/>
                <w:b/>
                <w:bCs/>
                <w:sz w:val="20"/>
                <w:szCs w:val="20"/>
                <w:bdr w:val="none" w:sz="0" w:space="0" w:color="auto" w:frame="1"/>
                <w:lang w:eastAsia="es-ES"/>
              </w:rPr>
              <w:t xml:space="preserve">EL ARRENDATARIO </w:t>
            </w:r>
            <w:r w:rsidRPr="00265F55">
              <w:rPr>
                <w:rFonts w:ascii="Arial" w:eastAsia="Times New Roman" w:hAnsi="Arial" w:cs="Arial"/>
                <w:bCs/>
                <w:sz w:val="20"/>
                <w:szCs w:val="20"/>
                <w:bdr w:val="none" w:sz="0" w:space="0" w:color="auto" w:frame="1"/>
                <w:lang w:eastAsia="es-ES"/>
              </w:rPr>
              <w:t>se obliga a mantener al día de acuerdo a la normatividad jurídica vigente todos los permisos, licencias, registros, habilitaciones, certificaciones y demás, establecidas en el ordenamiento jurídico.</w:t>
            </w:r>
          </w:p>
          <w:p w14:paraId="49C0B6E8" w14:textId="77777777" w:rsidR="008F33AD" w:rsidRPr="00265F55" w:rsidRDefault="008F33AD" w:rsidP="00265F55">
            <w:pPr>
              <w:pStyle w:val="LO-normal"/>
              <w:spacing w:line="140" w:lineRule="exact"/>
              <w:ind w:left="357"/>
              <w:jc w:val="both"/>
              <w:rPr>
                <w:rFonts w:ascii="Arial" w:eastAsia="Times New Roman" w:hAnsi="Arial" w:cs="Arial"/>
                <w:b/>
                <w:bCs/>
                <w:bdr w:val="none" w:sz="0" w:space="0" w:color="auto" w:frame="1"/>
                <w:lang w:eastAsia="es-ES"/>
              </w:rPr>
            </w:pPr>
          </w:p>
          <w:p w14:paraId="0135C9E9" w14:textId="77777777" w:rsidR="008F33AD" w:rsidRPr="00265F55" w:rsidRDefault="008F33AD" w:rsidP="00213D53">
            <w:pPr>
              <w:pStyle w:val="Prrafodelista"/>
              <w:numPr>
                <w:ilvl w:val="0"/>
                <w:numId w:val="3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jc w:val="both"/>
              <w:rPr>
                <w:rFonts w:ascii="Arial" w:eastAsia="Times New Roman" w:hAnsi="Arial" w:cs="Arial"/>
                <w:b/>
                <w:bCs/>
                <w:sz w:val="20"/>
                <w:szCs w:val="20"/>
                <w:bdr w:val="none" w:sz="0" w:space="0" w:color="auto" w:frame="1"/>
                <w:lang w:eastAsia="es-ES"/>
              </w:rPr>
            </w:pPr>
            <w:r w:rsidRPr="00265F55">
              <w:rPr>
                <w:rFonts w:ascii="Arial" w:eastAsia="Times New Roman" w:hAnsi="Arial" w:cs="Arial"/>
                <w:b/>
                <w:bCs/>
                <w:sz w:val="20"/>
                <w:szCs w:val="20"/>
                <w:bdr w:val="none" w:sz="0" w:space="0" w:color="auto" w:frame="1"/>
                <w:lang w:eastAsia="es-ES"/>
              </w:rPr>
              <w:t xml:space="preserve">EL ARRENDATARIO </w:t>
            </w:r>
            <w:r w:rsidRPr="00265F55">
              <w:rPr>
                <w:rFonts w:ascii="Arial" w:eastAsia="Times New Roman" w:hAnsi="Arial" w:cs="Arial"/>
                <w:bCs/>
                <w:sz w:val="20"/>
                <w:szCs w:val="20"/>
                <w:bdr w:val="none" w:sz="0" w:space="0" w:color="auto" w:frame="1"/>
                <w:lang w:eastAsia="es-ES"/>
              </w:rPr>
              <w:t>se obliga al momento de la contratación a presentar un codeudor solidario con finca raíz, quien se obligará</w:t>
            </w:r>
            <w:r w:rsidRPr="00265F55">
              <w:rPr>
                <w:rFonts w:ascii="Arial" w:eastAsia="Times New Roman" w:hAnsi="Arial" w:cs="Arial"/>
                <w:b/>
                <w:bCs/>
                <w:sz w:val="20"/>
                <w:szCs w:val="20"/>
                <w:bdr w:val="none" w:sz="0" w:space="0" w:color="auto" w:frame="1"/>
                <w:lang w:eastAsia="es-ES"/>
              </w:rPr>
              <w:t xml:space="preserve"> </w:t>
            </w:r>
            <w:r w:rsidRPr="00265F55">
              <w:rPr>
                <w:rFonts w:ascii="Arial" w:hAnsi="Arial" w:cs="Arial"/>
                <w:sz w:val="20"/>
                <w:szCs w:val="20"/>
              </w:rPr>
              <w:t xml:space="preserve">a no trasladar la propiedad del inmueble identificado como de su propiedad, dará fe de su condición actual de propietario sobre derecho real, y en el caso de hacerlo </w:t>
            </w:r>
            <w:r w:rsidRPr="00265F55">
              <w:rPr>
                <w:rFonts w:ascii="Arial" w:hAnsi="Arial" w:cs="Arial"/>
                <w:sz w:val="20"/>
                <w:szCs w:val="20"/>
              </w:rPr>
              <w:lastRenderedPageBreak/>
              <w:t xml:space="preserve">deberá informar de manera previa al arrendador y sustituir su garantía o que demuestre ingresos certificados por la entidad donde labora o por un contador. </w:t>
            </w:r>
          </w:p>
          <w:p w14:paraId="078FAB24" w14:textId="77777777" w:rsidR="008F33AD" w:rsidRPr="00265F55" w:rsidRDefault="008F33AD" w:rsidP="00265F55">
            <w:pPr>
              <w:pStyle w:val="LO-normal"/>
              <w:spacing w:line="140" w:lineRule="exact"/>
              <w:ind w:left="357"/>
              <w:jc w:val="both"/>
              <w:rPr>
                <w:rFonts w:ascii="Arial" w:eastAsia="Times New Roman" w:hAnsi="Arial" w:cs="Arial"/>
                <w:b/>
                <w:bCs/>
                <w:bdr w:val="none" w:sz="0" w:space="0" w:color="auto" w:frame="1"/>
                <w:lang w:eastAsia="es-ES"/>
              </w:rPr>
            </w:pPr>
          </w:p>
          <w:p w14:paraId="2DA54019" w14:textId="77777777" w:rsidR="008F33AD" w:rsidRPr="00265F55" w:rsidRDefault="008F33AD" w:rsidP="00213D53">
            <w:pPr>
              <w:pStyle w:val="Prrafodelista"/>
              <w:numPr>
                <w:ilvl w:val="0"/>
                <w:numId w:val="3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jc w:val="both"/>
              <w:rPr>
                <w:rFonts w:ascii="Arial" w:eastAsia="Times New Roman" w:hAnsi="Arial" w:cs="Arial"/>
                <w:sz w:val="20"/>
                <w:szCs w:val="20"/>
                <w:lang w:eastAsia="es-ES"/>
              </w:rPr>
            </w:pPr>
            <w:r w:rsidRPr="00265F55">
              <w:rPr>
                <w:rFonts w:ascii="Arial" w:eastAsia="Times New Roman" w:hAnsi="Arial" w:cs="Arial"/>
                <w:b/>
                <w:bCs/>
                <w:sz w:val="20"/>
                <w:szCs w:val="20"/>
                <w:bdr w:val="none" w:sz="0" w:space="0" w:color="auto" w:frame="1"/>
                <w:lang w:eastAsia="es-ES"/>
              </w:rPr>
              <w:t>GOOD WIILL:</w:t>
            </w:r>
            <w:r w:rsidRPr="00265F55">
              <w:rPr>
                <w:rFonts w:ascii="Arial" w:eastAsia="Times New Roman" w:hAnsi="Arial" w:cs="Arial"/>
                <w:sz w:val="20"/>
                <w:szCs w:val="20"/>
                <w:lang w:eastAsia="es-ES"/>
              </w:rPr>
              <w:t xml:space="preserve"> EL ARRENDATARIO se obliga a que, bajo ninguna circunstancia, pretenderá cobrar ni al ARRENDADOR, ni al propietario del espacio, suma alguna por conceptos tales como haber logrado una buena clientela, haber acreditado y posesionado el establecimiento, primas, buen nombre o </w:t>
            </w:r>
            <w:proofErr w:type="spellStart"/>
            <w:r w:rsidRPr="00265F55">
              <w:rPr>
                <w:rFonts w:ascii="Arial" w:eastAsia="Times New Roman" w:hAnsi="Arial" w:cs="Arial"/>
                <w:sz w:val="20"/>
                <w:szCs w:val="20"/>
                <w:lang w:eastAsia="es-ES"/>
              </w:rPr>
              <w:t>Good</w:t>
            </w:r>
            <w:proofErr w:type="spellEnd"/>
            <w:r w:rsidRPr="00265F55">
              <w:rPr>
                <w:rFonts w:ascii="Arial" w:eastAsia="Times New Roman" w:hAnsi="Arial" w:cs="Arial"/>
                <w:sz w:val="20"/>
                <w:szCs w:val="20"/>
                <w:lang w:eastAsia="es-ES"/>
              </w:rPr>
              <w:t xml:space="preserve"> </w:t>
            </w:r>
            <w:proofErr w:type="spellStart"/>
            <w:r w:rsidRPr="00265F55">
              <w:rPr>
                <w:rFonts w:ascii="Arial" w:eastAsia="Times New Roman" w:hAnsi="Arial" w:cs="Arial"/>
                <w:sz w:val="20"/>
                <w:szCs w:val="20"/>
                <w:lang w:eastAsia="es-ES"/>
              </w:rPr>
              <w:t>Will</w:t>
            </w:r>
            <w:proofErr w:type="spellEnd"/>
            <w:r w:rsidRPr="00265F55">
              <w:rPr>
                <w:rFonts w:ascii="Arial" w:eastAsia="Times New Roman" w:hAnsi="Arial" w:cs="Arial"/>
                <w:sz w:val="20"/>
                <w:szCs w:val="20"/>
                <w:lang w:eastAsia="es-ES"/>
              </w:rPr>
              <w:t xml:space="preserve"> o similares.</w:t>
            </w:r>
          </w:p>
          <w:p w14:paraId="689179A9" w14:textId="77777777" w:rsidR="008F33AD" w:rsidRPr="00265F55" w:rsidRDefault="008F33AD" w:rsidP="00265F55">
            <w:pPr>
              <w:pStyle w:val="LO-normal"/>
              <w:spacing w:line="140" w:lineRule="exact"/>
              <w:ind w:left="357"/>
              <w:jc w:val="both"/>
              <w:rPr>
                <w:rFonts w:ascii="Arial" w:hAnsi="Arial" w:cs="Arial"/>
              </w:rPr>
            </w:pPr>
          </w:p>
          <w:p w14:paraId="14343AC2" w14:textId="7A31EE57" w:rsidR="008F33AD" w:rsidRPr="00265F55" w:rsidRDefault="008F33AD" w:rsidP="00213D53">
            <w:pPr>
              <w:pStyle w:val="Prrafodelista"/>
              <w:numPr>
                <w:ilvl w:val="0"/>
                <w:numId w:val="33"/>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60"/>
              <w:jc w:val="both"/>
              <w:rPr>
                <w:rFonts w:ascii="Arial" w:hAnsi="Arial" w:cs="Arial"/>
                <w:sz w:val="20"/>
                <w:szCs w:val="20"/>
              </w:rPr>
            </w:pPr>
            <w:r w:rsidRPr="00265F55">
              <w:rPr>
                <w:rFonts w:ascii="Arial" w:hAnsi="Arial" w:cs="Arial"/>
                <w:sz w:val="20"/>
                <w:szCs w:val="20"/>
              </w:rPr>
              <w:t xml:space="preserve">Registrar los datos del personal que apoyará la ejecución de la actividad económica objeto del contrato, así mismo allegar los documentos que se requieran para el ejercicio de ésta. </w:t>
            </w:r>
          </w:p>
          <w:p w14:paraId="32BECEE3" w14:textId="77777777" w:rsidR="008F33AD" w:rsidRPr="00265F55" w:rsidRDefault="008F33AD" w:rsidP="00265F55">
            <w:pPr>
              <w:pStyle w:val="LO-normal"/>
              <w:spacing w:line="140" w:lineRule="exact"/>
              <w:ind w:left="357"/>
              <w:jc w:val="both"/>
              <w:rPr>
                <w:rFonts w:ascii="Arial" w:hAnsi="Arial" w:cs="Arial"/>
              </w:rPr>
            </w:pPr>
          </w:p>
          <w:p w14:paraId="5D13ACF6" w14:textId="77777777" w:rsidR="008F33AD" w:rsidRPr="00265F55" w:rsidRDefault="008F33AD" w:rsidP="00213D53">
            <w:pPr>
              <w:pStyle w:val="Prrafodelista"/>
              <w:numPr>
                <w:ilvl w:val="0"/>
                <w:numId w:val="33"/>
              </w:numPr>
              <w:pBdr>
                <w:top w:val="nil"/>
                <w:left w:val="nil"/>
                <w:bottom w:val="nil"/>
                <w:right w:val="nil"/>
                <w:between w:val="nil"/>
              </w:pBdr>
              <w:tabs>
                <w:tab w:val="left" w:pos="0"/>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 w:val="right" w:pos="9360"/>
              </w:tabs>
              <w:ind w:left="360"/>
              <w:jc w:val="both"/>
              <w:rPr>
                <w:rFonts w:ascii="Arial" w:eastAsia="Arial Narrow" w:hAnsi="Arial" w:cs="Arial"/>
                <w:sz w:val="20"/>
                <w:szCs w:val="20"/>
              </w:rPr>
            </w:pPr>
            <w:r w:rsidRPr="00265F55">
              <w:rPr>
                <w:rFonts w:ascii="Arial" w:hAnsi="Arial" w:cs="Arial"/>
                <w:sz w:val="20"/>
                <w:szCs w:val="20"/>
              </w:rPr>
              <w:t xml:space="preserve">Cumplir con los requisitos establecidos en el ordenamiento jurídico, para el ejercicio de la actividad económica respectiva a surtirse con ocasión del contrato de arrendamiento. </w:t>
            </w:r>
          </w:p>
          <w:p w14:paraId="56DF32AE" w14:textId="77777777" w:rsidR="008F33AD" w:rsidRPr="00265F55" w:rsidRDefault="008F33AD" w:rsidP="00172F7E">
            <w:pPr>
              <w:pStyle w:val="LO-normal"/>
              <w:spacing w:line="140" w:lineRule="exact"/>
              <w:ind w:left="357"/>
              <w:jc w:val="both"/>
              <w:rPr>
                <w:rFonts w:ascii="Arial" w:hAnsi="Arial" w:cs="Arial"/>
                <w:b/>
              </w:rPr>
            </w:pPr>
          </w:p>
          <w:p w14:paraId="4BA82AD5" w14:textId="77777777" w:rsidR="008F33AD" w:rsidRPr="00265F55" w:rsidRDefault="008F33AD" w:rsidP="00213D53">
            <w:pPr>
              <w:pStyle w:val="Prrafodelista"/>
              <w:numPr>
                <w:ilvl w:val="0"/>
                <w:numId w:val="33"/>
              </w:numPr>
              <w:pBdr>
                <w:top w:val="nil"/>
                <w:left w:val="nil"/>
                <w:bottom w:val="nil"/>
                <w:right w:val="nil"/>
                <w:between w:val="nil"/>
              </w:pBdr>
              <w:tabs>
                <w:tab w:val="left" w:pos="0"/>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 w:val="right" w:pos="9360"/>
              </w:tabs>
              <w:ind w:left="360"/>
              <w:jc w:val="both"/>
              <w:rPr>
                <w:rFonts w:ascii="Arial" w:eastAsia="Arial Narrow" w:hAnsi="Arial" w:cs="Arial"/>
                <w:sz w:val="20"/>
                <w:szCs w:val="20"/>
              </w:rPr>
            </w:pPr>
            <w:r w:rsidRPr="00265F55">
              <w:rPr>
                <w:rFonts w:ascii="Arial" w:hAnsi="Arial" w:cs="Arial"/>
                <w:b/>
                <w:sz w:val="20"/>
                <w:szCs w:val="20"/>
              </w:rPr>
              <w:t>MANEJO Y DISPOSICIÓN DE LOS RESIDUOS</w:t>
            </w:r>
            <w:r w:rsidRPr="00265F55">
              <w:rPr>
                <w:rFonts w:ascii="Arial" w:hAnsi="Arial" w:cs="Arial"/>
                <w:sz w:val="20"/>
                <w:szCs w:val="20"/>
              </w:rPr>
              <w:t>:</w:t>
            </w:r>
            <w:r w:rsidRPr="00265F55">
              <w:rPr>
                <w:rFonts w:ascii="Arial" w:eastAsia="Arial Narrow" w:hAnsi="Arial" w:cs="Arial"/>
                <w:b/>
                <w:sz w:val="20"/>
                <w:szCs w:val="20"/>
              </w:rPr>
              <w:t xml:space="preserve"> 1)</w:t>
            </w:r>
            <w:r w:rsidRPr="00265F55">
              <w:rPr>
                <w:rFonts w:ascii="Arial" w:eastAsia="Arial Narrow" w:hAnsi="Arial" w:cs="Arial"/>
                <w:sz w:val="20"/>
                <w:szCs w:val="20"/>
              </w:rPr>
              <w:t xml:space="preserve">. Cumplir con el proceso de reciclaje, teniendo en cuenta horario, clasificación de los residuos y depositarlos en los lugares que la Institución disponga para tal fin. </w:t>
            </w:r>
            <w:r w:rsidRPr="00265F55">
              <w:rPr>
                <w:rFonts w:ascii="Arial" w:eastAsia="Arial Narrow" w:hAnsi="Arial" w:cs="Arial"/>
                <w:b/>
                <w:sz w:val="20"/>
                <w:szCs w:val="20"/>
              </w:rPr>
              <w:t>2).</w:t>
            </w:r>
            <w:r w:rsidRPr="00265F55">
              <w:rPr>
                <w:rFonts w:ascii="Arial" w:eastAsia="Arial Narrow" w:hAnsi="Arial" w:cs="Arial"/>
                <w:sz w:val="20"/>
                <w:szCs w:val="20"/>
              </w:rPr>
              <w:t xml:space="preserve"> Responder por cualquier contravención, acción o sanción que origine daño ambiental y los costos asociadas a las mismas. </w:t>
            </w:r>
            <w:r w:rsidRPr="00265F55">
              <w:rPr>
                <w:rFonts w:ascii="Arial" w:eastAsia="Arial Narrow" w:hAnsi="Arial" w:cs="Arial"/>
                <w:b/>
                <w:sz w:val="20"/>
                <w:szCs w:val="20"/>
              </w:rPr>
              <w:t>3)</w:t>
            </w:r>
            <w:r w:rsidRPr="00265F55">
              <w:rPr>
                <w:rFonts w:ascii="Arial" w:eastAsia="Arial Narrow" w:hAnsi="Arial" w:cs="Arial"/>
                <w:sz w:val="20"/>
                <w:szCs w:val="20"/>
              </w:rPr>
              <w:t xml:space="preserve">. Cumplir de manera progresiva con las disposiciones internas de prohibición de plásticos de un solo uso.   </w:t>
            </w:r>
          </w:p>
          <w:p w14:paraId="0D7FFD42" w14:textId="77777777" w:rsidR="008F33AD" w:rsidRPr="00265F55" w:rsidRDefault="008F33AD" w:rsidP="00172F7E">
            <w:pPr>
              <w:pStyle w:val="LO-normal"/>
              <w:spacing w:line="140" w:lineRule="exact"/>
              <w:ind w:left="357"/>
              <w:jc w:val="both"/>
              <w:rPr>
                <w:rFonts w:ascii="Arial" w:eastAsia="Arial Narrow" w:hAnsi="Arial" w:cs="Arial"/>
                <w:b/>
              </w:rPr>
            </w:pPr>
          </w:p>
          <w:p w14:paraId="4BF0DA47" w14:textId="497F94A1" w:rsidR="00A06CE1" w:rsidRPr="00265F55" w:rsidRDefault="008F33AD" w:rsidP="00213D53">
            <w:pPr>
              <w:pStyle w:val="Prrafodelista"/>
              <w:numPr>
                <w:ilvl w:val="0"/>
                <w:numId w:val="33"/>
              </w:numPr>
              <w:pBdr>
                <w:top w:val="nil"/>
                <w:left w:val="nil"/>
                <w:bottom w:val="nil"/>
                <w:right w:val="nil"/>
                <w:between w:val="nil"/>
              </w:pBdr>
              <w:tabs>
                <w:tab w:val="left" w:pos="0"/>
                <w:tab w:val="left" w:pos="708"/>
                <w:tab w:val="left" w:pos="1416"/>
                <w:tab w:val="left" w:pos="2124"/>
                <w:tab w:val="left" w:pos="2832"/>
                <w:tab w:val="left" w:pos="3540"/>
                <w:tab w:val="left" w:pos="4248"/>
                <w:tab w:val="center" w:pos="4680"/>
                <w:tab w:val="left" w:pos="4956"/>
                <w:tab w:val="left" w:pos="5664"/>
                <w:tab w:val="left" w:pos="6372"/>
                <w:tab w:val="left" w:pos="7080"/>
                <w:tab w:val="left" w:pos="7788"/>
                <w:tab w:val="left" w:pos="8496"/>
                <w:tab w:val="right" w:pos="9360"/>
              </w:tabs>
              <w:ind w:left="360"/>
              <w:jc w:val="both"/>
              <w:rPr>
                <w:rFonts w:ascii="Arial" w:hAnsi="Arial" w:cs="Arial"/>
                <w:sz w:val="20"/>
                <w:szCs w:val="20"/>
              </w:rPr>
            </w:pPr>
            <w:r w:rsidRPr="00265F55">
              <w:rPr>
                <w:rFonts w:ascii="Arial" w:eastAsia="Arial Narrow" w:hAnsi="Arial" w:cs="Arial"/>
                <w:b/>
                <w:sz w:val="20"/>
                <w:szCs w:val="20"/>
              </w:rPr>
              <w:t>NORMAS DE SALUD OCUPACIONAL: a) P</w:t>
            </w:r>
            <w:r w:rsidRPr="00265F55">
              <w:rPr>
                <w:rFonts w:ascii="Arial" w:hAnsi="Arial" w:cs="Arial"/>
                <w:b/>
                <w:sz w:val="20"/>
                <w:szCs w:val="20"/>
              </w:rPr>
              <w:t>rotocolos emergencia sanitaria coronavirus COVID-19:</w:t>
            </w:r>
            <w:r w:rsidRPr="00265F55">
              <w:rPr>
                <w:rFonts w:ascii="Arial" w:hAnsi="Arial" w:cs="Arial"/>
                <w:sz w:val="20"/>
                <w:szCs w:val="20"/>
              </w:rPr>
              <w:t xml:space="preserve"> Dar cumplimiento a lo contemplado en la Circular No. 0018 del 10 de marzo 2020 y Resolución N° 777 del 02/06/2021, expedida por el Ministerio de Salud y Protección Social y demás reglamentación interna que aplique. </w:t>
            </w:r>
            <w:r w:rsidRPr="00265F55">
              <w:rPr>
                <w:rFonts w:ascii="Arial" w:hAnsi="Arial" w:cs="Arial"/>
                <w:b/>
                <w:sz w:val="20"/>
                <w:szCs w:val="20"/>
              </w:rPr>
              <w:t xml:space="preserve">b) </w:t>
            </w:r>
            <w:r w:rsidRPr="00265F55">
              <w:rPr>
                <w:rFonts w:ascii="Arial" w:eastAsia="Arial Narrow" w:hAnsi="Arial" w:cs="Arial"/>
                <w:sz w:val="20"/>
                <w:szCs w:val="20"/>
              </w:rPr>
              <w:t xml:space="preserve">Adoptar todas las medidas que garanticen el bienestar de los ocupantes del establecimiento y la seguridad de las personas que tengan a cargo. </w:t>
            </w:r>
            <w:r w:rsidRPr="00265F55">
              <w:rPr>
                <w:rFonts w:ascii="Arial" w:eastAsia="Arial Narrow" w:hAnsi="Arial" w:cs="Arial"/>
                <w:b/>
                <w:sz w:val="20"/>
                <w:szCs w:val="20"/>
              </w:rPr>
              <w:t xml:space="preserve">c) </w:t>
            </w:r>
            <w:r w:rsidRPr="00265F55">
              <w:rPr>
                <w:rFonts w:ascii="Arial" w:eastAsia="Arial Narrow" w:hAnsi="Arial" w:cs="Arial"/>
                <w:sz w:val="20"/>
                <w:szCs w:val="20"/>
              </w:rPr>
              <w:t>El ARRENDATARIO tomará todas las precauciones necesarias en la ejecución de la actividad económica objeto del contrato de arrendamiento, en materia de salud ocupacional, con su personal propio o terceros.</w:t>
            </w:r>
          </w:p>
        </w:tc>
      </w:tr>
      <w:tr w:rsidR="00283C0E" w:rsidRPr="00265F55" w14:paraId="4BA3318D" w14:textId="77777777" w:rsidTr="00265F55">
        <w:trPr>
          <w:trHeight w:val="20"/>
          <w:jc w:val="center"/>
        </w:trPr>
        <w:tc>
          <w:tcPr>
            <w:tcW w:w="1372" w:type="pct"/>
            <w:shd w:val="clear" w:color="auto" w:fill="auto"/>
            <w:vAlign w:val="center"/>
          </w:tcPr>
          <w:p w14:paraId="0EDFB4E6" w14:textId="0D0AD251" w:rsidR="00A06CE1" w:rsidRPr="00265F55" w:rsidRDefault="00966E2F" w:rsidP="00213D53">
            <w:pPr>
              <w:rPr>
                <w:rFonts w:ascii="Arial" w:hAnsi="Arial" w:cs="Arial"/>
                <w:b/>
                <w:bCs/>
                <w:sz w:val="20"/>
                <w:szCs w:val="20"/>
              </w:rPr>
            </w:pPr>
            <w:r w:rsidRPr="00265F55">
              <w:rPr>
                <w:rFonts w:ascii="Arial" w:hAnsi="Arial" w:cs="Arial"/>
                <w:b/>
                <w:bCs/>
                <w:sz w:val="20"/>
                <w:szCs w:val="20"/>
              </w:rPr>
              <w:lastRenderedPageBreak/>
              <w:t>7</w:t>
            </w:r>
            <w:r w:rsidR="00A06CE1" w:rsidRPr="00265F55">
              <w:rPr>
                <w:rFonts w:ascii="Arial" w:hAnsi="Arial" w:cs="Arial"/>
                <w:b/>
                <w:bCs/>
                <w:sz w:val="20"/>
                <w:szCs w:val="20"/>
              </w:rPr>
              <w:t xml:space="preserve">) </w:t>
            </w:r>
            <w:r w:rsidR="00857C26" w:rsidRPr="00265F55">
              <w:rPr>
                <w:rFonts w:ascii="Arial" w:hAnsi="Arial" w:cs="Arial"/>
                <w:b/>
                <w:bCs/>
                <w:sz w:val="20"/>
                <w:szCs w:val="20"/>
              </w:rPr>
              <w:t xml:space="preserve">OBLIGACIONES DEL </w:t>
            </w:r>
            <w:r w:rsidR="00947C2D" w:rsidRPr="00265F55">
              <w:rPr>
                <w:rFonts w:ascii="Arial" w:hAnsi="Arial" w:cs="Arial"/>
                <w:b/>
                <w:bCs/>
                <w:sz w:val="20"/>
                <w:szCs w:val="20"/>
              </w:rPr>
              <w:t>ARRENDADOR</w:t>
            </w:r>
            <w:r w:rsidR="00857C26" w:rsidRPr="00265F55">
              <w:rPr>
                <w:rFonts w:ascii="Arial" w:hAnsi="Arial" w:cs="Arial"/>
                <w:b/>
                <w:bCs/>
                <w:sz w:val="20"/>
                <w:szCs w:val="20"/>
              </w:rPr>
              <w:t xml:space="preserve">: </w:t>
            </w:r>
          </w:p>
        </w:tc>
        <w:tc>
          <w:tcPr>
            <w:tcW w:w="3628" w:type="pct"/>
            <w:gridSpan w:val="3"/>
            <w:shd w:val="clear" w:color="auto" w:fill="auto"/>
            <w:vAlign w:val="center"/>
          </w:tcPr>
          <w:p w14:paraId="26F29103" w14:textId="588692B8" w:rsidR="007555D2" w:rsidRPr="00265F55" w:rsidRDefault="007555D2" w:rsidP="00213D53">
            <w:pPr>
              <w:pStyle w:val="Prrafodelista"/>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265F55">
              <w:rPr>
                <w:rFonts w:ascii="Arial" w:hAnsi="Arial" w:cs="Arial"/>
                <w:sz w:val="20"/>
                <w:szCs w:val="20"/>
              </w:rPr>
              <w:t>Permitir al ARRENDATARIO el ingreso a la Un</w:t>
            </w:r>
            <w:r w:rsidR="00197853" w:rsidRPr="00265F55">
              <w:rPr>
                <w:rFonts w:ascii="Arial" w:hAnsi="Arial" w:cs="Arial"/>
                <w:sz w:val="20"/>
                <w:szCs w:val="20"/>
              </w:rPr>
              <w:t>iversidad de los Llanos Campus San Antonio,</w:t>
            </w:r>
            <w:r w:rsidRPr="00265F55">
              <w:rPr>
                <w:rFonts w:ascii="Arial" w:hAnsi="Arial" w:cs="Arial"/>
                <w:sz w:val="20"/>
                <w:szCs w:val="20"/>
              </w:rPr>
              <w:t xml:space="preserve"> para la instalación y preparación de los espacios arrendados. </w:t>
            </w:r>
          </w:p>
          <w:p w14:paraId="42B1E4E0" w14:textId="77777777" w:rsidR="007555D2" w:rsidRPr="00265F55" w:rsidRDefault="007555D2" w:rsidP="00172F7E">
            <w:pPr>
              <w:pStyle w:val="LO-normal"/>
              <w:spacing w:line="140" w:lineRule="exact"/>
              <w:ind w:left="357"/>
              <w:jc w:val="both"/>
              <w:rPr>
                <w:rFonts w:ascii="Arial" w:hAnsi="Arial" w:cs="Arial"/>
              </w:rPr>
            </w:pPr>
          </w:p>
          <w:p w14:paraId="3DA63579" w14:textId="77777777" w:rsidR="007555D2" w:rsidRPr="00265F55" w:rsidRDefault="007555D2" w:rsidP="00213D53">
            <w:pPr>
              <w:pStyle w:val="Prrafodelista"/>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265F55">
              <w:rPr>
                <w:rFonts w:ascii="Arial" w:hAnsi="Arial" w:cs="Arial"/>
                <w:sz w:val="20"/>
                <w:szCs w:val="20"/>
              </w:rPr>
              <w:t xml:space="preserve">Permitir al ARRENDATARIO el uso del espacio entregado a título de arrendamiento durante el término de ejecución establecido en el contrato. </w:t>
            </w:r>
          </w:p>
          <w:p w14:paraId="2C5E4377" w14:textId="77777777" w:rsidR="007555D2" w:rsidRPr="00265F55" w:rsidRDefault="007555D2" w:rsidP="00172F7E">
            <w:pPr>
              <w:pStyle w:val="LO-normal"/>
              <w:spacing w:line="140" w:lineRule="exact"/>
              <w:ind w:left="357"/>
              <w:jc w:val="both"/>
              <w:rPr>
                <w:rFonts w:ascii="Arial" w:hAnsi="Arial" w:cs="Arial"/>
              </w:rPr>
            </w:pPr>
          </w:p>
          <w:p w14:paraId="374F0446" w14:textId="77777777" w:rsidR="007555D2" w:rsidRPr="00265F55" w:rsidRDefault="007555D2" w:rsidP="00213D53">
            <w:pPr>
              <w:pStyle w:val="Prrafodelista"/>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265F55">
              <w:rPr>
                <w:rFonts w:ascii="Arial" w:hAnsi="Arial" w:cs="Arial"/>
                <w:sz w:val="20"/>
                <w:szCs w:val="20"/>
              </w:rPr>
              <w:t xml:space="preserve">Suministrar al ARRENDATARIO la información indispensable y oportuna que éste requiera, siempre que la misma guarde relación con el objeto del presente contrato. </w:t>
            </w:r>
          </w:p>
          <w:p w14:paraId="6D63B550" w14:textId="77777777" w:rsidR="007555D2" w:rsidRPr="00265F55" w:rsidRDefault="007555D2" w:rsidP="00172F7E">
            <w:pPr>
              <w:pStyle w:val="LO-normal"/>
              <w:spacing w:line="140" w:lineRule="exact"/>
              <w:ind w:left="357"/>
              <w:jc w:val="both"/>
              <w:rPr>
                <w:rFonts w:ascii="Arial" w:hAnsi="Arial" w:cs="Arial"/>
              </w:rPr>
            </w:pPr>
          </w:p>
          <w:p w14:paraId="252FADA2" w14:textId="77777777" w:rsidR="007555D2" w:rsidRPr="00265F55" w:rsidRDefault="007555D2" w:rsidP="00213D53">
            <w:pPr>
              <w:pStyle w:val="Prrafodelista"/>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265F55">
              <w:rPr>
                <w:rFonts w:ascii="Arial" w:hAnsi="Arial" w:cs="Arial"/>
                <w:sz w:val="20"/>
                <w:szCs w:val="20"/>
              </w:rPr>
              <w:t xml:space="preserve">Informar oportunamente al ARRENDATARIO sobre las posibles anomalías que se estén presentado en el cumplimiento del contrato y que puedan ser atribuibles al arrendatario, para que este rinda las explicaciones del caso o efectué los correctivos necesarios. </w:t>
            </w:r>
          </w:p>
          <w:p w14:paraId="3124E529" w14:textId="77777777" w:rsidR="007555D2" w:rsidRPr="00265F55" w:rsidRDefault="007555D2" w:rsidP="00172F7E">
            <w:pPr>
              <w:pStyle w:val="LO-normal"/>
              <w:spacing w:line="140" w:lineRule="exact"/>
              <w:ind w:left="357"/>
              <w:jc w:val="both"/>
              <w:rPr>
                <w:rFonts w:ascii="Arial" w:hAnsi="Arial" w:cs="Arial"/>
              </w:rPr>
            </w:pPr>
          </w:p>
          <w:p w14:paraId="6F783068" w14:textId="77777777" w:rsidR="007555D2" w:rsidRPr="00265F55" w:rsidRDefault="007555D2" w:rsidP="00213D53">
            <w:pPr>
              <w:pStyle w:val="Prrafodelista"/>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265F55">
              <w:rPr>
                <w:rFonts w:ascii="Arial" w:hAnsi="Arial" w:cs="Arial"/>
                <w:sz w:val="20"/>
                <w:szCs w:val="20"/>
              </w:rPr>
              <w:t xml:space="preserve">Entregar al ARRENDATARIO, una vez perfeccionado el presente contrato, el área objeto de arrendamiento en el estado en que se encuentre, mediante acta suscrita por el supervisor y el arrendatario. </w:t>
            </w:r>
          </w:p>
          <w:p w14:paraId="70E5EFCD" w14:textId="77777777" w:rsidR="007555D2" w:rsidRPr="00265F55" w:rsidRDefault="007555D2" w:rsidP="00172F7E">
            <w:pPr>
              <w:pStyle w:val="LO-normal"/>
              <w:spacing w:line="140" w:lineRule="exact"/>
              <w:ind w:left="357"/>
              <w:jc w:val="both"/>
              <w:rPr>
                <w:rFonts w:ascii="Arial" w:hAnsi="Arial" w:cs="Arial"/>
              </w:rPr>
            </w:pPr>
          </w:p>
          <w:p w14:paraId="402D8C93" w14:textId="77777777" w:rsidR="007555D2" w:rsidRPr="00265F55" w:rsidRDefault="007555D2" w:rsidP="00213D53">
            <w:pPr>
              <w:pStyle w:val="Prrafodelista"/>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
                <w:sz w:val="20"/>
                <w:szCs w:val="20"/>
              </w:rPr>
            </w:pPr>
            <w:r w:rsidRPr="00265F55">
              <w:rPr>
                <w:rFonts w:ascii="Arial" w:hAnsi="Arial" w:cs="Arial"/>
                <w:sz w:val="20"/>
                <w:szCs w:val="20"/>
              </w:rPr>
              <w:lastRenderedPageBreak/>
              <w:t>Recibir el área objeto de arrendamiento, por conducto del supervisor, al vencimiento del término contractual o por conducto de un tercero, expresamente autorizado.</w:t>
            </w:r>
          </w:p>
          <w:p w14:paraId="2E76BC0B" w14:textId="77777777" w:rsidR="007555D2" w:rsidRPr="00265F55" w:rsidRDefault="007555D2" w:rsidP="00172F7E">
            <w:pPr>
              <w:pStyle w:val="LO-normal"/>
              <w:spacing w:line="140" w:lineRule="exact"/>
              <w:ind w:left="357"/>
              <w:jc w:val="both"/>
              <w:rPr>
                <w:rFonts w:ascii="Arial" w:hAnsi="Arial" w:cs="Arial"/>
                <w:b/>
              </w:rPr>
            </w:pPr>
          </w:p>
          <w:p w14:paraId="1C18C744" w14:textId="77777777" w:rsidR="007555D2" w:rsidRPr="00265F55" w:rsidRDefault="007555D2" w:rsidP="00213D53">
            <w:pPr>
              <w:pStyle w:val="Prrafodelista"/>
              <w:numPr>
                <w:ilvl w:val="0"/>
                <w:numId w:val="8"/>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0"/>
                <w:szCs w:val="20"/>
              </w:rPr>
            </w:pPr>
            <w:r w:rsidRPr="00265F55">
              <w:rPr>
                <w:rFonts w:ascii="Arial" w:hAnsi="Arial" w:cs="Arial"/>
                <w:sz w:val="20"/>
                <w:szCs w:val="20"/>
              </w:rPr>
              <w:t xml:space="preserve">Hacer seguimiento oportuno de los pagos. </w:t>
            </w:r>
          </w:p>
          <w:p w14:paraId="7DA14A4D" w14:textId="77777777" w:rsidR="007555D2" w:rsidRPr="00265F55" w:rsidRDefault="007555D2" w:rsidP="00172F7E">
            <w:pPr>
              <w:pStyle w:val="LO-normal"/>
              <w:spacing w:line="140" w:lineRule="exact"/>
              <w:ind w:left="357"/>
              <w:jc w:val="both"/>
              <w:rPr>
                <w:rFonts w:ascii="Arial" w:hAnsi="Arial" w:cs="Arial"/>
                <w:b/>
              </w:rPr>
            </w:pPr>
          </w:p>
          <w:p w14:paraId="2FAC5A91" w14:textId="77777777" w:rsidR="007555D2" w:rsidRPr="00265F55" w:rsidRDefault="007555D2" w:rsidP="00213D53">
            <w:pPr>
              <w:pStyle w:val="Prrafodelista"/>
              <w:numPr>
                <w:ilvl w:val="0"/>
                <w:numId w:val="8"/>
              </w:numPr>
              <w:tabs>
                <w:tab w:val="left" w:pos="0"/>
                <w:tab w:val="left" w:pos="708"/>
                <w:tab w:val="left" w:pos="1418"/>
                <w:tab w:val="left" w:pos="2124"/>
                <w:tab w:val="left" w:pos="2832"/>
                <w:tab w:val="left" w:pos="3540"/>
                <w:tab w:val="left" w:pos="4248"/>
                <w:tab w:val="center" w:pos="4680"/>
                <w:tab w:val="left" w:pos="4956"/>
                <w:tab w:val="left" w:pos="5664"/>
                <w:tab w:val="left" w:pos="6372"/>
                <w:tab w:val="left" w:pos="7080"/>
                <w:tab w:val="left" w:pos="7788"/>
                <w:tab w:val="left" w:pos="8496"/>
                <w:tab w:val="right" w:pos="9360"/>
              </w:tabs>
              <w:jc w:val="both"/>
              <w:rPr>
                <w:rFonts w:ascii="Arial" w:hAnsi="Arial" w:cs="Arial"/>
                <w:sz w:val="20"/>
                <w:szCs w:val="20"/>
              </w:rPr>
            </w:pPr>
            <w:r w:rsidRPr="00265F55">
              <w:rPr>
                <w:rFonts w:ascii="Arial" w:hAnsi="Arial" w:cs="Arial"/>
                <w:sz w:val="20"/>
                <w:szCs w:val="20"/>
              </w:rPr>
              <w:t>Visitar periódicamente para verificar el cumplimiento de requisitos legales como estar al día con registro en cámara de comercio, mantenimientos, permisos, entre otros.</w:t>
            </w:r>
          </w:p>
          <w:p w14:paraId="021B4A6A" w14:textId="77777777" w:rsidR="007555D2" w:rsidRPr="00265F55" w:rsidRDefault="007555D2" w:rsidP="00172F7E">
            <w:pPr>
              <w:pStyle w:val="LO-normal"/>
              <w:spacing w:line="140" w:lineRule="exact"/>
              <w:ind w:left="357"/>
              <w:jc w:val="both"/>
              <w:rPr>
                <w:rFonts w:ascii="Arial" w:hAnsi="Arial" w:cs="Arial"/>
              </w:rPr>
            </w:pPr>
          </w:p>
          <w:p w14:paraId="6C0280E6" w14:textId="77777777" w:rsidR="007555D2" w:rsidRPr="00265F55" w:rsidRDefault="007555D2" w:rsidP="00213D53">
            <w:pPr>
              <w:pStyle w:val="Prrafodelista"/>
              <w:numPr>
                <w:ilvl w:val="0"/>
                <w:numId w:val="8"/>
              </w:numPr>
              <w:tabs>
                <w:tab w:val="left" w:pos="0"/>
                <w:tab w:val="left" w:pos="708"/>
                <w:tab w:val="left" w:pos="1418"/>
                <w:tab w:val="left" w:pos="2124"/>
                <w:tab w:val="left" w:pos="2832"/>
                <w:tab w:val="left" w:pos="3540"/>
                <w:tab w:val="left" w:pos="4248"/>
                <w:tab w:val="center" w:pos="4680"/>
                <w:tab w:val="left" w:pos="4956"/>
                <w:tab w:val="left" w:pos="5664"/>
                <w:tab w:val="left" w:pos="6372"/>
                <w:tab w:val="left" w:pos="7080"/>
                <w:tab w:val="left" w:pos="7788"/>
                <w:tab w:val="left" w:pos="8496"/>
                <w:tab w:val="right" w:pos="9360"/>
              </w:tabs>
              <w:jc w:val="both"/>
              <w:rPr>
                <w:rFonts w:ascii="Arial" w:hAnsi="Arial" w:cs="Arial"/>
                <w:sz w:val="20"/>
                <w:szCs w:val="20"/>
              </w:rPr>
            </w:pPr>
            <w:r w:rsidRPr="00265F55">
              <w:rPr>
                <w:rFonts w:ascii="Arial" w:hAnsi="Arial" w:cs="Arial"/>
                <w:sz w:val="20"/>
                <w:szCs w:val="20"/>
              </w:rPr>
              <w:t>Cumplir y hacer cumplir las condiciones pactadas en el contrato y en los documentos que de él forman parte.</w:t>
            </w:r>
          </w:p>
          <w:p w14:paraId="3717E0D5" w14:textId="77777777" w:rsidR="007555D2" w:rsidRPr="00265F55" w:rsidRDefault="007555D2" w:rsidP="00172F7E">
            <w:pPr>
              <w:pStyle w:val="LO-normal"/>
              <w:spacing w:line="140" w:lineRule="exact"/>
              <w:ind w:left="357"/>
              <w:jc w:val="both"/>
              <w:rPr>
                <w:rFonts w:ascii="Arial" w:hAnsi="Arial" w:cs="Arial"/>
              </w:rPr>
            </w:pPr>
          </w:p>
          <w:p w14:paraId="5E38FF33" w14:textId="525CF6B0" w:rsidR="00920C17" w:rsidRPr="00265F55" w:rsidRDefault="007555D2" w:rsidP="00213D53">
            <w:pPr>
              <w:pStyle w:val="Prrafodelista"/>
              <w:numPr>
                <w:ilvl w:val="0"/>
                <w:numId w:val="8"/>
              </w:numPr>
              <w:tabs>
                <w:tab w:val="left" w:pos="0"/>
                <w:tab w:val="left" w:pos="708"/>
                <w:tab w:val="left" w:pos="1418"/>
                <w:tab w:val="left" w:pos="2124"/>
                <w:tab w:val="left" w:pos="2832"/>
                <w:tab w:val="left" w:pos="3540"/>
                <w:tab w:val="left" w:pos="4248"/>
                <w:tab w:val="center" w:pos="4680"/>
                <w:tab w:val="left" w:pos="4956"/>
                <w:tab w:val="left" w:pos="5664"/>
                <w:tab w:val="left" w:pos="6372"/>
                <w:tab w:val="left" w:pos="7080"/>
                <w:tab w:val="left" w:pos="7788"/>
                <w:tab w:val="left" w:pos="8496"/>
                <w:tab w:val="right" w:pos="9360"/>
              </w:tabs>
              <w:jc w:val="both"/>
              <w:rPr>
                <w:rFonts w:ascii="Arial" w:hAnsi="Arial" w:cs="Arial"/>
                <w:sz w:val="20"/>
                <w:szCs w:val="20"/>
              </w:rPr>
            </w:pPr>
            <w:r w:rsidRPr="00265F55">
              <w:rPr>
                <w:rFonts w:ascii="Arial" w:hAnsi="Arial" w:cs="Arial"/>
                <w:sz w:val="20"/>
                <w:szCs w:val="20"/>
              </w:rPr>
              <w:t>Expedir y tramitar los certificados de cumplimiento del objeto contractual, a través del supervisor.</w:t>
            </w:r>
          </w:p>
        </w:tc>
      </w:tr>
      <w:tr w:rsidR="00C150B7" w:rsidRPr="00265F55" w14:paraId="39B2C79C" w14:textId="77777777" w:rsidTr="00265F55">
        <w:trPr>
          <w:trHeight w:val="20"/>
          <w:jc w:val="center"/>
        </w:trPr>
        <w:tc>
          <w:tcPr>
            <w:tcW w:w="1372" w:type="pct"/>
            <w:shd w:val="clear" w:color="auto" w:fill="auto"/>
            <w:vAlign w:val="center"/>
          </w:tcPr>
          <w:p w14:paraId="3138ABA9" w14:textId="29376666" w:rsidR="00A06CE1" w:rsidRPr="00265F55" w:rsidRDefault="00966E2F" w:rsidP="00213D53">
            <w:pPr>
              <w:rPr>
                <w:rFonts w:ascii="Arial" w:hAnsi="Arial" w:cs="Arial"/>
                <w:b/>
                <w:bCs/>
                <w:sz w:val="20"/>
                <w:szCs w:val="20"/>
              </w:rPr>
            </w:pPr>
            <w:r w:rsidRPr="00265F55">
              <w:rPr>
                <w:rFonts w:ascii="Arial" w:hAnsi="Arial" w:cs="Arial"/>
                <w:b/>
                <w:bCs/>
                <w:sz w:val="20"/>
                <w:szCs w:val="20"/>
              </w:rPr>
              <w:lastRenderedPageBreak/>
              <w:t>8</w:t>
            </w:r>
            <w:r w:rsidR="00857C26" w:rsidRPr="00265F55">
              <w:rPr>
                <w:rFonts w:ascii="Arial" w:hAnsi="Arial" w:cs="Arial"/>
                <w:b/>
                <w:bCs/>
                <w:sz w:val="20"/>
                <w:szCs w:val="20"/>
              </w:rPr>
              <w:t xml:space="preserve">) GARANTÍA: </w:t>
            </w:r>
          </w:p>
        </w:tc>
        <w:tc>
          <w:tcPr>
            <w:tcW w:w="3628" w:type="pct"/>
            <w:gridSpan w:val="3"/>
            <w:shd w:val="clear" w:color="auto" w:fill="auto"/>
            <w:vAlign w:val="center"/>
          </w:tcPr>
          <w:p w14:paraId="661E3D65" w14:textId="66D67558" w:rsidR="00A06CE1" w:rsidRPr="00265F55" w:rsidRDefault="005E07DA" w:rsidP="00213D53">
            <w:pPr>
              <w:pStyle w:val="Ttulo"/>
              <w:tabs>
                <w:tab w:val="left" w:pos="567"/>
              </w:tabs>
              <w:jc w:val="both"/>
              <w:rPr>
                <w:rFonts w:eastAsia="BatangChe" w:cs="Arial"/>
                <w:b w:val="0"/>
                <w:lang w:val="es-CO"/>
              </w:rPr>
            </w:pPr>
            <w:r w:rsidRPr="00265F55">
              <w:rPr>
                <w:rFonts w:cs="Arial"/>
                <w:b w:val="0"/>
                <w:color w:val="A6A6A6" w:themeColor="background1" w:themeShade="A6"/>
                <w:lang w:val="es-CO" w:eastAsia="en-US"/>
              </w:rPr>
              <w:t xml:space="preserve">(Si aplica) </w:t>
            </w:r>
            <w:r w:rsidR="00AD6F13" w:rsidRPr="00265F55">
              <w:rPr>
                <w:rFonts w:cs="Arial"/>
                <w:b w:val="0"/>
                <w:lang w:val="es-CO" w:eastAsia="en-US"/>
              </w:rPr>
              <w:t xml:space="preserve">El ARRENDATARIO </w:t>
            </w:r>
            <w:r w:rsidR="00A06CE1" w:rsidRPr="00265F55">
              <w:rPr>
                <w:rFonts w:cs="Arial"/>
                <w:b w:val="0"/>
                <w:lang w:val="es-CO" w:eastAsia="en-US"/>
              </w:rPr>
              <w:t xml:space="preserve">deberá constituir las garantías a favor de la </w:t>
            </w:r>
            <w:r w:rsidR="00A06CE1" w:rsidRPr="00265F55">
              <w:rPr>
                <w:rFonts w:cs="Arial"/>
                <w:lang w:val="es-CO" w:eastAsia="en-US"/>
              </w:rPr>
              <w:t>UNIVERSIDAD DE LOS LLANOS</w:t>
            </w:r>
            <w:r w:rsidR="00A06CE1" w:rsidRPr="00265F55">
              <w:rPr>
                <w:rFonts w:cs="Arial"/>
                <w:b w:val="0"/>
                <w:lang w:val="es-CO" w:eastAsia="en-US"/>
              </w:rPr>
              <w:t xml:space="preserve">, identificada con el </w:t>
            </w:r>
            <w:proofErr w:type="spellStart"/>
            <w:r w:rsidR="00A06CE1" w:rsidRPr="00265F55">
              <w:rPr>
                <w:rFonts w:cs="Arial"/>
                <w:b w:val="0"/>
                <w:lang w:val="es-CO" w:eastAsia="en-US"/>
              </w:rPr>
              <w:t>Nit</w:t>
            </w:r>
            <w:proofErr w:type="spellEnd"/>
            <w:r w:rsidR="00A06CE1" w:rsidRPr="00265F55">
              <w:rPr>
                <w:rFonts w:cs="Arial"/>
                <w:b w:val="0"/>
                <w:lang w:val="es-CO" w:eastAsia="en-US"/>
              </w:rPr>
              <w:t xml:space="preserve">. 892.000.757 – 3, conforme a lo establecido en el </w:t>
            </w:r>
            <w:r w:rsidR="00A06CE1" w:rsidRPr="00265F55">
              <w:rPr>
                <w:rFonts w:cs="Arial"/>
                <w:u w:val="single"/>
                <w:lang w:val="es-CO" w:eastAsia="en-US"/>
              </w:rPr>
              <w:t>artículo 52</w:t>
            </w:r>
            <w:r w:rsidR="00A06CE1" w:rsidRPr="00265F55">
              <w:rPr>
                <w:rFonts w:cs="Arial"/>
                <w:u w:val="single"/>
                <w:lang w:val="es-CO"/>
              </w:rPr>
              <w:t xml:space="preserve"> de la Resolución Rectoral N° 0685 del 01 julio de 2021</w:t>
            </w:r>
            <w:r w:rsidR="00A06CE1" w:rsidRPr="00265F55">
              <w:rPr>
                <w:rFonts w:cs="Arial"/>
                <w:b w:val="0"/>
                <w:lang w:val="es-CO"/>
              </w:rPr>
              <w:t xml:space="preserve"> </w:t>
            </w:r>
            <w:r w:rsidR="00A06CE1" w:rsidRPr="00265F55">
              <w:rPr>
                <w:rFonts w:cs="Arial"/>
                <w:lang w:val="es-CO" w:eastAsia="en-US"/>
              </w:rPr>
              <w:t>A</w:t>
            </w:r>
            <w:r w:rsidR="00A06CE1" w:rsidRPr="00265F55">
              <w:rPr>
                <w:rFonts w:eastAsia="BatangChe" w:cs="Arial"/>
                <w:lang w:val="es-CO"/>
              </w:rPr>
              <w:t xml:space="preserve">MPAROS Y COBERTURAS DE LAS GARANTÍAS. </w:t>
            </w:r>
            <w:r w:rsidR="00A06CE1" w:rsidRPr="00265F55">
              <w:rPr>
                <w:rFonts w:eastAsia="BatangChe" w:cs="Arial"/>
                <w:b w:val="0"/>
                <w:lang w:val="es-CO"/>
              </w:rPr>
              <w:t>Los amparos y coberturas de las garantías serán las siguientes:</w:t>
            </w:r>
          </w:p>
          <w:p w14:paraId="31264514" w14:textId="77777777" w:rsidR="00A06CE1" w:rsidRPr="00265F55" w:rsidRDefault="00A06CE1" w:rsidP="00172F7E">
            <w:pPr>
              <w:pStyle w:val="LO-normal"/>
              <w:spacing w:line="140" w:lineRule="exact"/>
              <w:jc w:val="both"/>
              <w:rPr>
                <w:rFonts w:cs="Arial"/>
                <w:b/>
                <w:lang w:eastAsia="en-US"/>
              </w:rPr>
            </w:pPr>
          </w:p>
          <w:p w14:paraId="68314F5C" w14:textId="77777777" w:rsidR="00C70237" w:rsidRPr="00265F55" w:rsidRDefault="00A06CE1" w:rsidP="00213D53">
            <w:pPr>
              <w:pStyle w:val="LO-normal"/>
              <w:widowControl w:val="0"/>
              <w:numPr>
                <w:ilvl w:val="0"/>
                <w:numId w:val="32"/>
              </w:numPr>
              <w:tabs>
                <w:tab w:val="left" w:pos="567"/>
              </w:tabs>
              <w:ind w:left="274" w:hanging="274"/>
              <w:jc w:val="both"/>
              <w:rPr>
                <w:rFonts w:ascii="Arial" w:eastAsia="Arial Narrow" w:hAnsi="Arial" w:cs="Arial"/>
              </w:rPr>
            </w:pPr>
            <w:r w:rsidRPr="00265F55">
              <w:rPr>
                <w:rFonts w:ascii="Arial" w:eastAsia="Arial Narrow" w:hAnsi="Arial" w:cs="Arial"/>
                <w:b/>
              </w:rPr>
              <w:t>CUMPLIMIENTO:</w:t>
            </w:r>
            <w:r w:rsidRPr="00265F55">
              <w:rPr>
                <w:rFonts w:ascii="Arial" w:eastAsia="Arial Narrow" w:hAnsi="Arial" w:cs="Arial"/>
              </w:rPr>
              <w:t xml:space="preserve"> Por una cuantía equivalente al diez (10%) del valor del contrato, con una vigencia igual al plazo de ejecución del contrato y cuatro (4) meses más.</w:t>
            </w:r>
          </w:p>
          <w:p w14:paraId="2434CDA2" w14:textId="70CF9FC5" w:rsidR="00A06CE1" w:rsidRPr="00265F55" w:rsidRDefault="00A06CE1" w:rsidP="00172F7E">
            <w:pPr>
              <w:pStyle w:val="LO-normal"/>
              <w:spacing w:line="140" w:lineRule="exact"/>
              <w:jc w:val="both"/>
              <w:rPr>
                <w:rFonts w:ascii="Arial" w:eastAsia="Arial Narrow" w:hAnsi="Arial" w:cs="Arial"/>
              </w:rPr>
            </w:pPr>
            <w:r w:rsidRPr="00265F55">
              <w:rPr>
                <w:rFonts w:ascii="Arial" w:eastAsia="Arial Narrow" w:hAnsi="Arial" w:cs="Arial"/>
              </w:rPr>
              <w:t xml:space="preserve"> </w:t>
            </w:r>
          </w:p>
          <w:p w14:paraId="33E38003" w14:textId="6897DF5F" w:rsidR="00A06CE1" w:rsidRPr="00265F55" w:rsidRDefault="00A06CE1" w:rsidP="00213D53">
            <w:pPr>
              <w:pStyle w:val="LO-normal"/>
              <w:widowControl w:val="0"/>
              <w:numPr>
                <w:ilvl w:val="0"/>
                <w:numId w:val="32"/>
              </w:numPr>
              <w:tabs>
                <w:tab w:val="left" w:pos="567"/>
              </w:tabs>
              <w:ind w:left="274" w:hanging="283"/>
              <w:jc w:val="both"/>
              <w:rPr>
                <w:rFonts w:ascii="Arial" w:hAnsi="Arial" w:cs="Arial"/>
                <w:color w:val="A6A6A6" w:themeColor="background1" w:themeShade="A6"/>
              </w:rPr>
            </w:pPr>
            <w:r w:rsidRPr="00265F55">
              <w:rPr>
                <w:rFonts w:ascii="Arial" w:eastAsia="Arial Narrow" w:hAnsi="Arial" w:cs="Arial"/>
                <w:b/>
              </w:rPr>
              <w:t>RESPONSABILIDAD CIVIL EXTRACONTRACTUAL</w:t>
            </w:r>
            <w:r w:rsidR="00A80F57" w:rsidRPr="00265F55">
              <w:rPr>
                <w:rFonts w:ascii="Arial" w:eastAsia="Arial Narrow" w:hAnsi="Arial" w:cs="Arial"/>
              </w:rPr>
              <w:t xml:space="preserve">: El arrendatario </w:t>
            </w:r>
            <w:r w:rsidRPr="00265F55">
              <w:rPr>
                <w:rFonts w:ascii="Arial" w:eastAsia="Arial Narrow" w:hAnsi="Arial" w:cs="Arial"/>
              </w:rPr>
              <w:t xml:space="preserve">deberá tener todo el tiempo de la ejecución del contrato y cuatro (4) meses más, la póliza de responsabilidad civil extracontractual por una cuantía no inferior a doscientos salarios mínimos mensuales legales vigentes (200) SMMLV. </w:t>
            </w:r>
          </w:p>
        </w:tc>
      </w:tr>
      <w:tr w:rsidR="00D165A9" w:rsidRPr="00265F55" w14:paraId="09047E65" w14:textId="77777777" w:rsidTr="00265F55">
        <w:trPr>
          <w:trHeight w:val="20"/>
          <w:jc w:val="center"/>
        </w:trPr>
        <w:tc>
          <w:tcPr>
            <w:tcW w:w="1372" w:type="pct"/>
            <w:shd w:val="clear" w:color="auto" w:fill="auto"/>
            <w:vAlign w:val="center"/>
          </w:tcPr>
          <w:p w14:paraId="3AA7CD67" w14:textId="7501A76D" w:rsidR="00D165A9" w:rsidRPr="00265F55" w:rsidRDefault="00966E2F" w:rsidP="00213D53">
            <w:pPr>
              <w:rPr>
                <w:rFonts w:ascii="Arial" w:hAnsi="Arial" w:cs="Arial"/>
                <w:b/>
                <w:bCs/>
                <w:sz w:val="20"/>
                <w:szCs w:val="20"/>
              </w:rPr>
            </w:pPr>
            <w:r w:rsidRPr="00265F55">
              <w:rPr>
                <w:rFonts w:ascii="Arial" w:hAnsi="Arial" w:cs="Arial"/>
                <w:b/>
                <w:bCs/>
                <w:sz w:val="20"/>
                <w:szCs w:val="20"/>
              </w:rPr>
              <w:t>9</w:t>
            </w:r>
            <w:r w:rsidR="00485C90" w:rsidRPr="00265F55">
              <w:rPr>
                <w:rFonts w:ascii="Arial" w:hAnsi="Arial" w:cs="Arial"/>
                <w:b/>
                <w:bCs/>
                <w:sz w:val="20"/>
                <w:szCs w:val="20"/>
              </w:rPr>
              <w:t>) FIADOR/ CODEUDOR:</w:t>
            </w:r>
          </w:p>
        </w:tc>
        <w:tc>
          <w:tcPr>
            <w:tcW w:w="3628" w:type="pct"/>
            <w:gridSpan w:val="3"/>
            <w:shd w:val="clear" w:color="auto" w:fill="auto"/>
            <w:vAlign w:val="center"/>
          </w:tcPr>
          <w:p w14:paraId="527FB9B7" w14:textId="319770E9" w:rsidR="00D165A9" w:rsidRPr="00265F55" w:rsidRDefault="00F372A7" w:rsidP="00213D53">
            <w:pPr>
              <w:pStyle w:val="Ttulo"/>
              <w:tabs>
                <w:tab w:val="left" w:pos="567"/>
              </w:tabs>
              <w:jc w:val="both"/>
              <w:rPr>
                <w:rFonts w:cs="Arial"/>
                <w:b w:val="0"/>
                <w:lang w:val="es-CO" w:eastAsia="en-US"/>
              </w:rPr>
            </w:pPr>
            <w:r w:rsidRPr="00265F55">
              <w:rPr>
                <w:rFonts w:cs="Arial"/>
                <w:b w:val="0"/>
                <w:lang w:val="es-CO" w:eastAsia="en-US"/>
              </w:rPr>
              <w:t>El/La</w:t>
            </w:r>
            <w:r w:rsidR="00485C90" w:rsidRPr="00265F55">
              <w:rPr>
                <w:rFonts w:cs="Arial"/>
                <w:b w:val="0"/>
                <w:lang w:val="es-CO" w:eastAsia="en-US"/>
              </w:rPr>
              <w:t xml:space="preserve"> </w:t>
            </w:r>
            <w:r w:rsidRPr="00265F55">
              <w:rPr>
                <w:rFonts w:cs="Arial"/>
                <w:b w:val="0"/>
                <w:lang w:val="es-CO" w:eastAsia="en-US"/>
              </w:rPr>
              <w:t>_____________</w:t>
            </w:r>
            <w:r w:rsidR="00485C90" w:rsidRPr="00265F55">
              <w:rPr>
                <w:rFonts w:cs="Arial"/>
                <w:b w:val="0"/>
                <w:lang w:val="es-CO" w:eastAsia="en-US"/>
              </w:rPr>
              <w:t xml:space="preserve">, identificada con cédula de ciudadanía No. </w:t>
            </w:r>
            <w:r w:rsidRPr="00265F55">
              <w:rPr>
                <w:rFonts w:cs="Arial"/>
                <w:b w:val="0"/>
                <w:lang w:val="es-CO" w:eastAsia="en-US"/>
              </w:rPr>
              <w:t>__________</w:t>
            </w:r>
            <w:r w:rsidR="00485C90" w:rsidRPr="00265F55">
              <w:rPr>
                <w:rFonts w:cs="Arial"/>
                <w:b w:val="0"/>
                <w:lang w:val="es-CO" w:eastAsia="en-US"/>
              </w:rPr>
              <w:t xml:space="preserve">, expedida en </w:t>
            </w:r>
            <w:r w:rsidRPr="00265F55">
              <w:rPr>
                <w:rFonts w:cs="Arial"/>
                <w:b w:val="0"/>
                <w:lang w:val="es-CO" w:eastAsia="en-US"/>
              </w:rPr>
              <w:t>__________</w:t>
            </w:r>
            <w:r w:rsidR="00485C90" w:rsidRPr="00265F55">
              <w:rPr>
                <w:rFonts w:cs="Arial"/>
                <w:b w:val="0"/>
                <w:lang w:val="es-CO" w:eastAsia="en-US"/>
              </w:rPr>
              <w:t xml:space="preserve">, en calidad de fiador, se obliga solidariamente en todas y cada una de </w:t>
            </w:r>
            <w:r w:rsidR="00900C99" w:rsidRPr="00265F55">
              <w:rPr>
                <w:rFonts w:cs="Arial"/>
                <w:b w:val="0"/>
                <w:lang w:val="es-CO" w:eastAsia="en-US"/>
              </w:rPr>
              <w:t>las obligaciones económicas de este contrato, de manera que LA UNILLANOS, puede hacerlas efectivas</w:t>
            </w:r>
            <w:r w:rsidR="00485C90" w:rsidRPr="00265F55">
              <w:rPr>
                <w:rFonts w:cs="Arial"/>
                <w:b w:val="0"/>
                <w:lang w:val="es-CO" w:eastAsia="en-US"/>
              </w:rPr>
              <w:t xml:space="preserve"> </w:t>
            </w:r>
            <w:r w:rsidR="00900C99" w:rsidRPr="00265F55">
              <w:rPr>
                <w:rFonts w:cs="Arial"/>
                <w:b w:val="0"/>
                <w:lang w:val="es-CO" w:eastAsia="en-US"/>
              </w:rPr>
              <w:t>contra cualquiera de estas en los términos de la Ley, para ello se constata su propiedad de un inmueble con el Certificado de Tradición, expedido por la Oficina de Instrumentos Pú</w:t>
            </w:r>
            <w:r w:rsidR="00234011" w:rsidRPr="00265F55">
              <w:rPr>
                <w:rFonts w:cs="Arial"/>
                <w:b w:val="0"/>
                <w:lang w:val="es-CO" w:eastAsia="en-US"/>
              </w:rPr>
              <w:t xml:space="preserve">blicos de Villavicencio, Meta, matrícula N° </w:t>
            </w:r>
            <w:r w:rsidR="00055924" w:rsidRPr="00265F55">
              <w:rPr>
                <w:rFonts w:cs="Arial"/>
                <w:b w:val="0"/>
                <w:lang w:val="es-CO" w:eastAsia="en-US"/>
              </w:rPr>
              <w:t>____</w:t>
            </w:r>
          </w:p>
        </w:tc>
      </w:tr>
      <w:tr w:rsidR="00283C0E" w:rsidRPr="00265F55" w14:paraId="39E14C4B" w14:textId="77777777" w:rsidTr="00265F55">
        <w:trPr>
          <w:trHeight w:val="20"/>
          <w:jc w:val="center"/>
        </w:trPr>
        <w:tc>
          <w:tcPr>
            <w:tcW w:w="1372" w:type="pct"/>
            <w:shd w:val="clear" w:color="auto" w:fill="auto"/>
            <w:vAlign w:val="center"/>
          </w:tcPr>
          <w:p w14:paraId="20F80B4B" w14:textId="7BA75138" w:rsidR="00F919AF" w:rsidRPr="00265F55" w:rsidRDefault="00D165A9" w:rsidP="00213D53">
            <w:pPr>
              <w:rPr>
                <w:rFonts w:ascii="Arial" w:hAnsi="Arial" w:cs="Arial"/>
                <w:b/>
                <w:bCs/>
                <w:sz w:val="20"/>
                <w:szCs w:val="20"/>
              </w:rPr>
            </w:pPr>
            <w:r w:rsidRPr="00265F55">
              <w:rPr>
                <w:rFonts w:ascii="Arial" w:hAnsi="Arial" w:cs="Arial"/>
                <w:b/>
                <w:bCs/>
                <w:sz w:val="20"/>
                <w:szCs w:val="20"/>
              </w:rPr>
              <w:t>1</w:t>
            </w:r>
            <w:r w:rsidR="00966E2F" w:rsidRPr="00265F55">
              <w:rPr>
                <w:rFonts w:ascii="Arial" w:hAnsi="Arial" w:cs="Arial"/>
                <w:b/>
                <w:bCs/>
                <w:sz w:val="20"/>
                <w:szCs w:val="20"/>
              </w:rPr>
              <w:t>0</w:t>
            </w:r>
            <w:r w:rsidR="00F919AF" w:rsidRPr="00265F55">
              <w:rPr>
                <w:rFonts w:ascii="Arial" w:hAnsi="Arial" w:cs="Arial"/>
                <w:b/>
                <w:bCs/>
                <w:sz w:val="20"/>
                <w:szCs w:val="20"/>
              </w:rPr>
              <w:t xml:space="preserve">) </w:t>
            </w:r>
            <w:r w:rsidR="00771447" w:rsidRPr="00265F55">
              <w:rPr>
                <w:rFonts w:ascii="Arial" w:hAnsi="Arial" w:cs="Arial"/>
                <w:b/>
                <w:bCs/>
                <w:sz w:val="20"/>
                <w:szCs w:val="20"/>
              </w:rPr>
              <w:t>CLÁUSULAS ESPECIALES:</w:t>
            </w:r>
          </w:p>
        </w:tc>
        <w:tc>
          <w:tcPr>
            <w:tcW w:w="3628" w:type="pct"/>
            <w:gridSpan w:val="3"/>
            <w:shd w:val="clear" w:color="auto" w:fill="auto"/>
            <w:vAlign w:val="center"/>
          </w:tcPr>
          <w:p w14:paraId="3F51113D" w14:textId="693AC3CC" w:rsidR="00771447" w:rsidRPr="00265F55" w:rsidRDefault="00771447" w:rsidP="00213D53">
            <w:pPr>
              <w:pStyle w:val="Ttulo"/>
              <w:tabs>
                <w:tab w:val="left" w:pos="355"/>
              </w:tabs>
              <w:jc w:val="both"/>
              <w:rPr>
                <w:rFonts w:cs="Arial"/>
                <w:b w:val="0"/>
                <w:lang w:val="es-CO" w:eastAsia="en-US"/>
              </w:rPr>
            </w:pPr>
            <w:r w:rsidRPr="00265F55">
              <w:rPr>
                <w:rFonts w:cs="Arial"/>
                <w:b w:val="0"/>
                <w:lang w:val="es-CO" w:eastAsia="en-US"/>
              </w:rPr>
              <w:t>Al presente contrato se le aplicará lo normado por el artículo 13 del Estatuto General de Contratación de la Universidad de los Llanos</w:t>
            </w:r>
            <w:r w:rsidR="001A45A3" w:rsidRPr="00265F55">
              <w:rPr>
                <w:rFonts w:cs="Arial"/>
                <w:b w:val="0"/>
                <w:lang w:val="es-CO" w:eastAsia="en-US"/>
              </w:rPr>
              <w:t>,</w:t>
            </w:r>
            <w:r w:rsidRPr="00265F55">
              <w:rPr>
                <w:rFonts w:cs="Arial"/>
                <w:b w:val="0"/>
                <w:lang w:val="es-CO" w:eastAsia="en-US"/>
              </w:rPr>
              <w:t xml:space="preserve"> Acuerdo Superior No. 027 de 2020 y el Artículo 55 y siguientes del Manual de Contratación de la Universidad de los Llanos</w:t>
            </w:r>
            <w:r w:rsidR="00C173A9" w:rsidRPr="00265F55">
              <w:rPr>
                <w:rFonts w:cs="Arial"/>
                <w:b w:val="0"/>
                <w:lang w:val="es-CO" w:eastAsia="en-US"/>
              </w:rPr>
              <w:t>,</w:t>
            </w:r>
            <w:r w:rsidRPr="00265F55">
              <w:rPr>
                <w:rFonts w:cs="Arial"/>
                <w:b w:val="0"/>
                <w:lang w:val="es-CO" w:eastAsia="en-US"/>
              </w:rPr>
              <w:t xml:space="preserve"> Resolución Rectoral N° 0685 de 2021, se colige que con la suscripción del presente documento se dan por aceptadas por parte del </w:t>
            </w:r>
            <w:r w:rsidR="00A80F57" w:rsidRPr="00265F55">
              <w:rPr>
                <w:rFonts w:cs="Arial"/>
                <w:b w:val="0"/>
                <w:lang w:val="es-CO" w:eastAsia="en-US"/>
              </w:rPr>
              <w:t xml:space="preserve">arrendatario y codeudor </w:t>
            </w:r>
            <w:r w:rsidRPr="00265F55">
              <w:rPr>
                <w:rFonts w:cs="Arial"/>
                <w:b w:val="0"/>
                <w:lang w:val="es-CO" w:eastAsia="en-US"/>
              </w:rPr>
              <w:t>las cláusulas especiales y procedimientos adoptados para la aplicación de las mismas, siendo las que se enuncian a continuación:</w:t>
            </w:r>
          </w:p>
          <w:p w14:paraId="4B40CE61" w14:textId="77777777" w:rsidR="008F3ACA" w:rsidRPr="00265F55" w:rsidRDefault="008F3ACA" w:rsidP="00172F7E">
            <w:pPr>
              <w:pStyle w:val="LO-normal"/>
              <w:spacing w:line="140" w:lineRule="exact"/>
              <w:jc w:val="both"/>
              <w:rPr>
                <w:rFonts w:cs="Arial"/>
                <w:b/>
                <w:lang w:eastAsia="en-US"/>
              </w:rPr>
            </w:pPr>
          </w:p>
          <w:p w14:paraId="7C6E79F1" w14:textId="602B5799" w:rsidR="006B3D9B" w:rsidRPr="00265F55" w:rsidRDefault="007A7E15" w:rsidP="00213D53">
            <w:pPr>
              <w:pStyle w:val="Ttulo"/>
              <w:numPr>
                <w:ilvl w:val="0"/>
                <w:numId w:val="31"/>
              </w:numPr>
              <w:tabs>
                <w:tab w:val="left" w:pos="567"/>
              </w:tabs>
              <w:jc w:val="both"/>
              <w:rPr>
                <w:rFonts w:cs="Arial"/>
                <w:b w:val="0"/>
                <w:lang w:val="es-CO" w:eastAsia="en-US"/>
              </w:rPr>
            </w:pPr>
            <w:r w:rsidRPr="00265F55">
              <w:rPr>
                <w:rFonts w:cs="Arial"/>
                <w:lang w:val="es-CO" w:eastAsia="en-US"/>
              </w:rPr>
              <w:t>CLÁUSULA PENAL PECUNIARIA</w:t>
            </w:r>
            <w:r w:rsidR="0068585E" w:rsidRPr="00265F55">
              <w:rPr>
                <w:rFonts w:cs="Arial"/>
                <w:lang w:val="es-CO" w:eastAsia="en-US"/>
              </w:rPr>
              <w:t>:</w:t>
            </w:r>
            <w:r w:rsidR="008F3ACA" w:rsidRPr="00265F55">
              <w:rPr>
                <w:rFonts w:cs="Arial"/>
                <w:b w:val="0"/>
                <w:lang w:val="es-CO" w:eastAsia="en-US"/>
              </w:rPr>
              <w:t xml:space="preserve"> En el evento que el </w:t>
            </w:r>
            <w:r w:rsidR="00D769D7" w:rsidRPr="00265F55">
              <w:rPr>
                <w:rFonts w:cs="Arial"/>
                <w:b w:val="0"/>
                <w:lang w:val="es-CO" w:eastAsia="en-US"/>
              </w:rPr>
              <w:t>ARRENDATARIO</w:t>
            </w:r>
            <w:r w:rsidR="008F3ACA" w:rsidRPr="00265F55">
              <w:rPr>
                <w:rFonts w:cs="Arial"/>
                <w:b w:val="0"/>
                <w:lang w:val="es-CO" w:eastAsia="en-US"/>
              </w:rPr>
              <w:t xml:space="preserve"> incumpla el contrato, </w:t>
            </w:r>
            <w:r w:rsidRPr="00265F55">
              <w:rPr>
                <w:rFonts w:cs="Arial"/>
                <w:b w:val="0"/>
                <w:bCs/>
                <w:lang w:val="es-CO" w:eastAsia="en-US"/>
              </w:rPr>
              <w:t>la</w:t>
            </w:r>
            <w:r w:rsidR="008F3ACA" w:rsidRPr="00265F55">
              <w:rPr>
                <w:rFonts w:cs="Arial"/>
                <w:b w:val="0"/>
                <w:bCs/>
                <w:lang w:val="es-CO" w:eastAsia="en-US"/>
              </w:rPr>
              <w:t xml:space="preserve"> UNILLANOS</w:t>
            </w:r>
            <w:r w:rsidR="008F3ACA" w:rsidRPr="00265F55">
              <w:rPr>
                <w:rFonts w:cs="Arial"/>
                <w:b w:val="0"/>
                <w:lang w:val="es-CO" w:eastAsia="en-US"/>
              </w:rPr>
              <w:t xml:space="preserve"> podrá hacer efectiva la presente cláusula, quedando el </w:t>
            </w:r>
            <w:r w:rsidRPr="00265F55">
              <w:rPr>
                <w:rFonts w:cs="Arial"/>
                <w:b w:val="0"/>
                <w:bCs/>
                <w:lang w:val="es-CO" w:eastAsia="en-US"/>
              </w:rPr>
              <w:t>ARRENDATAR</w:t>
            </w:r>
            <w:r w:rsidR="008F3ACA" w:rsidRPr="00265F55">
              <w:rPr>
                <w:rFonts w:cs="Arial"/>
                <w:b w:val="0"/>
                <w:bCs/>
                <w:lang w:val="es-CO" w:eastAsia="en-US"/>
              </w:rPr>
              <w:t>IO</w:t>
            </w:r>
            <w:r w:rsidR="008F3ACA" w:rsidRPr="00265F55">
              <w:rPr>
                <w:rFonts w:cs="Arial"/>
                <w:b w:val="0"/>
                <w:lang w:val="es-CO" w:eastAsia="en-US"/>
              </w:rPr>
              <w:t xml:space="preserve"> obligado a pagar una suma equivalente hasta del 20% del valor total del contrato, de acuerdo a la gravedad de los perjuicios ocasionados, sin perjuicio de las acciones indemnizatorias que procedan contra el </w:t>
            </w:r>
            <w:r w:rsidR="008F3ACA" w:rsidRPr="00265F55">
              <w:rPr>
                <w:rFonts w:cs="Arial"/>
                <w:b w:val="0"/>
                <w:bCs/>
                <w:lang w:val="es-CO" w:eastAsia="en-US"/>
              </w:rPr>
              <w:t>ARRENDATARIO</w:t>
            </w:r>
            <w:r w:rsidR="008F3ACA" w:rsidRPr="00265F55">
              <w:rPr>
                <w:rFonts w:cs="Arial"/>
                <w:b w:val="0"/>
                <w:lang w:val="es-CO" w:eastAsia="en-US"/>
              </w:rPr>
              <w:t xml:space="preserve">. Previo a hacer efectiva la presente cláusula el </w:t>
            </w:r>
            <w:r w:rsidR="008F3ACA" w:rsidRPr="00265F55">
              <w:rPr>
                <w:rFonts w:cs="Arial"/>
                <w:b w:val="0"/>
                <w:bCs/>
                <w:lang w:val="es-CO" w:eastAsia="en-US"/>
              </w:rPr>
              <w:t>ARRENDATARIO</w:t>
            </w:r>
            <w:r w:rsidR="008F3ACA" w:rsidRPr="00265F55">
              <w:rPr>
                <w:rFonts w:cs="Arial"/>
                <w:b w:val="0"/>
                <w:lang w:val="es-CO" w:eastAsia="en-US"/>
              </w:rPr>
              <w:t xml:space="preserve"> podrá ejercer su derecho de defensa, de conformidad con los procedimientos establecidos para tal fin por la Universidad.</w:t>
            </w:r>
          </w:p>
          <w:p w14:paraId="17FDD153" w14:textId="31D6119D" w:rsidR="008F3ACA" w:rsidRPr="00265F55" w:rsidRDefault="00501BBC" w:rsidP="00172F7E">
            <w:pPr>
              <w:pStyle w:val="LO-normal"/>
              <w:spacing w:line="140" w:lineRule="exact"/>
              <w:jc w:val="both"/>
              <w:rPr>
                <w:rFonts w:cs="Arial"/>
                <w:b/>
                <w:lang w:eastAsia="en-US"/>
              </w:rPr>
            </w:pPr>
            <w:r w:rsidRPr="00265F55">
              <w:rPr>
                <w:rFonts w:cs="Arial"/>
              </w:rPr>
              <w:t xml:space="preserve"> </w:t>
            </w:r>
          </w:p>
          <w:p w14:paraId="182F9469" w14:textId="7340A58F" w:rsidR="006B3D9B" w:rsidRPr="00265F55" w:rsidRDefault="006B3D9B" w:rsidP="00213D53">
            <w:pPr>
              <w:pStyle w:val="Ttulo"/>
              <w:numPr>
                <w:ilvl w:val="0"/>
                <w:numId w:val="31"/>
              </w:numPr>
              <w:tabs>
                <w:tab w:val="left" w:pos="567"/>
              </w:tabs>
              <w:jc w:val="both"/>
              <w:rPr>
                <w:rFonts w:cs="Arial"/>
                <w:lang w:val="es-CO" w:eastAsia="en-US"/>
              </w:rPr>
            </w:pPr>
            <w:r w:rsidRPr="00265F55">
              <w:rPr>
                <w:rFonts w:cs="Arial"/>
                <w:lang w:val="es-CO" w:eastAsia="en-US"/>
              </w:rPr>
              <w:t>MULTAS:</w:t>
            </w:r>
            <w:r w:rsidR="004E62CA" w:rsidRPr="00265F55">
              <w:rPr>
                <w:rFonts w:cs="Arial"/>
                <w:lang w:val="es-CO" w:eastAsia="en-US"/>
              </w:rPr>
              <w:t xml:space="preserve"> </w:t>
            </w:r>
            <w:r w:rsidR="004E62CA" w:rsidRPr="00265F55">
              <w:rPr>
                <w:rFonts w:cs="Arial"/>
                <w:b w:val="0"/>
                <w:lang w:val="es-CO" w:eastAsia="en-US"/>
              </w:rPr>
              <w:t>En caso de mora o</w:t>
            </w:r>
            <w:r w:rsidR="004E62CA" w:rsidRPr="00265F55">
              <w:rPr>
                <w:rFonts w:cs="Arial"/>
                <w:b w:val="0"/>
                <w:lang w:val="es-CO"/>
              </w:rPr>
              <w:t xml:space="preserve"> incumplimientos parcial del contrato, </w:t>
            </w:r>
            <w:r w:rsidR="004E62CA" w:rsidRPr="00265F55">
              <w:rPr>
                <w:rFonts w:cs="Arial"/>
                <w:b w:val="0"/>
                <w:bCs/>
                <w:lang w:val="es-CO"/>
              </w:rPr>
              <w:t>LA UNILLANOS</w:t>
            </w:r>
            <w:r w:rsidR="004E62CA" w:rsidRPr="00265F55">
              <w:rPr>
                <w:rFonts w:cs="Arial"/>
                <w:b w:val="0"/>
                <w:lang w:val="es-CO"/>
              </w:rPr>
              <w:t xml:space="preserve"> podrá imponerle multas sucesivas al </w:t>
            </w:r>
            <w:r w:rsidR="004E62CA" w:rsidRPr="00265F55">
              <w:rPr>
                <w:rFonts w:cs="Arial"/>
                <w:b w:val="0"/>
                <w:bCs/>
                <w:lang w:val="es-CO"/>
              </w:rPr>
              <w:t xml:space="preserve">ARRENDATARIO </w:t>
            </w:r>
            <w:r w:rsidR="004E62CA" w:rsidRPr="00265F55">
              <w:rPr>
                <w:rFonts w:cs="Arial"/>
                <w:b w:val="0"/>
                <w:lang w:val="es-CO"/>
              </w:rPr>
              <w:t xml:space="preserve">del </w:t>
            </w:r>
            <w:r w:rsidR="004E62CA" w:rsidRPr="00265F55">
              <w:rPr>
                <w:rFonts w:cs="Arial"/>
                <w:b w:val="0"/>
                <w:lang w:val="es-CO"/>
              </w:rPr>
              <w:lastRenderedPageBreak/>
              <w:t>diez por ciento (</w:t>
            </w:r>
            <w:r w:rsidRPr="00265F55">
              <w:rPr>
                <w:rFonts w:cs="Arial"/>
                <w:b w:val="0"/>
                <w:lang w:val="es-CO" w:eastAsia="en-US"/>
              </w:rPr>
              <w:t>10%</w:t>
            </w:r>
            <w:r w:rsidR="004E62CA" w:rsidRPr="00265F55">
              <w:rPr>
                <w:rFonts w:cs="Arial"/>
                <w:b w:val="0"/>
                <w:lang w:val="es-CO" w:eastAsia="en-US"/>
              </w:rPr>
              <w:t>) del valor total del contrato</w:t>
            </w:r>
            <w:r w:rsidR="004E62CA" w:rsidRPr="00265F55">
              <w:rPr>
                <w:rFonts w:cs="Arial"/>
                <w:lang w:val="es-CO" w:eastAsia="en-US"/>
              </w:rPr>
              <w:t>.</w:t>
            </w:r>
          </w:p>
          <w:p w14:paraId="1C2D44C8" w14:textId="77777777" w:rsidR="008F3ACA" w:rsidRPr="00265F55" w:rsidRDefault="008F3ACA" w:rsidP="00172F7E">
            <w:pPr>
              <w:pStyle w:val="LO-normal"/>
              <w:spacing w:line="140" w:lineRule="exact"/>
              <w:jc w:val="both"/>
              <w:rPr>
                <w:rFonts w:cs="Arial"/>
                <w:b/>
                <w:lang w:eastAsia="en-US"/>
              </w:rPr>
            </w:pPr>
          </w:p>
          <w:p w14:paraId="675B2674" w14:textId="101505D7" w:rsidR="009F79C3" w:rsidRPr="00265F55" w:rsidRDefault="006B3D9B" w:rsidP="00213D53">
            <w:pPr>
              <w:pStyle w:val="Ttulo"/>
              <w:numPr>
                <w:ilvl w:val="0"/>
                <w:numId w:val="31"/>
              </w:numPr>
              <w:tabs>
                <w:tab w:val="left" w:pos="496"/>
              </w:tabs>
              <w:jc w:val="both"/>
              <w:rPr>
                <w:rFonts w:cs="Arial"/>
                <w:b w:val="0"/>
                <w:lang w:val="es-CO" w:eastAsia="en-US"/>
              </w:rPr>
            </w:pPr>
            <w:r w:rsidRPr="00265F55">
              <w:rPr>
                <w:rFonts w:cs="Arial"/>
                <w:lang w:val="es-CO" w:eastAsia="en-US"/>
              </w:rPr>
              <w:t>RESOLUCIÓN DEL CONTRATO</w:t>
            </w:r>
            <w:r w:rsidR="0068585E" w:rsidRPr="00265F55">
              <w:rPr>
                <w:rFonts w:cs="Arial"/>
                <w:lang w:val="es-CO" w:eastAsia="en-US"/>
              </w:rPr>
              <w:t>:</w:t>
            </w:r>
            <w:r w:rsidR="00A65411" w:rsidRPr="00265F55">
              <w:rPr>
                <w:rFonts w:cs="Arial"/>
                <w:b w:val="0"/>
                <w:lang w:val="es-CO" w:eastAsia="en-US"/>
              </w:rPr>
              <w:t xml:space="preserve"> </w:t>
            </w:r>
            <w:r w:rsidR="009F79C3" w:rsidRPr="00265F55">
              <w:rPr>
                <w:rFonts w:cs="Arial"/>
                <w:b w:val="0"/>
                <w:lang w:val="es-CO" w:eastAsia="en-US"/>
              </w:rPr>
              <w:t xml:space="preserve">El incumplimiento o violación de cualesquiera de las obligaciones </w:t>
            </w:r>
            <w:r w:rsidR="00D769D7" w:rsidRPr="00265F55">
              <w:rPr>
                <w:rFonts w:cs="Arial"/>
                <w:b w:val="0"/>
                <w:lang w:val="es-CO" w:eastAsia="en-US"/>
              </w:rPr>
              <w:t>del</w:t>
            </w:r>
            <w:r w:rsidR="00A65411" w:rsidRPr="00265F55">
              <w:rPr>
                <w:rFonts w:cs="Arial"/>
                <w:b w:val="0"/>
                <w:lang w:val="es-CO" w:eastAsia="en-US"/>
              </w:rPr>
              <w:t xml:space="preserve"> ARRENDATARIO</w:t>
            </w:r>
            <w:r w:rsidR="009F79C3" w:rsidRPr="00265F55">
              <w:rPr>
                <w:rFonts w:cs="Arial"/>
                <w:b w:val="0"/>
                <w:lang w:val="es-CO" w:eastAsia="en-US"/>
              </w:rPr>
              <w:t xml:space="preserve"> dará derecho </w:t>
            </w:r>
            <w:r w:rsidR="00A65411" w:rsidRPr="00265F55">
              <w:rPr>
                <w:rFonts w:cs="Arial"/>
                <w:b w:val="0"/>
                <w:lang w:val="es-CO" w:eastAsia="en-US"/>
              </w:rPr>
              <w:t>al</w:t>
            </w:r>
            <w:r w:rsidR="009F79C3" w:rsidRPr="00265F55">
              <w:rPr>
                <w:rFonts w:cs="Arial"/>
                <w:b w:val="0"/>
                <w:lang w:val="es-CO" w:eastAsia="en-US"/>
              </w:rPr>
              <w:t xml:space="preserve"> ARRENDADOR para resolver el contrato y exigir la entrega inmediata del </w:t>
            </w:r>
            <w:r w:rsidR="00031115" w:rsidRPr="00265F55">
              <w:rPr>
                <w:rFonts w:cs="Arial"/>
                <w:b w:val="0"/>
                <w:lang w:val="es-CO" w:eastAsia="en-US"/>
              </w:rPr>
              <w:t>espacio</w:t>
            </w:r>
            <w:r w:rsidR="009F79C3" w:rsidRPr="00265F55">
              <w:rPr>
                <w:rFonts w:cs="Arial"/>
                <w:b w:val="0"/>
                <w:lang w:val="es-CO" w:eastAsia="en-US"/>
              </w:rPr>
              <w:t>, sin necesidad del desahucio</w:t>
            </w:r>
            <w:r w:rsidR="00023C04" w:rsidRPr="00265F55">
              <w:rPr>
                <w:rFonts w:cs="Arial"/>
                <w:b w:val="0"/>
                <w:lang w:val="es-CO" w:eastAsia="en-US"/>
              </w:rPr>
              <w:t>,</w:t>
            </w:r>
            <w:r w:rsidR="009F79C3" w:rsidRPr="00265F55">
              <w:rPr>
                <w:rFonts w:cs="Arial"/>
                <w:b w:val="0"/>
                <w:lang w:val="es-CO" w:eastAsia="en-US"/>
              </w:rPr>
              <w:t xml:space="preserve"> ni los requerimientos previstos en la ley, derechos a los cuales renuncia </w:t>
            </w:r>
            <w:r w:rsidR="00895884" w:rsidRPr="00265F55">
              <w:rPr>
                <w:rFonts w:cs="Arial"/>
                <w:b w:val="0"/>
                <w:lang w:val="es-CO" w:eastAsia="en-US"/>
              </w:rPr>
              <w:t>el</w:t>
            </w:r>
            <w:r w:rsidR="00A65411" w:rsidRPr="00265F55">
              <w:rPr>
                <w:rFonts w:cs="Arial"/>
                <w:b w:val="0"/>
                <w:lang w:val="es-CO" w:eastAsia="en-US"/>
              </w:rPr>
              <w:t xml:space="preserve"> ARRENDATARIO</w:t>
            </w:r>
            <w:r w:rsidR="009F79C3" w:rsidRPr="00265F55">
              <w:rPr>
                <w:rFonts w:cs="Arial"/>
                <w:b w:val="0"/>
                <w:lang w:val="es-CO" w:eastAsia="en-US"/>
              </w:rPr>
              <w:t xml:space="preserve"> por su incumplimiento. </w:t>
            </w:r>
            <w:r w:rsidR="00A65411" w:rsidRPr="00265F55">
              <w:rPr>
                <w:rFonts w:cs="Arial"/>
                <w:b w:val="0"/>
                <w:lang w:val="es-CO" w:eastAsia="en-US"/>
              </w:rPr>
              <w:t>E</w:t>
            </w:r>
            <w:r w:rsidR="00895884" w:rsidRPr="00265F55">
              <w:rPr>
                <w:rFonts w:cs="Arial"/>
                <w:b w:val="0"/>
                <w:lang w:val="es-CO" w:eastAsia="en-US"/>
              </w:rPr>
              <w:t>l</w:t>
            </w:r>
            <w:r w:rsidR="00A65411" w:rsidRPr="00265F55">
              <w:rPr>
                <w:rFonts w:cs="Arial"/>
                <w:b w:val="0"/>
                <w:lang w:val="es-CO" w:eastAsia="en-US"/>
              </w:rPr>
              <w:t xml:space="preserve"> ARRENDATARIO</w:t>
            </w:r>
            <w:r w:rsidR="009F79C3" w:rsidRPr="00265F55">
              <w:rPr>
                <w:rFonts w:cs="Arial"/>
                <w:b w:val="0"/>
                <w:lang w:val="es-CO" w:eastAsia="en-US"/>
              </w:rPr>
              <w:t xml:space="preserve"> renuncia a oponerse a la cesación del arrendamiento mediante la caución establecida en el artículo 2035 del Código Civil.</w:t>
            </w:r>
          </w:p>
          <w:p w14:paraId="269DFC28" w14:textId="77777777" w:rsidR="00374032" w:rsidRPr="00265F55" w:rsidRDefault="00374032" w:rsidP="00172F7E">
            <w:pPr>
              <w:pStyle w:val="LO-normal"/>
              <w:spacing w:line="140" w:lineRule="exact"/>
              <w:jc w:val="both"/>
              <w:rPr>
                <w:rFonts w:ascii="Arial" w:hAnsi="Arial" w:cs="Arial"/>
                <w:b/>
              </w:rPr>
            </w:pPr>
          </w:p>
          <w:p w14:paraId="67AAE798" w14:textId="4FD69694" w:rsidR="009D7845" w:rsidRPr="00265F55" w:rsidRDefault="00646716" w:rsidP="00213D53">
            <w:pPr>
              <w:pStyle w:val="Ttulo"/>
              <w:numPr>
                <w:ilvl w:val="0"/>
                <w:numId w:val="31"/>
              </w:numPr>
              <w:tabs>
                <w:tab w:val="left" w:pos="567"/>
              </w:tabs>
              <w:jc w:val="both"/>
              <w:rPr>
                <w:rFonts w:cs="Arial"/>
                <w:b w:val="0"/>
                <w:shd w:val="clear" w:color="auto" w:fill="FFFFFF"/>
                <w:lang w:val="es-CO"/>
              </w:rPr>
            </w:pPr>
            <w:r w:rsidRPr="00265F55">
              <w:rPr>
                <w:rFonts w:cs="Arial"/>
                <w:shd w:val="clear" w:color="auto" w:fill="FFFFFF"/>
                <w:lang w:val="es-CO"/>
              </w:rPr>
              <w:t>INSPECCIÓN</w:t>
            </w:r>
            <w:r w:rsidR="00325BD7" w:rsidRPr="00265F55">
              <w:rPr>
                <w:rFonts w:cs="Arial"/>
                <w:shd w:val="clear" w:color="auto" w:fill="FFFFFF"/>
                <w:lang w:val="es-CO"/>
              </w:rPr>
              <w:t>.</w:t>
            </w:r>
            <w:r w:rsidR="009D7845" w:rsidRPr="00265F55">
              <w:rPr>
                <w:rFonts w:cs="Arial"/>
                <w:shd w:val="clear" w:color="auto" w:fill="FFFFFF"/>
                <w:lang w:val="es-CO"/>
              </w:rPr>
              <w:t xml:space="preserve"> </w:t>
            </w:r>
            <w:r w:rsidR="00911AE4" w:rsidRPr="00265F55">
              <w:rPr>
                <w:rFonts w:cs="Arial"/>
                <w:b w:val="0"/>
                <w:shd w:val="clear" w:color="auto" w:fill="FFFFFF"/>
                <w:lang w:val="es-CO"/>
              </w:rPr>
              <w:t>E</w:t>
            </w:r>
            <w:r w:rsidR="00546916" w:rsidRPr="00265F55">
              <w:rPr>
                <w:rFonts w:cs="Arial"/>
                <w:b w:val="0"/>
                <w:shd w:val="clear" w:color="auto" w:fill="FFFFFF"/>
                <w:lang w:val="es-CO"/>
              </w:rPr>
              <w:t>l</w:t>
            </w:r>
            <w:r w:rsidR="00911AE4" w:rsidRPr="00265F55">
              <w:rPr>
                <w:rFonts w:cs="Arial"/>
                <w:b w:val="0"/>
                <w:shd w:val="clear" w:color="auto" w:fill="FFFFFF"/>
                <w:lang w:val="es-CO"/>
              </w:rPr>
              <w:t xml:space="preserve"> ARRENDATARIO</w:t>
            </w:r>
            <w:r w:rsidR="009D7845" w:rsidRPr="00265F55">
              <w:rPr>
                <w:rFonts w:cs="Arial"/>
                <w:b w:val="0"/>
                <w:shd w:val="clear" w:color="auto" w:fill="FFFFFF"/>
                <w:lang w:val="es-CO"/>
              </w:rPr>
              <w:t xml:space="preserve"> permitirá en cualquier tiempo las visitas que </w:t>
            </w:r>
            <w:r w:rsidR="0005427E" w:rsidRPr="00265F55">
              <w:rPr>
                <w:rFonts w:cs="Arial"/>
                <w:b w:val="0"/>
                <w:shd w:val="clear" w:color="auto" w:fill="FFFFFF"/>
                <w:lang w:val="es-CO"/>
              </w:rPr>
              <w:t>el</w:t>
            </w:r>
            <w:r w:rsidR="009D7845" w:rsidRPr="00265F55">
              <w:rPr>
                <w:rFonts w:cs="Arial"/>
                <w:b w:val="0"/>
                <w:shd w:val="clear" w:color="auto" w:fill="FFFFFF"/>
                <w:lang w:val="es-CO"/>
              </w:rPr>
              <w:t xml:space="preserve"> ARRENDADOR</w:t>
            </w:r>
            <w:r w:rsidR="000F618A" w:rsidRPr="00265F55">
              <w:rPr>
                <w:rFonts w:cs="Arial"/>
                <w:b w:val="0"/>
                <w:shd w:val="clear" w:color="auto" w:fill="FFFFFF"/>
                <w:lang w:val="es-CO"/>
              </w:rPr>
              <w:t xml:space="preserve"> o su</w:t>
            </w:r>
            <w:r w:rsidR="00A67DF5" w:rsidRPr="00265F55">
              <w:rPr>
                <w:rFonts w:cs="Arial"/>
                <w:b w:val="0"/>
                <w:shd w:val="clear" w:color="auto" w:fill="FFFFFF"/>
                <w:lang w:val="es-CO"/>
              </w:rPr>
              <w:t xml:space="preserve"> representante </w:t>
            </w:r>
            <w:r w:rsidR="007F7A5C" w:rsidRPr="00265F55">
              <w:rPr>
                <w:rFonts w:cs="Arial"/>
                <w:b w:val="0"/>
                <w:shd w:val="clear" w:color="auto" w:fill="FFFFFF"/>
                <w:lang w:val="es-CO"/>
              </w:rPr>
              <w:t>tenga</w:t>
            </w:r>
            <w:r w:rsidR="00002108" w:rsidRPr="00265F55">
              <w:rPr>
                <w:rFonts w:cs="Arial"/>
                <w:b w:val="0"/>
                <w:shd w:val="clear" w:color="auto" w:fill="FFFFFF"/>
                <w:lang w:val="es-CO"/>
              </w:rPr>
              <w:t xml:space="preserve"> a bien realizar</w:t>
            </w:r>
            <w:r w:rsidR="009D7845" w:rsidRPr="00265F55">
              <w:rPr>
                <w:rFonts w:cs="Arial"/>
                <w:b w:val="0"/>
                <w:shd w:val="clear" w:color="auto" w:fill="FFFFFF"/>
                <w:lang w:val="es-CO"/>
              </w:rPr>
              <w:t xml:space="preserve"> </w:t>
            </w:r>
            <w:r w:rsidR="00A67DF5" w:rsidRPr="00265F55">
              <w:rPr>
                <w:rFonts w:cs="Arial"/>
                <w:b w:val="0"/>
                <w:shd w:val="clear" w:color="auto" w:fill="FFFFFF"/>
                <w:lang w:val="es-CO"/>
              </w:rPr>
              <w:t>al espacio objeto de arrendamiento</w:t>
            </w:r>
            <w:r w:rsidR="009D7845" w:rsidRPr="00265F55">
              <w:rPr>
                <w:rFonts w:cs="Arial"/>
                <w:b w:val="0"/>
                <w:shd w:val="clear" w:color="auto" w:fill="FFFFFF"/>
                <w:lang w:val="es-CO"/>
              </w:rPr>
              <w:t xml:space="preserve">, para constatar el estado y conservación del mismo, u otras circunstancias que sean de su interés. Si hubiere que hacer alguna obra urgente, para la conservación del </w:t>
            </w:r>
            <w:r w:rsidR="00E44566" w:rsidRPr="00265F55">
              <w:rPr>
                <w:rFonts w:cs="Arial"/>
                <w:b w:val="0"/>
                <w:shd w:val="clear" w:color="auto" w:fill="FFFFFF"/>
                <w:lang w:val="es-CO"/>
              </w:rPr>
              <w:t>espacio</w:t>
            </w:r>
            <w:r w:rsidR="009D7845" w:rsidRPr="00265F55">
              <w:rPr>
                <w:rFonts w:cs="Arial"/>
                <w:b w:val="0"/>
                <w:shd w:val="clear" w:color="auto" w:fill="FFFFFF"/>
                <w:lang w:val="es-CO"/>
              </w:rPr>
              <w:t xml:space="preserve">, y </w:t>
            </w:r>
            <w:r w:rsidR="00CF4EFF" w:rsidRPr="00265F55">
              <w:rPr>
                <w:rFonts w:cs="Arial"/>
                <w:b w:val="0"/>
                <w:shd w:val="clear" w:color="auto" w:fill="FFFFFF"/>
                <w:lang w:val="es-CO"/>
              </w:rPr>
              <w:t>el</w:t>
            </w:r>
            <w:r w:rsidR="00DC6EDF" w:rsidRPr="00265F55">
              <w:rPr>
                <w:rFonts w:cs="Arial"/>
                <w:b w:val="0"/>
                <w:shd w:val="clear" w:color="auto" w:fill="FFFFFF"/>
                <w:lang w:val="es-CO"/>
              </w:rPr>
              <w:t xml:space="preserve"> ARRENDATARIO</w:t>
            </w:r>
            <w:r w:rsidR="00CF4EFF" w:rsidRPr="00265F55">
              <w:rPr>
                <w:rFonts w:cs="Arial"/>
                <w:b w:val="0"/>
                <w:shd w:val="clear" w:color="auto" w:fill="FFFFFF"/>
                <w:lang w:val="es-CO"/>
              </w:rPr>
              <w:t xml:space="preserve"> se niega a ello, el</w:t>
            </w:r>
            <w:r w:rsidR="00DC6EDF" w:rsidRPr="00265F55">
              <w:rPr>
                <w:rFonts w:cs="Arial"/>
                <w:b w:val="0"/>
                <w:shd w:val="clear" w:color="auto" w:fill="FFFFFF"/>
                <w:lang w:val="es-CO"/>
              </w:rPr>
              <w:t xml:space="preserve"> </w:t>
            </w:r>
            <w:r w:rsidR="009D7845" w:rsidRPr="00265F55">
              <w:rPr>
                <w:rFonts w:cs="Arial"/>
                <w:b w:val="0"/>
                <w:shd w:val="clear" w:color="auto" w:fill="FFFFFF"/>
                <w:lang w:val="es-CO"/>
              </w:rPr>
              <w:t>ARRENDADOR está autorizad</w:t>
            </w:r>
            <w:r w:rsidR="00EE017C" w:rsidRPr="00265F55">
              <w:rPr>
                <w:rFonts w:cs="Arial"/>
                <w:b w:val="0"/>
                <w:shd w:val="clear" w:color="auto" w:fill="FFFFFF"/>
                <w:lang w:val="es-CO"/>
              </w:rPr>
              <w:t>o</w:t>
            </w:r>
            <w:r w:rsidR="009D7845" w:rsidRPr="00265F55">
              <w:rPr>
                <w:rFonts w:cs="Arial"/>
                <w:b w:val="0"/>
                <w:shd w:val="clear" w:color="auto" w:fill="FFFFFF"/>
                <w:lang w:val="es-CO"/>
              </w:rPr>
              <w:t xml:space="preserve"> para ejecutarla y repetir el pago, </w:t>
            </w:r>
            <w:proofErr w:type="gramStart"/>
            <w:r w:rsidR="009D7845" w:rsidRPr="00265F55">
              <w:rPr>
                <w:rFonts w:cs="Arial"/>
                <w:b w:val="0"/>
                <w:shd w:val="clear" w:color="auto" w:fill="FFFFFF"/>
                <w:lang w:val="es-CO"/>
              </w:rPr>
              <w:t>que</w:t>
            </w:r>
            <w:proofErr w:type="gramEnd"/>
            <w:r w:rsidR="009D7845" w:rsidRPr="00265F55">
              <w:rPr>
                <w:rFonts w:cs="Arial"/>
                <w:b w:val="0"/>
                <w:shd w:val="clear" w:color="auto" w:fill="FFFFFF"/>
                <w:lang w:val="es-CO"/>
              </w:rPr>
              <w:t xml:space="preserve"> en el caso de no ser satisfecho, acarree la mora de</w:t>
            </w:r>
            <w:r w:rsidR="00CD5296" w:rsidRPr="00265F55">
              <w:rPr>
                <w:rFonts w:cs="Arial"/>
                <w:b w:val="0"/>
                <w:shd w:val="clear" w:color="auto" w:fill="FFFFFF"/>
                <w:lang w:val="es-CO"/>
              </w:rPr>
              <w:t>l</w:t>
            </w:r>
            <w:r w:rsidR="00EE017C" w:rsidRPr="00265F55">
              <w:rPr>
                <w:rFonts w:cs="Arial"/>
                <w:b w:val="0"/>
                <w:shd w:val="clear" w:color="auto" w:fill="FFFFFF"/>
                <w:lang w:val="es-CO"/>
              </w:rPr>
              <w:t xml:space="preserve"> ARRENDATARIO</w:t>
            </w:r>
            <w:r w:rsidR="009D7845" w:rsidRPr="00265F55">
              <w:rPr>
                <w:rFonts w:cs="Arial"/>
                <w:b w:val="0"/>
                <w:shd w:val="clear" w:color="auto" w:fill="FFFFFF"/>
                <w:lang w:val="es-CO"/>
              </w:rPr>
              <w:t>.</w:t>
            </w:r>
          </w:p>
          <w:p w14:paraId="272A7056" w14:textId="77777777" w:rsidR="00374032" w:rsidRPr="00265F55" w:rsidRDefault="00374032" w:rsidP="00172F7E">
            <w:pPr>
              <w:pStyle w:val="LO-normal"/>
              <w:spacing w:line="140" w:lineRule="exact"/>
              <w:jc w:val="both"/>
              <w:rPr>
                <w:rFonts w:cs="Arial"/>
                <w:b/>
                <w:shd w:val="clear" w:color="auto" w:fill="FFFFFF"/>
              </w:rPr>
            </w:pPr>
          </w:p>
          <w:p w14:paraId="298EE565" w14:textId="38ABAC7D" w:rsidR="00374032" w:rsidRPr="00265F55" w:rsidRDefault="006F460A" w:rsidP="00213D53">
            <w:pPr>
              <w:pStyle w:val="Ttulo"/>
              <w:numPr>
                <w:ilvl w:val="0"/>
                <w:numId w:val="31"/>
              </w:numPr>
              <w:tabs>
                <w:tab w:val="left" w:pos="567"/>
              </w:tabs>
              <w:jc w:val="both"/>
              <w:rPr>
                <w:rFonts w:cs="Arial"/>
                <w:b w:val="0"/>
                <w:lang w:val="es-CO" w:eastAsia="en-US"/>
              </w:rPr>
            </w:pPr>
            <w:r w:rsidRPr="00265F55">
              <w:rPr>
                <w:rFonts w:cs="Arial"/>
                <w:lang w:val="es-CO" w:eastAsia="en-US"/>
              </w:rPr>
              <w:t>INTERVENCIÓN ESPECIAL POR ABANDONO</w:t>
            </w:r>
            <w:r w:rsidR="00374032" w:rsidRPr="00265F55">
              <w:rPr>
                <w:rFonts w:cs="Arial"/>
                <w:lang w:val="es-CO" w:eastAsia="en-US"/>
              </w:rPr>
              <w:t>:</w:t>
            </w:r>
            <w:r w:rsidR="00374032" w:rsidRPr="00265F55">
              <w:rPr>
                <w:rFonts w:cs="Arial"/>
                <w:b w:val="0"/>
                <w:lang w:val="es-CO" w:eastAsia="en-US"/>
              </w:rPr>
              <w:t xml:space="preserve"> En el evento que el </w:t>
            </w:r>
            <w:r w:rsidR="00D769D7" w:rsidRPr="00265F55">
              <w:rPr>
                <w:rFonts w:cs="Arial"/>
                <w:b w:val="0"/>
                <w:lang w:val="es-CO" w:eastAsia="en-US"/>
              </w:rPr>
              <w:t>ARRENDATARIO</w:t>
            </w:r>
            <w:r w:rsidR="00374032" w:rsidRPr="00265F55">
              <w:rPr>
                <w:rFonts w:cs="Arial"/>
                <w:b w:val="0"/>
                <w:lang w:val="es-CO" w:eastAsia="en-US"/>
              </w:rPr>
              <w:t xml:space="preserve"> suspenda unilateralmente, sin autorización del </w:t>
            </w:r>
            <w:r w:rsidR="00A13081" w:rsidRPr="00265F55">
              <w:rPr>
                <w:rFonts w:cs="Arial"/>
                <w:b w:val="0"/>
                <w:lang w:val="es-CO" w:eastAsia="en-US"/>
              </w:rPr>
              <w:t xml:space="preserve">ARRENDADOR </w:t>
            </w:r>
            <w:r w:rsidR="00374032" w:rsidRPr="00265F55">
              <w:rPr>
                <w:rFonts w:cs="Arial"/>
                <w:b w:val="0"/>
                <w:lang w:val="es-CO" w:eastAsia="en-US"/>
              </w:rPr>
              <w:t xml:space="preserve">la realización de la actividad económica, por </w:t>
            </w:r>
            <w:r w:rsidR="00A13081" w:rsidRPr="00265F55">
              <w:rPr>
                <w:rFonts w:cs="Arial"/>
                <w:b w:val="0"/>
                <w:lang w:val="es-CO" w:eastAsia="en-US"/>
              </w:rPr>
              <w:t xml:space="preserve">el término de tres </w:t>
            </w:r>
            <w:r w:rsidR="00374032" w:rsidRPr="00265F55">
              <w:rPr>
                <w:rFonts w:cs="Arial"/>
                <w:b w:val="0"/>
                <w:lang w:val="es-CO" w:eastAsia="en-US"/>
              </w:rPr>
              <w:t>(3) días hábiles consecutivos, se acuerda que, la Universidad podrá realizar intervención de ingreso al espacio, área o inmueble, con el propósito de ejercer las actuaciones que estime necesarias para garantizar el funcionamiento de la actividad respectiva, previ</w:t>
            </w:r>
            <w:r w:rsidR="00A13081" w:rsidRPr="00265F55">
              <w:rPr>
                <w:rFonts w:cs="Arial"/>
                <w:b w:val="0"/>
                <w:lang w:val="es-CO" w:eastAsia="en-US"/>
              </w:rPr>
              <w:t>o</w:t>
            </w:r>
            <w:r w:rsidR="00374032" w:rsidRPr="00265F55">
              <w:rPr>
                <w:rFonts w:cs="Arial"/>
                <w:b w:val="0"/>
                <w:lang w:val="es-CO" w:eastAsia="en-US"/>
              </w:rPr>
              <w:t xml:space="preserve"> agotamiento de comunicación electrónica y/o telefónica a cargo del supervisor. </w:t>
            </w:r>
          </w:p>
          <w:p w14:paraId="6A032F96" w14:textId="77777777" w:rsidR="00374032" w:rsidRPr="00265F55" w:rsidRDefault="00374032" w:rsidP="00172F7E">
            <w:pPr>
              <w:pStyle w:val="LO-normal"/>
              <w:spacing w:line="140" w:lineRule="exact"/>
              <w:jc w:val="both"/>
              <w:rPr>
                <w:rFonts w:cs="Arial"/>
                <w:b/>
                <w:lang w:eastAsia="en-US"/>
              </w:rPr>
            </w:pPr>
          </w:p>
          <w:p w14:paraId="17458185" w14:textId="6DA88351" w:rsidR="00374032" w:rsidRPr="00265F55" w:rsidRDefault="00A13081" w:rsidP="00213D53">
            <w:pPr>
              <w:pStyle w:val="Ttulo"/>
              <w:numPr>
                <w:ilvl w:val="0"/>
                <w:numId w:val="31"/>
              </w:numPr>
              <w:tabs>
                <w:tab w:val="left" w:pos="567"/>
              </w:tabs>
              <w:jc w:val="both"/>
              <w:rPr>
                <w:rFonts w:cs="Arial"/>
                <w:b w:val="0"/>
                <w:lang w:val="es-CO" w:eastAsia="en-US"/>
              </w:rPr>
            </w:pPr>
            <w:r w:rsidRPr="00265F55">
              <w:rPr>
                <w:rFonts w:cs="Arial"/>
                <w:lang w:val="es-CO" w:eastAsia="en-US"/>
              </w:rPr>
              <w:t>RETIRO UNILATERAL DE ELEMENTOS</w:t>
            </w:r>
            <w:r w:rsidR="00374032" w:rsidRPr="00265F55">
              <w:rPr>
                <w:rFonts w:cs="Arial"/>
                <w:lang w:val="es-CO" w:eastAsia="en-US"/>
              </w:rPr>
              <w:t>:</w:t>
            </w:r>
            <w:r w:rsidR="00374032" w:rsidRPr="00265F55">
              <w:rPr>
                <w:rFonts w:cs="Arial"/>
                <w:b w:val="0"/>
                <w:lang w:val="es-CO" w:eastAsia="en-US"/>
              </w:rPr>
              <w:t xml:space="preserve"> Cuando el </w:t>
            </w:r>
            <w:r w:rsidRPr="00265F55">
              <w:rPr>
                <w:rFonts w:cs="Arial"/>
                <w:b w:val="0"/>
                <w:lang w:val="es-CO" w:eastAsia="en-US"/>
              </w:rPr>
              <w:t xml:space="preserve">ARRENDATARIO </w:t>
            </w:r>
            <w:r w:rsidR="00374032" w:rsidRPr="00265F55">
              <w:rPr>
                <w:rFonts w:cs="Arial"/>
                <w:b w:val="0"/>
                <w:lang w:val="es-CO" w:eastAsia="en-US"/>
              </w:rPr>
              <w:t xml:space="preserve">abandone elementos por él instalados, se autoriza a la Universidad para que realice el retiro unilateral, previa agotamiento de comunicación electrónica y/o telefónica a cargo del supervisor, los costos ocasionados por ésta actividad estarán a cargo del </w:t>
            </w:r>
            <w:r w:rsidR="00867AAD" w:rsidRPr="00265F55">
              <w:rPr>
                <w:rFonts w:cs="Arial"/>
                <w:b w:val="0"/>
                <w:lang w:val="es-CO" w:eastAsia="en-US"/>
              </w:rPr>
              <w:t>ARRENDATARIO.</w:t>
            </w:r>
          </w:p>
          <w:p w14:paraId="25551DB5" w14:textId="77777777" w:rsidR="004410D8" w:rsidRPr="00265F55" w:rsidRDefault="004410D8" w:rsidP="00172F7E">
            <w:pPr>
              <w:pStyle w:val="LO-normal"/>
              <w:spacing w:line="140" w:lineRule="exact"/>
              <w:jc w:val="both"/>
              <w:rPr>
                <w:rFonts w:cs="Arial"/>
                <w:b/>
                <w:shd w:val="clear" w:color="auto" w:fill="FFFFFF"/>
              </w:rPr>
            </w:pPr>
          </w:p>
          <w:p w14:paraId="2100835F" w14:textId="2E375963" w:rsidR="00325BD7" w:rsidRPr="00265F55" w:rsidRDefault="00414B28" w:rsidP="00213D53">
            <w:pPr>
              <w:pStyle w:val="Ttulo"/>
              <w:numPr>
                <w:ilvl w:val="0"/>
                <w:numId w:val="31"/>
              </w:numPr>
              <w:tabs>
                <w:tab w:val="left" w:pos="567"/>
              </w:tabs>
              <w:jc w:val="both"/>
              <w:rPr>
                <w:rFonts w:cs="Arial"/>
                <w:b w:val="0"/>
                <w:lang w:val="es-CO" w:eastAsia="en-US"/>
              </w:rPr>
            </w:pPr>
            <w:r w:rsidRPr="00265F55">
              <w:rPr>
                <w:rFonts w:cs="Arial"/>
                <w:shd w:val="clear" w:color="auto" w:fill="FFFFFF"/>
                <w:lang w:val="es-CO"/>
              </w:rPr>
              <w:t>RESTITUCIÓN:</w:t>
            </w:r>
            <w:r w:rsidR="00325BD7" w:rsidRPr="00265F55">
              <w:rPr>
                <w:rFonts w:cs="Arial"/>
                <w:shd w:val="clear" w:color="auto" w:fill="FFFFFF"/>
                <w:lang w:val="es-CO"/>
              </w:rPr>
              <w:t xml:space="preserve"> </w:t>
            </w:r>
            <w:r w:rsidR="00325BD7" w:rsidRPr="00265F55">
              <w:rPr>
                <w:rFonts w:cs="Arial"/>
                <w:b w:val="0"/>
                <w:shd w:val="clear" w:color="auto" w:fill="FFFFFF"/>
                <w:lang w:val="es-CO"/>
              </w:rPr>
              <w:t>El ARRENDATARIO</w:t>
            </w:r>
            <w:r w:rsidR="00325BD7" w:rsidRPr="00265F55">
              <w:rPr>
                <w:rFonts w:cs="Arial"/>
                <w:shd w:val="clear" w:color="auto" w:fill="FFFFFF"/>
                <w:lang w:val="es-CO"/>
              </w:rPr>
              <w:t xml:space="preserve"> </w:t>
            </w:r>
            <w:r w:rsidR="004410D8" w:rsidRPr="00265F55">
              <w:rPr>
                <w:rFonts w:cs="Arial"/>
                <w:b w:val="0"/>
                <w:shd w:val="clear" w:color="auto" w:fill="FFFFFF"/>
                <w:lang w:val="es-CO"/>
              </w:rPr>
              <w:t xml:space="preserve">se compromete a restituir el bien </w:t>
            </w:r>
            <w:r w:rsidR="00325BD7" w:rsidRPr="00265F55">
              <w:rPr>
                <w:rFonts w:cs="Arial"/>
                <w:b w:val="0"/>
                <w:shd w:val="clear" w:color="auto" w:fill="FFFFFF"/>
                <w:lang w:val="es-CO"/>
              </w:rPr>
              <w:t>AL</w:t>
            </w:r>
            <w:r w:rsidR="004410D8" w:rsidRPr="00265F55">
              <w:rPr>
                <w:rFonts w:cs="Arial"/>
                <w:b w:val="0"/>
                <w:shd w:val="clear" w:color="auto" w:fill="FFFFFF"/>
                <w:lang w:val="es-CO"/>
              </w:rPr>
              <w:t xml:space="preserve"> ARRENDADOR, en el mismo estado en que lo recibió, salvo el deterioro natural debido al uso</w:t>
            </w:r>
            <w:r w:rsidR="00325BD7" w:rsidRPr="00265F55">
              <w:rPr>
                <w:rFonts w:cs="Arial"/>
                <w:shd w:val="clear" w:color="auto" w:fill="FFFFFF"/>
                <w:lang w:val="es-CO"/>
              </w:rPr>
              <w:t>.</w:t>
            </w:r>
          </w:p>
          <w:p w14:paraId="2BBC8C75" w14:textId="77777777" w:rsidR="00325BD7" w:rsidRPr="00265F55" w:rsidRDefault="00325BD7" w:rsidP="00172F7E">
            <w:pPr>
              <w:pStyle w:val="LO-normal"/>
              <w:spacing w:line="140" w:lineRule="exact"/>
              <w:jc w:val="both"/>
              <w:rPr>
                <w:rFonts w:ascii="Arial" w:hAnsi="Arial" w:cs="Arial"/>
                <w:b/>
              </w:rPr>
            </w:pPr>
          </w:p>
          <w:p w14:paraId="12415F02" w14:textId="31210512" w:rsidR="00FE6B6B" w:rsidRPr="00265F55" w:rsidRDefault="00BA7B4A" w:rsidP="00213D53">
            <w:pPr>
              <w:pStyle w:val="Ttulo"/>
              <w:numPr>
                <w:ilvl w:val="0"/>
                <w:numId w:val="31"/>
              </w:numPr>
              <w:tabs>
                <w:tab w:val="left" w:pos="567"/>
              </w:tabs>
              <w:jc w:val="both"/>
              <w:rPr>
                <w:rFonts w:cs="Arial"/>
                <w:b w:val="0"/>
                <w:lang w:val="es-CO" w:eastAsia="en-US"/>
              </w:rPr>
            </w:pPr>
            <w:r w:rsidRPr="00265F55">
              <w:rPr>
                <w:rFonts w:cs="Arial"/>
                <w:lang w:val="es-CO"/>
              </w:rPr>
              <w:t>EXCLUSIÓN DE RELACIÓN LABORAL</w:t>
            </w:r>
            <w:r w:rsidR="00765A46" w:rsidRPr="00265F55">
              <w:rPr>
                <w:rFonts w:cs="Arial"/>
                <w:b w:val="0"/>
                <w:lang w:val="es-CO" w:eastAsia="en-US"/>
              </w:rPr>
              <w:t xml:space="preserve">: </w:t>
            </w:r>
            <w:r w:rsidR="00FE6B6B" w:rsidRPr="00265F55">
              <w:rPr>
                <w:rFonts w:cs="Arial"/>
                <w:b w:val="0"/>
                <w:lang w:val="es-CO" w:eastAsia="en-US"/>
              </w:rPr>
              <w:t xml:space="preserve">Queda claramente entendido que no existirá relación laboral alguna entre la UNILLANOS y el </w:t>
            </w:r>
            <w:r w:rsidR="003002E1" w:rsidRPr="00265F55">
              <w:rPr>
                <w:rFonts w:cs="Arial"/>
                <w:b w:val="0"/>
                <w:lang w:val="es-CO" w:eastAsia="en-US"/>
              </w:rPr>
              <w:t>ARRENDATARIO</w:t>
            </w:r>
            <w:r w:rsidR="00FE6B6B" w:rsidRPr="00265F55">
              <w:rPr>
                <w:rFonts w:cs="Arial"/>
                <w:b w:val="0"/>
                <w:lang w:val="es-CO" w:eastAsia="en-US"/>
              </w:rPr>
              <w:t xml:space="preserve"> o el personal que </w:t>
            </w:r>
            <w:r w:rsidR="00204423" w:rsidRPr="00265F55">
              <w:rPr>
                <w:rFonts w:cs="Arial"/>
                <w:b w:val="0"/>
                <w:lang w:val="es-CO" w:eastAsia="en-US"/>
              </w:rPr>
              <w:t>é</w:t>
            </w:r>
            <w:r w:rsidR="00FE6B6B" w:rsidRPr="00265F55">
              <w:rPr>
                <w:rFonts w:cs="Arial"/>
                <w:b w:val="0"/>
                <w:lang w:val="es-CO" w:eastAsia="en-US"/>
              </w:rPr>
              <w:t xml:space="preserve">ste utilice en la ejecución del objeto del presente contrato.  </w:t>
            </w:r>
          </w:p>
          <w:p w14:paraId="4BC4B0F6" w14:textId="77777777" w:rsidR="00765A46" w:rsidRPr="00265F55" w:rsidRDefault="00765A46" w:rsidP="00172F7E">
            <w:pPr>
              <w:pStyle w:val="LO-normal"/>
              <w:spacing w:line="140" w:lineRule="exact"/>
              <w:jc w:val="both"/>
              <w:rPr>
                <w:rFonts w:ascii="Arial" w:hAnsi="Arial" w:cs="Arial"/>
                <w:b/>
              </w:rPr>
            </w:pPr>
          </w:p>
          <w:p w14:paraId="74EA6E74" w14:textId="5939A9E5" w:rsidR="00FE6B6B" w:rsidRPr="00265F55" w:rsidRDefault="004849FA" w:rsidP="00213D53">
            <w:pPr>
              <w:pStyle w:val="Ttulo"/>
              <w:numPr>
                <w:ilvl w:val="0"/>
                <w:numId w:val="31"/>
              </w:numPr>
              <w:tabs>
                <w:tab w:val="left" w:pos="567"/>
              </w:tabs>
              <w:jc w:val="both"/>
              <w:rPr>
                <w:rFonts w:cs="Arial"/>
                <w:shd w:val="clear" w:color="auto" w:fill="FFFFFF"/>
                <w:lang w:val="es-CO"/>
              </w:rPr>
            </w:pPr>
            <w:r w:rsidRPr="00265F55">
              <w:rPr>
                <w:rFonts w:cs="Arial"/>
                <w:shd w:val="clear" w:color="auto" w:fill="FFFFFF"/>
                <w:lang w:val="es-CO"/>
              </w:rPr>
              <w:t>DESTINACIÓN Y USO:</w:t>
            </w:r>
            <w:r w:rsidR="00204423" w:rsidRPr="00265F55">
              <w:rPr>
                <w:rFonts w:cs="Arial"/>
                <w:shd w:val="clear" w:color="auto" w:fill="FFFFFF"/>
                <w:lang w:val="es-CO"/>
              </w:rPr>
              <w:t xml:space="preserve"> </w:t>
            </w:r>
            <w:r w:rsidR="00FE6B6B" w:rsidRPr="00265F55">
              <w:rPr>
                <w:rFonts w:cs="Arial"/>
                <w:b w:val="0"/>
                <w:shd w:val="clear" w:color="auto" w:fill="FFFFFF"/>
                <w:lang w:val="es-CO"/>
              </w:rPr>
              <w:t>E</w:t>
            </w:r>
            <w:r w:rsidR="00730A9F" w:rsidRPr="00265F55">
              <w:rPr>
                <w:rFonts w:cs="Arial"/>
                <w:b w:val="0"/>
                <w:shd w:val="clear" w:color="auto" w:fill="FFFFFF"/>
                <w:lang w:val="es-CO"/>
              </w:rPr>
              <w:t xml:space="preserve">l </w:t>
            </w:r>
            <w:r w:rsidR="00FE6B6B" w:rsidRPr="00265F55">
              <w:rPr>
                <w:rFonts w:cs="Arial"/>
                <w:b w:val="0"/>
                <w:shd w:val="clear" w:color="auto" w:fill="FFFFFF"/>
                <w:lang w:val="es-CO"/>
              </w:rPr>
              <w:t>ARR</w:t>
            </w:r>
            <w:r w:rsidR="003002E1" w:rsidRPr="00265F55">
              <w:rPr>
                <w:rFonts w:cs="Arial"/>
                <w:b w:val="0"/>
                <w:shd w:val="clear" w:color="auto" w:fill="FFFFFF"/>
                <w:lang w:val="es-CO"/>
              </w:rPr>
              <w:t>ENDATARIO</w:t>
            </w:r>
            <w:r w:rsidR="00FE6B6B" w:rsidRPr="00265F55">
              <w:rPr>
                <w:rFonts w:cs="Arial"/>
                <w:b w:val="0"/>
                <w:shd w:val="clear" w:color="auto" w:fill="FFFFFF"/>
                <w:lang w:val="es-CO"/>
              </w:rPr>
              <w:t xml:space="preserve"> se obliga a destinar </w:t>
            </w:r>
            <w:r w:rsidR="00204423" w:rsidRPr="00265F55">
              <w:rPr>
                <w:rFonts w:cs="Arial"/>
                <w:b w:val="0"/>
                <w:shd w:val="clear" w:color="auto" w:fill="FFFFFF"/>
                <w:lang w:val="es-CO"/>
              </w:rPr>
              <w:t xml:space="preserve">el espacio para uso </w:t>
            </w:r>
            <w:r w:rsidR="00F32EC9" w:rsidRPr="00265F55">
              <w:rPr>
                <w:rFonts w:cs="Arial"/>
                <w:b w:val="0"/>
                <w:shd w:val="clear" w:color="auto" w:fill="FFFFFF"/>
                <w:lang w:val="es-CO"/>
              </w:rPr>
              <w:t xml:space="preserve">de actividades de </w:t>
            </w:r>
            <w:r w:rsidRPr="00265F55">
              <w:rPr>
                <w:rFonts w:cs="Arial"/>
                <w:b w:val="0"/>
                <w:shd w:val="clear" w:color="auto" w:fill="FFFFFF"/>
                <w:lang w:val="es-CO"/>
              </w:rPr>
              <w:t>cafetería</w:t>
            </w:r>
            <w:r w:rsidR="00FE6B6B" w:rsidRPr="00265F55">
              <w:rPr>
                <w:rFonts w:cs="Arial"/>
                <w:b w:val="0"/>
                <w:shd w:val="clear" w:color="auto" w:fill="FFFFFF"/>
                <w:lang w:val="es-CO"/>
              </w:rPr>
              <w:t xml:space="preserve">, y en </w:t>
            </w:r>
            <w:r w:rsidR="00F24974" w:rsidRPr="00265F55">
              <w:rPr>
                <w:rFonts w:cs="Arial"/>
                <w:b w:val="0"/>
                <w:shd w:val="clear" w:color="auto" w:fill="FFFFFF"/>
                <w:lang w:val="es-CO"/>
              </w:rPr>
              <w:t>todo caso a respetar las normas,</w:t>
            </w:r>
            <w:r w:rsidR="00FE6B6B" w:rsidRPr="00265F55">
              <w:rPr>
                <w:rFonts w:cs="Arial"/>
                <w:b w:val="0"/>
                <w:shd w:val="clear" w:color="auto" w:fill="FFFFFF"/>
                <w:lang w:val="es-CO"/>
              </w:rPr>
              <w:t xml:space="preserve"> disposiciones y, especia</w:t>
            </w:r>
            <w:r w:rsidR="00EA2797" w:rsidRPr="00265F55">
              <w:rPr>
                <w:rFonts w:cs="Arial"/>
                <w:b w:val="0"/>
                <w:shd w:val="clear" w:color="auto" w:fill="FFFFFF"/>
                <w:lang w:val="es-CO"/>
              </w:rPr>
              <w:t xml:space="preserve">lmente, a acatar </w:t>
            </w:r>
            <w:r w:rsidR="00F24974" w:rsidRPr="00265F55">
              <w:rPr>
                <w:rFonts w:cs="Arial"/>
                <w:b w:val="0"/>
                <w:shd w:val="clear" w:color="auto" w:fill="FFFFFF"/>
                <w:lang w:val="es-CO"/>
              </w:rPr>
              <w:t>los procedimientos</w:t>
            </w:r>
            <w:r w:rsidR="00EA2797" w:rsidRPr="00265F55">
              <w:rPr>
                <w:rFonts w:cs="Arial"/>
                <w:b w:val="0"/>
                <w:shd w:val="clear" w:color="auto" w:fill="FFFFFF"/>
                <w:lang w:val="es-CO"/>
              </w:rPr>
              <w:t xml:space="preserve"> intern</w:t>
            </w:r>
            <w:r w:rsidR="00F24974" w:rsidRPr="00265F55">
              <w:rPr>
                <w:rFonts w:cs="Arial"/>
                <w:b w:val="0"/>
                <w:shd w:val="clear" w:color="auto" w:fill="FFFFFF"/>
                <w:lang w:val="es-CO"/>
              </w:rPr>
              <w:t>o</w:t>
            </w:r>
            <w:r w:rsidR="00EA2797" w:rsidRPr="00265F55">
              <w:rPr>
                <w:rFonts w:cs="Arial"/>
                <w:b w:val="0"/>
                <w:shd w:val="clear" w:color="auto" w:fill="FFFFFF"/>
                <w:lang w:val="es-CO"/>
              </w:rPr>
              <w:t>s de la Universidad</w:t>
            </w:r>
            <w:r w:rsidR="00FE6B6B" w:rsidRPr="00265F55">
              <w:rPr>
                <w:rFonts w:cs="Arial"/>
                <w:b w:val="0"/>
                <w:shd w:val="clear" w:color="auto" w:fill="FFFFFF"/>
                <w:lang w:val="es-CO"/>
              </w:rPr>
              <w:t xml:space="preserve">. Si por cualquier motivo se ordenare el cierre del </w:t>
            </w:r>
            <w:r w:rsidR="00542C54" w:rsidRPr="00265F55">
              <w:rPr>
                <w:rFonts w:cs="Arial"/>
                <w:b w:val="0"/>
                <w:shd w:val="clear" w:color="auto" w:fill="FFFFFF"/>
                <w:lang w:val="es-CO"/>
              </w:rPr>
              <w:t>espacio,</w:t>
            </w:r>
            <w:r w:rsidR="00FE6B6B" w:rsidRPr="00265F55">
              <w:rPr>
                <w:rFonts w:cs="Arial"/>
                <w:b w:val="0"/>
                <w:shd w:val="clear" w:color="auto" w:fill="FFFFFF"/>
                <w:lang w:val="es-CO"/>
              </w:rPr>
              <w:t xml:space="preserve"> por orden de autoridad, administrativa o judicial, </w:t>
            </w:r>
            <w:r w:rsidR="004629FC" w:rsidRPr="00265F55">
              <w:rPr>
                <w:rFonts w:cs="Arial"/>
                <w:b w:val="0"/>
                <w:shd w:val="clear" w:color="auto" w:fill="FFFFFF"/>
                <w:lang w:val="es-CO"/>
              </w:rPr>
              <w:t>el</w:t>
            </w:r>
            <w:r w:rsidR="00FE6B6B" w:rsidRPr="00265F55">
              <w:rPr>
                <w:rFonts w:cs="Arial"/>
                <w:b w:val="0"/>
                <w:shd w:val="clear" w:color="auto" w:fill="FFFFFF"/>
                <w:lang w:val="es-CO"/>
              </w:rPr>
              <w:t xml:space="preserve"> ARRENDADOR queda eximida de pago por indemnizaciones o multas, y </w:t>
            </w:r>
            <w:r w:rsidR="00542C54" w:rsidRPr="00265F55">
              <w:rPr>
                <w:rFonts w:cs="Arial"/>
                <w:b w:val="0"/>
                <w:shd w:val="clear" w:color="auto" w:fill="FFFFFF"/>
                <w:lang w:val="es-CO"/>
              </w:rPr>
              <w:t>el</w:t>
            </w:r>
            <w:r w:rsidR="00FE6B6B" w:rsidRPr="00265F55">
              <w:rPr>
                <w:rFonts w:cs="Arial"/>
                <w:b w:val="0"/>
                <w:shd w:val="clear" w:color="auto" w:fill="FFFFFF"/>
                <w:lang w:val="es-CO"/>
              </w:rPr>
              <w:t xml:space="preserve"> ARRENDATARI</w:t>
            </w:r>
            <w:r w:rsidR="004629FC" w:rsidRPr="00265F55">
              <w:rPr>
                <w:rFonts w:cs="Arial"/>
                <w:b w:val="0"/>
                <w:shd w:val="clear" w:color="auto" w:fill="FFFFFF"/>
                <w:lang w:val="es-CO"/>
              </w:rPr>
              <w:t>O</w:t>
            </w:r>
            <w:r w:rsidR="00FE6B6B" w:rsidRPr="00265F55">
              <w:rPr>
                <w:rFonts w:cs="Arial"/>
                <w:b w:val="0"/>
                <w:shd w:val="clear" w:color="auto" w:fill="FFFFFF"/>
                <w:lang w:val="es-CO"/>
              </w:rPr>
              <w:t xml:space="preserve"> deberá cancelar los cánones por todo el período correspondiente. El </w:t>
            </w:r>
            <w:r w:rsidR="004629FC" w:rsidRPr="00265F55">
              <w:rPr>
                <w:rFonts w:cs="Arial"/>
                <w:b w:val="0"/>
                <w:shd w:val="clear" w:color="auto" w:fill="FFFFFF"/>
                <w:lang w:val="es-CO"/>
              </w:rPr>
              <w:t xml:space="preserve">espacio </w:t>
            </w:r>
            <w:r w:rsidR="00FE6B6B" w:rsidRPr="00265F55">
              <w:rPr>
                <w:rFonts w:cs="Arial"/>
                <w:b w:val="0"/>
                <w:shd w:val="clear" w:color="auto" w:fill="FFFFFF"/>
                <w:lang w:val="es-CO"/>
              </w:rPr>
              <w:t>deberá tener excelente presentación al público.</w:t>
            </w:r>
            <w:r w:rsidR="00587032" w:rsidRPr="00265F55">
              <w:rPr>
                <w:rFonts w:cs="Arial"/>
                <w:b w:val="0"/>
                <w:shd w:val="clear" w:color="auto" w:fill="FFFFFF"/>
                <w:lang w:val="es-CO"/>
              </w:rPr>
              <w:t xml:space="preserve"> El uso, cambio o destinación diferente de este servicio, será causal de incumplimiento del contrato y dará terminación del mismo.</w:t>
            </w:r>
          </w:p>
          <w:p w14:paraId="140AC854" w14:textId="77777777" w:rsidR="00FE6B6B" w:rsidRPr="00265F55" w:rsidRDefault="00FE6B6B" w:rsidP="00172F7E">
            <w:pPr>
              <w:pStyle w:val="LO-normal"/>
              <w:spacing w:line="140" w:lineRule="exact"/>
              <w:jc w:val="both"/>
              <w:rPr>
                <w:rFonts w:cs="Arial"/>
                <w:shd w:val="clear" w:color="auto" w:fill="FFFFFF"/>
              </w:rPr>
            </w:pPr>
          </w:p>
          <w:p w14:paraId="053CD7B5" w14:textId="77777777" w:rsidR="00B63D3B" w:rsidRPr="00265F55" w:rsidRDefault="00ED2D94" w:rsidP="00213D53">
            <w:pPr>
              <w:pStyle w:val="Ttulo"/>
              <w:numPr>
                <w:ilvl w:val="0"/>
                <w:numId w:val="31"/>
              </w:numPr>
              <w:tabs>
                <w:tab w:val="left" w:pos="567"/>
              </w:tabs>
              <w:jc w:val="both"/>
              <w:rPr>
                <w:rFonts w:cs="Arial"/>
                <w:b w:val="0"/>
                <w:shd w:val="clear" w:color="auto" w:fill="FFFFFF"/>
                <w:lang w:val="es-CO"/>
              </w:rPr>
            </w:pPr>
            <w:r w:rsidRPr="00265F55">
              <w:rPr>
                <w:rFonts w:cs="Arial"/>
                <w:shd w:val="clear" w:color="auto" w:fill="FFFFFF"/>
                <w:lang w:val="es-CO"/>
              </w:rPr>
              <w:t>REPARACIONES:</w:t>
            </w:r>
            <w:r w:rsidR="00FE6B6B" w:rsidRPr="00265F55">
              <w:rPr>
                <w:rFonts w:cs="Arial"/>
                <w:b w:val="0"/>
                <w:shd w:val="clear" w:color="auto" w:fill="FFFFFF"/>
                <w:lang w:val="es-CO"/>
              </w:rPr>
              <w:t xml:space="preserve"> </w:t>
            </w:r>
            <w:r w:rsidR="00DB591D" w:rsidRPr="00265F55">
              <w:rPr>
                <w:rFonts w:cs="Arial"/>
                <w:b w:val="0"/>
                <w:shd w:val="clear" w:color="auto" w:fill="FFFFFF"/>
                <w:lang w:val="es-CO"/>
              </w:rPr>
              <w:t>E</w:t>
            </w:r>
            <w:r w:rsidR="008D22F4" w:rsidRPr="00265F55">
              <w:rPr>
                <w:rFonts w:cs="Arial"/>
                <w:b w:val="0"/>
                <w:shd w:val="clear" w:color="auto" w:fill="FFFFFF"/>
                <w:lang w:val="es-CO"/>
              </w:rPr>
              <w:t>l</w:t>
            </w:r>
            <w:r w:rsidR="00FE6B6B" w:rsidRPr="00265F55">
              <w:rPr>
                <w:rFonts w:cs="Arial"/>
                <w:b w:val="0"/>
                <w:shd w:val="clear" w:color="auto" w:fill="FFFFFF"/>
                <w:lang w:val="es-CO"/>
              </w:rPr>
              <w:t xml:space="preserve"> ARRENDATARI</w:t>
            </w:r>
            <w:r w:rsidR="00DB591D" w:rsidRPr="00265F55">
              <w:rPr>
                <w:rFonts w:cs="Arial"/>
                <w:b w:val="0"/>
                <w:shd w:val="clear" w:color="auto" w:fill="FFFFFF"/>
                <w:lang w:val="es-CO"/>
              </w:rPr>
              <w:t>O</w:t>
            </w:r>
            <w:r w:rsidR="00FE6B6B" w:rsidRPr="00265F55">
              <w:rPr>
                <w:rFonts w:cs="Arial"/>
                <w:b w:val="0"/>
                <w:shd w:val="clear" w:color="auto" w:fill="FFFFFF"/>
                <w:lang w:val="es-CO"/>
              </w:rPr>
              <w:t xml:space="preserve"> se obliga a efectuar las reparaciones locativas y todas aquellas que sean necesarias por daños causados por sus dependientes, o por terceros, mientras tengan el uso del </w:t>
            </w:r>
            <w:r w:rsidR="00DB591D" w:rsidRPr="00265F55">
              <w:rPr>
                <w:rFonts w:cs="Arial"/>
                <w:b w:val="0"/>
                <w:shd w:val="clear" w:color="auto" w:fill="FFFFFF"/>
                <w:lang w:val="es-CO"/>
              </w:rPr>
              <w:lastRenderedPageBreak/>
              <w:t>espacio.</w:t>
            </w:r>
          </w:p>
          <w:p w14:paraId="0A2BF0A2" w14:textId="77777777" w:rsidR="00B63D3B" w:rsidRPr="00265F55" w:rsidRDefault="00B63D3B" w:rsidP="00172F7E">
            <w:pPr>
              <w:pStyle w:val="LO-normal"/>
              <w:spacing w:line="140" w:lineRule="exact"/>
              <w:jc w:val="both"/>
              <w:rPr>
                <w:rFonts w:ascii="Arial" w:hAnsi="Arial" w:cs="Arial"/>
                <w:shd w:val="clear" w:color="auto" w:fill="FFFFFF"/>
              </w:rPr>
            </w:pPr>
          </w:p>
          <w:p w14:paraId="67CFF8EE" w14:textId="77777777" w:rsidR="00B63D3B" w:rsidRPr="00265F55" w:rsidRDefault="00ED2D94" w:rsidP="00213D53">
            <w:pPr>
              <w:pStyle w:val="Ttulo"/>
              <w:numPr>
                <w:ilvl w:val="0"/>
                <w:numId w:val="31"/>
              </w:numPr>
              <w:tabs>
                <w:tab w:val="left" w:pos="567"/>
              </w:tabs>
              <w:jc w:val="both"/>
              <w:rPr>
                <w:rFonts w:cs="Arial"/>
                <w:b w:val="0"/>
                <w:shd w:val="clear" w:color="auto" w:fill="FFFFFF"/>
                <w:lang w:val="es-CO"/>
              </w:rPr>
            </w:pPr>
            <w:r w:rsidRPr="00265F55">
              <w:rPr>
                <w:rFonts w:cs="Arial"/>
                <w:shd w:val="clear" w:color="auto" w:fill="FFFFFF"/>
                <w:lang w:val="es-CO"/>
              </w:rPr>
              <w:t>SUBARRIENDO Y CESIÓN</w:t>
            </w:r>
            <w:r w:rsidR="008D22F4" w:rsidRPr="00265F55">
              <w:rPr>
                <w:rFonts w:cs="Arial"/>
                <w:shd w:val="clear" w:color="auto" w:fill="FFFFFF"/>
                <w:lang w:val="es-CO"/>
              </w:rPr>
              <w:t xml:space="preserve">: </w:t>
            </w:r>
            <w:r w:rsidR="008D22F4" w:rsidRPr="00265F55">
              <w:rPr>
                <w:rFonts w:cs="Arial"/>
                <w:b w:val="0"/>
                <w:shd w:val="clear" w:color="auto" w:fill="FFFFFF"/>
                <w:lang w:val="es-CO"/>
              </w:rPr>
              <w:t>El</w:t>
            </w:r>
            <w:r w:rsidRPr="00265F55">
              <w:rPr>
                <w:rFonts w:cs="Arial"/>
                <w:b w:val="0"/>
                <w:shd w:val="clear" w:color="auto" w:fill="FFFFFF"/>
                <w:lang w:val="es-CO"/>
              </w:rPr>
              <w:t xml:space="preserve"> ARRENDATARIO no podrá subarrendar el espacio objeto del presente contrato de </w:t>
            </w:r>
            <w:r w:rsidR="008F5ED4" w:rsidRPr="00265F55">
              <w:rPr>
                <w:rFonts w:cs="Arial"/>
                <w:b w:val="0"/>
                <w:shd w:val="clear" w:color="auto" w:fill="FFFFFF"/>
                <w:lang w:val="es-CO"/>
              </w:rPr>
              <w:t>arrendamiento</w:t>
            </w:r>
            <w:r w:rsidRPr="00265F55">
              <w:rPr>
                <w:rFonts w:cs="Arial"/>
                <w:b w:val="0"/>
                <w:shd w:val="clear" w:color="auto" w:fill="FFFFFF"/>
                <w:lang w:val="es-CO"/>
              </w:rPr>
              <w:t>, ni entregarlo a terceros para su explotación comercial, bajo ninguna forma contractual, salvo que medie autorización expresa y escrita del ARRENDADOR.</w:t>
            </w:r>
            <w:r w:rsidR="00B63D3B" w:rsidRPr="00265F55">
              <w:rPr>
                <w:rFonts w:cs="Arial"/>
                <w:b w:val="0"/>
                <w:shd w:val="clear" w:color="auto" w:fill="FFFFFF"/>
                <w:lang w:val="es-CO"/>
              </w:rPr>
              <w:t xml:space="preserve"> </w:t>
            </w:r>
          </w:p>
          <w:p w14:paraId="308DA897" w14:textId="77777777" w:rsidR="00B63D3B" w:rsidRPr="00265F55" w:rsidRDefault="00B63D3B" w:rsidP="00172F7E">
            <w:pPr>
              <w:pStyle w:val="LO-normal"/>
              <w:spacing w:line="140" w:lineRule="exact"/>
              <w:jc w:val="both"/>
              <w:rPr>
                <w:rFonts w:ascii="Arial" w:hAnsi="Arial" w:cs="Arial"/>
                <w:b/>
                <w:shd w:val="clear" w:color="auto" w:fill="FFFFFF"/>
              </w:rPr>
            </w:pPr>
          </w:p>
          <w:p w14:paraId="3EA55B2E" w14:textId="4589726F" w:rsidR="00B63D3B" w:rsidRPr="00265F55" w:rsidRDefault="00B63D3B" w:rsidP="00213D53">
            <w:pPr>
              <w:pStyle w:val="Ttulo"/>
              <w:tabs>
                <w:tab w:val="left" w:pos="567"/>
              </w:tabs>
              <w:ind w:left="360"/>
              <w:jc w:val="both"/>
              <w:rPr>
                <w:rFonts w:cs="Arial"/>
                <w:b w:val="0"/>
                <w:lang w:val="es-CO" w:eastAsia="en-US"/>
              </w:rPr>
            </w:pPr>
            <w:r w:rsidRPr="00265F55">
              <w:rPr>
                <w:rFonts w:cs="Arial"/>
                <w:b w:val="0"/>
                <w:shd w:val="clear" w:color="auto" w:fill="FFFFFF"/>
                <w:lang w:val="es-CO"/>
              </w:rPr>
              <w:t>El ARRENDATARIO</w:t>
            </w:r>
            <w:r w:rsidR="00ED2D94" w:rsidRPr="00265F55">
              <w:rPr>
                <w:rFonts w:cs="Arial"/>
                <w:b w:val="0"/>
                <w:shd w:val="clear" w:color="auto" w:fill="FFFFFF"/>
                <w:lang w:val="es-CO"/>
              </w:rPr>
              <w:t xml:space="preserve"> </w:t>
            </w:r>
            <w:r w:rsidRPr="00265F55">
              <w:rPr>
                <w:rFonts w:eastAsia="Arial Narrow" w:cs="Arial"/>
                <w:b w:val="0"/>
                <w:lang w:val="es-CO"/>
              </w:rPr>
              <w:t>no podrá ceder el contrato, sin previo consentimiento escrito de LA UNIVERSIDAD, pudiendo éste reservarse las razones que tenga para negar la aceptación de la cesión. La cesión se efectuará de conformidad con lo establecido en el Artículo 893 del Código de Comercio y con las limitantes establecidas en el ordenamiento jurídico.</w:t>
            </w:r>
            <w:r w:rsidRPr="00265F55">
              <w:rPr>
                <w:rFonts w:eastAsia="Arial Narrow" w:cs="Arial"/>
                <w:lang w:val="es-CO"/>
              </w:rPr>
              <w:t xml:space="preserve"> </w:t>
            </w:r>
          </w:p>
          <w:p w14:paraId="17FE6579" w14:textId="77777777" w:rsidR="000D249E" w:rsidRPr="00265F55" w:rsidRDefault="000D249E" w:rsidP="00172F7E">
            <w:pPr>
              <w:pStyle w:val="LO-normal"/>
              <w:spacing w:line="140" w:lineRule="exact"/>
              <w:jc w:val="both"/>
              <w:rPr>
                <w:rFonts w:ascii="Arial" w:hAnsi="Arial" w:cs="Arial"/>
                <w:b/>
              </w:rPr>
            </w:pPr>
          </w:p>
          <w:p w14:paraId="392D4009" w14:textId="138833A5" w:rsidR="000D249E" w:rsidRPr="00265F55" w:rsidRDefault="000D249E" w:rsidP="00213D53">
            <w:pPr>
              <w:pStyle w:val="Ttulo"/>
              <w:tabs>
                <w:tab w:val="left" w:pos="567"/>
              </w:tabs>
              <w:ind w:left="360"/>
              <w:jc w:val="both"/>
              <w:rPr>
                <w:rFonts w:cs="Arial"/>
                <w:b w:val="0"/>
                <w:lang w:val="es-CO" w:eastAsia="en-US"/>
              </w:rPr>
            </w:pPr>
            <w:r w:rsidRPr="00265F55">
              <w:rPr>
                <w:rFonts w:cs="Arial"/>
                <w:lang w:val="es-CO" w:eastAsia="en-US"/>
              </w:rPr>
              <w:t>PARÁGRAFO:</w:t>
            </w:r>
            <w:r w:rsidRPr="00265F55">
              <w:rPr>
                <w:rFonts w:cs="Arial"/>
                <w:b w:val="0"/>
                <w:lang w:val="es-CO" w:eastAsia="en-US"/>
              </w:rPr>
              <w:t xml:space="preserve"> A pesar de existir la mencionada autorización, el arrendatario continuará siendo responsable de las obligaciones contraídas por virtud del presente vínculo contractual. </w:t>
            </w:r>
          </w:p>
          <w:p w14:paraId="310EE2E5" w14:textId="77777777" w:rsidR="00ED2D94" w:rsidRPr="00265F55" w:rsidRDefault="00ED2D94" w:rsidP="00172F7E">
            <w:pPr>
              <w:pStyle w:val="LO-normal"/>
              <w:spacing w:line="140" w:lineRule="exact"/>
              <w:jc w:val="both"/>
              <w:rPr>
                <w:rFonts w:ascii="Arial" w:hAnsi="Arial" w:cs="Arial"/>
                <w:b/>
              </w:rPr>
            </w:pPr>
          </w:p>
          <w:p w14:paraId="35DEB04F" w14:textId="60F86D5C" w:rsidR="00DB591D" w:rsidRPr="00265F55" w:rsidRDefault="000D249E" w:rsidP="00213D53">
            <w:pPr>
              <w:pStyle w:val="Ttulo"/>
              <w:numPr>
                <w:ilvl w:val="0"/>
                <w:numId w:val="31"/>
              </w:numPr>
              <w:tabs>
                <w:tab w:val="left" w:pos="567"/>
              </w:tabs>
              <w:jc w:val="both"/>
              <w:rPr>
                <w:rFonts w:cs="Arial"/>
                <w:b w:val="0"/>
                <w:lang w:val="es-CO" w:eastAsia="en-US"/>
              </w:rPr>
            </w:pPr>
            <w:r w:rsidRPr="00265F55">
              <w:rPr>
                <w:rFonts w:cs="Arial"/>
                <w:lang w:val="es-CO" w:eastAsia="en-US"/>
              </w:rPr>
              <w:t>ENTREGA.</w:t>
            </w:r>
            <w:r w:rsidR="00DB591D" w:rsidRPr="00265F55">
              <w:rPr>
                <w:rFonts w:cs="Arial"/>
                <w:lang w:val="es-CO" w:eastAsia="en-US"/>
              </w:rPr>
              <w:t xml:space="preserve"> </w:t>
            </w:r>
            <w:r w:rsidR="00B90DCE" w:rsidRPr="00265F55">
              <w:rPr>
                <w:rFonts w:cs="Arial"/>
                <w:b w:val="0"/>
                <w:shd w:val="clear" w:color="auto" w:fill="FFFFFF"/>
                <w:lang w:val="es-CO"/>
              </w:rPr>
              <w:t>El</w:t>
            </w:r>
            <w:r w:rsidR="00DB591D" w:rsidRPr="00265F55">
              <w:rPr>
                <w:rFonts w:cs="Arial"/>
                <w:b w:val="0"/>
                <w:shd w:val="clear" w:color="auto" w:fill="FFFFFF"/>
                <w:lang w:val="es-CO"/>
              </w:rPr>
              <w:t xml:space="preserve"> ARRENDATARIO </w:t>
            </w:r>
            <w:r w:rsidR="0031700E" w:rsidRPr="00265F55">
              <w:rPr>
                <w:rFonts w:cs="Arial"/>
                <w:b w:val="0"/>
                <w:lang w:val="es-CO" w:eastAsia="en-US"/>
              </w:rPr>
              <w:t>expresamente deja constancia de que ha</w:t>
            </w:r>
            <w:r w:rsidR="00DB591D" w:rsidRPr="00265F55">
              <w:rPr>
                <w:rFonts w:cs="Arial"/>
                <w:b w:val="0"/>
                <w:lang w:val="es-CO" w:eastAsia="en-US"/>
              </w:rPr>
              <w:t xml:space="preserve"> </w:t>
            </w:r>
            <w:r w:rsidR="0031700E" w:rsidRPr="00265F55">
              <w:rPr>
                <w:rFonts w:cs="Arial"/>
                <w:b w:val="0"/>
                <w:lang w:val="es-CO" w:eastAsia="en-US"/>
              </w:rPr>
              <w:t xml:space="preserve">recibido el </w:t>
            </w:r>
            <w:r w:rsidR="008F5ED4" w:rsidRPr="00265F55">
              <w:rPr>
                <w:rFonts w:cs="Arial"/>
                <w:b w:val="0"/>
                <w:lang w:val="es-CO" w:eastAsia="en-US"/>
              </w:rPr>
              <w:t xml:space="preserve">espacio </w:t>
            </w:r>
            <w:r w:rsidR="0031700E" w:rsidRPr="00265F55">
              <w:rPr>
                <w:rFonts w:cs="Arial"/>
                <w:b w:val="0"/>
                <w:lang w:val="es-CO" w:eastAsia="en-US"/>
              </w:rPr>
              <w:t>en perfecto estado, y que no</w:t>
            </w:r>
            <w:r w:rsidR="00DB591D" w:rsidRPr="00265F55">
              <w:rPr>
                <w:rFonts w:cs="Arial"/>
                <w:b w:val="0"/>
                <w:lang w:val="es-CO" w:eastAsia="en-US"/>
              </w:rPr>
              <w:t xml:space="preserve"> </w:t>
            </w:r>
            <w:r w:rsidR="0031700E" w:rsidRPr="00265F55">
              <w:rPr>
                <w:rFonts w:cs="Arial"/>
                <w:b w:val="0"/>
                <w:lang w:val="es-CO" w:eastAsia="en-US"/>
              </w:rPr>
              <w:t xml:space="preserve">introducirá, sin permiso escrito </w:t>
            </w:r>
            <w:r w:rsidR="008F5ED4" w:rsidRPr="00265F55">
              <w:rPr>
                <w:rFonts w:cs="Arial"/>
                <w:b w:val="0"/>
                <w:lang w:val="es-CO" w:eastAsia="en-US"/>
              </w:rPr>
              <w:t>del</w:t>
            </w:r>
            <w:r w:rsidR="0031700E" w:rsidRPr="00265F55">
              <w:rPr>
                <w:rFonts w:cs="Arial"/>
                <w:b w:val="0"/>
                <w:lang w:val="es-CO" w:eastAsia="en-US"/>
              </w:rPr>
              <w:t xml:space="preserve"> ARRENDADOR, </w:t>
            </w:r>
            <w:r w:rsidR="00B90DCE" w:rsidRPr="00265F55">
              <w:rPr>
                <w:rFonts w:cs="Arial"/>
                <w:b w:val="0"/>
                <w:lang w:val="es-CO" w:eastAsia="en-US"/>
              </w:rPr>
              <w:t>reformas o mejoras</w:t>
            </w:r>
            <w:r w:rsidR="0031700E" w:rsidRPr="00265F55">
              <w:rPr>
                <w:rFonts w:cs="Arial"/>
                <w:b w:val="0"/>
                <w:lang w:val="es-CO" w:eastAsia="en-US"/>
              </w:rPr>
              <w:t>, de</w:t>
            </w:r>
            <w:r w:rsidR="00DB591D" w:rsidRPr="00265F55">
              <w:rPr>
                <w:rFonts w:cs="Arial"/>
                <w:b w:val="0"/>
                <w:lang w:val="es-CO" w:eastAsia="en-US"/>
              </w:rPr>
              <w:t xml:space="preserve"> </w:t>
            </w:r>
            <w:r w:rsidR="0031700E" w:rsidRPr="00265F55">
              <w:rPr>
                <w:rFonts w:cs="Arial"/>
                <w:b w:val="0"/>
                <w:lang w:val="es-CO" w:eastAsia="en-US"/>
              </w:rPr>
              <w:t xml:space="preserve">ninguna naturaleza, y, </w:t>
            </w:r>
            <w:r w:rsidR="00EC339B" w:rsidRPr="00265F55">
              <w:rPr>
                <w:rFonts w:cs="Arial"/>
                <w:b w:val="0"/>
                <w:lang w:val="es-CO" w:eastAsia="en-US"/>
              </w:rPr>
              <w:t>que,</w:t>
            </w:r>
            <w:r w:rsidR="0031700E" w:rsidRPr="00265F55">
              <w:rPr>
                <w:rFonts w:cs="Arial"/>
                <w:b w:val="0"/>
                <w:lang w:val="es-CO" w:eastAsia="en-US"/>
              </w:rPr>
              <w:t xml:space="preserve"> en el caso de efectuarlas, omitiendo la autorización escrita, o en</w:t>
            </w:r>
            <w:r w:rsidR="00DB591D" w:rsidRPr="00265F55">
              <w:rPr>
                <w:rFonts w:cs="Arial"/>
                <w:b w:val="0"/>
                <w:lang w:val="es-CO" w:eastAsia="en-US"/>
              </w:rPr>
              <w:t xml:space="preserve"> </w:t>
            </w:r>
            <w:r w:rsidR="0031700E" w:rsidRPr="00265F55">
              <w:rPr>
                <w:rFonts w:cs="Arial"/>
                <w:b w:val="0"/>
                <w:lang w:val="es-CO" w:eastAsia="en-US"/>
              </w:rPr>
              <w:t>exceso de valor o clase d</w:t>
            </w:r>
            <w:r w:rsidR="00B90DCE" w:rsidRPr="00265F55">
              <w:rPr>
                <w:rFonts w:cs="Arial"/>
                <w:b w:val="0"/>
                <w:lang w:val="es-CO" w:eastAsia="en-US"/>
              </w:rPr>
              <w:t>e las autorizadas, ellas quedará</w:t>
            </w:r>
            <w:r w:rsidR="0031700E" w:rsidRPr="00265F55">
              <w:rPr>
                <w:rFonts w:cs="Arial"/>
                <w:b w:val="0"/>
                <w:lang w:val="es-CO" w:eastAsia="en-US"/>
              </w:rPr>
              <w:t xml:space="preserve">n de propiedad </w:t>
            </w:r>
            <w:r w:rsidR="008F5ED4" w:rsidRPr="00265F55">
              <w:rPr>
                <w:rFonts w:cs="Arial"/>
                <w:b w:val="0"/>
                <w:lang w:val="es-CO" w:eastAsia="en-US"/>
              </w:rPr>
              <w:t>del</w:t>
            </w:r>
            <w:r w:rsidR="00DB591D" w:rsidRPr="00265F55">
              <w:rPr>
                <w:rFonts w:cs="Arial"/>
                <w:b w:val="0"/>
                <w:lang w:val="es-CO" w:eastAsia="en-US"/>
              </w:rPr>
              <w:t xml:space="preserve"> </w:t>
            </w:r>
            <w:r w:rsidR="008F5ED4" w:rsidRPr="00265F55">
              <w:rPr>
                <w:rFonts w:cs="Arial"/>
                <w:b w:val="0"/>
                <w:lang w:val="es-CO" w:eastAsia="en-US"/>
              </w:rPr>
              <w:t>ARRENDADOR</w:t>
            </w:r>
            <w:r w:rsidR="0031700E" w:rsidRPr="00265F55">
              <w:rPr>
                <w:rFonts w:cs="Arial"/>
                <w:b w:val="0"/>
                <w:lang w:val="es-CO" w:eastAsia="en-US"/>
              </w:rPr>
              <w:t xml:space="preserve">, sin que </w:t>
            </w:r>
            <w:r w:rsidR="008F5ED4" w:rsidRPr="00265F55">
              <w:rPr>
                <w:rFonts w:cs="Arial"/>
                <w:b w:val="0"/>
                <w:lang w:val="es-CO" w:eastAsia="en-US"/>
              </w:rPr>
              <w:t>EL ARRENDATARIO</w:t>
            </w:r>
            <w:r w:rsidR="0031700E" w:rsidRPr="00265F55">
              <w:rPr>
                <w:rFonts w:cs="Arial"/>
                <w:b w:val="0"/>
                <w:lang w:val="es-CO" w:eastAsia="en-US"/>
              </w:rPr>
              <w:t xml:space="preserve"> pueda exigir indemnización o</w:t>
            </w:r>
            <w:r w:rsidR="00DB591D" w:rsidRPr="00265F55">
              <w:rPr>
                <w:rFonts w:cs="Arial"/>
                <w:b w:val="0"/>
                <w:lang w:val="es-CO" w:eastAsia="en-US"/>
              </w:rPr>
              <w:t xml:space="preserve"> </w:t>
            </w:r>
            <w:r w:rsidR="0031700E" w:rsidRPr="00265F55">
              <w:rPr>
                <w:rFonts w:cs="Arial"/>
                <w:b w:val="0"/>
                <w:lang w:val="es-CO" w:eastAsia="en-US"/>
              </w:rPr>
              <w:t>prestación algu</w:t>
            </w:r>
            <w:r w:rsidR="008F5ED4" w:rsidRPr="00265F55">
              <w:rPr>
                <w:rFonts w:cs="Arial"/>
                <w:b w:val="0"/>
                <w:lang w:val="es-CO" w:eastAsia="en-US"/>
              </w:rPr>
              <w:t>na por ellas. En consecuencia, E</w:t>
            </w:r>
            <w:r w:rsidR="00B90DCE" w:rsidRPr="00265F55">
              <w:rPr>
                <w:rFonts w:cs="Arial"/>
                <w:b w:val="0"/>
                <w:lang w:val="es-CO" w:eastAsia="en-US"/>
              </w:rPr>
              <w:t>l</w:t>
            </w:r>
            <w:r w:rsidR="0031700E" w:rsidRPr="00265F55">
              <w:rPr>
                <w:rFonts w:cs="Arial"/>
                <w:b w:val="0"/>
                <w:lang w:val="es-CO" w:eastAsia="en-US"/>
              </w:rPr>
              <w:t xml:space="preserve"> ARRENDATARI</w:t>
            </w:r>
            <w:r w:rsidR="008F5ED4" w:rsidRPr="00265F55">
              <w:rPr>
                <w:rFonts w:cs="Arial"/>
                <w:b w:val="0"/>
                <w:lang w:val="es-CO" w:eastAsia="en-US"/>
              </w:rPr>
              <w:t>O</w:t>
            </w:r>
            <w:r w:rsidR="0031700E" w:rsidRPr="00265F55">
              <w:rPr>
                <w:rFonts w:cs="Arial"/>
                <w:b w:val="0"/>
                <w:lang w:val="es-CO" w:eastAsia="en-US"/>
              </w:rPr>
              <w:t xml:space="preserve"> renuncia al derecho</w:t>
            </w:r>
            <w:r w:rsidR="00DB591D" w:rsidRPr="00265F55">
              <w:rPr>
                <w:rFonts w:cs="Arial"/>
                <w:b w:val="0"/>
                <w:lang w:val="es-CO" w:eastAsia="en-US"/>
              </w:rPr>
              <w:t xml:space="preserve"> </w:t>
            </w:r>
            <w:r w:rsidR="008F5ED4" w:rsidRPr="00265F55">
              <w:rPr>
                <w:rFonts w:cs="Arial"/>
                <w:b w:val="0"/>
                <w:lang w:val="es-CO" w:eastAsia="en-US"/>
              </w:rPr>
              <w:t>de retención, pudiendo sólo retirar lo que no atente</w:t>
            </w:r>
            <w:r w:rsidR="0031700E" w:rsidRPr="00265F55">
              <w:rPr>
                <w:rFonts w:cs="Arial"/>
                <w:b w:val="0"/>
                <w:lang w:val="es-CO" w:eastAsia="en-US"/>
              </w:rPr>
              <w:t xml:space="preserve"> contra la estructura, funcionalidad o</w:t>
            </w:r>
            <w:r w:rsidR="00DB591D" w:rsidRPr="00265F55">
              <w:rPr>
                <w:rFonts w:cs="Arial"/>
                <w:b w:val="0"/>
                <w:lang w:val="es-CO" w:eastAsia="en-US"/>
              </w:rPr>
              <w:t xml:space="preserve"> </w:t>
            </w:r>
            <w:r w:rsidR="0031700E" w:rsidRPr="00265F55">
              <w:rPr>
                <w:rFonts w:cs="Arial"/>
                <w:b w:val="0"/>
                <w:lang w:val="es-CO" w:eastAsia="en-US"/>
              </w:rPr>
              <w:t xml:space="preserve">estética </w:t>
            </w:r>
            <w:r w:rsidR="008F5ED4" w:rsidRPr="00265F55">
              <w:rPr>
                <w:rFonts w:cs="Arial"/>
                <w:b w:val="0"/>
                <w:lang w:val="es-CO" w:eastAsia="en-US"/>
              </w:rPr>
              <w:t>del espacio</w:t>
            </w:r>
            <w:r w:rsidR="0031700E" w:rsidRPr="00265F55">
              <w:rPr>
                <w:rFonts w:cs="Arial"/>
                <w:b w:val="0"/>
                <w:lang w:val="es-CO" w:eastAsia="en-US"/>
              </w:rPr>
              <w:t>, y sin que su retiro implique deterioro alguno.</w:t>
            </w:r>
            <w:r w:rsidR="00DB591D" w:rsidRPr="00265F55">
              <w:rPr>
                <w:rFonts w:cs="Arial"/>
                <w:b w:val="0"/>
                <w:lang w:val="es-CO" w:eastAsia="en-US"/>
              </w:rPr>
              <w:t xml:space="preserve"> </w:t>
            </w:r>
          </w:p>
          <w:p w14:paraId="3B1E8A6F" w14:textId="77777777" w:rsidR="00DB591D" w:rsidRPr="00265F55" w:rsidRDefault="00DB591D" w:rsidP="00220BA3">
            <w:pPr>
              <w:pStyle w:val="LO-normal"/>
              <w:spacing w:line="140" w:lineRule="exact"/>
              <w:jc w:val="both"/>
              <w:rPr>
                <w:rFonts w:ascii="Arial" w:hAnsi="Arial" w:cs="Arial"/>
                <w:b/>
              </w:rPr>
            </w:pPr>
          </w:p>
          <w:p w14:paraId="397EADBB" w14:textId="29C5CD0A" w:rsidR="005E35C1" w:rsidRPr="00265F55" w:rsidRDefault="0031700E" w:rsidP="00213D53">
            <w:pPr>
              <w:pStyle w:val="Ttulo"/>
              <w:tabs>
                <w:tab w:val="left" w:pos="567"/>
              </w:tabs>
              <w:ind w:left="360"/>
              <w:jc w:val="both"/>
              <w:rPr>
                <w:rFonts w:cs="Arial"/>
                <w:b w:val="0"/>
                <w:lang w:val="es-CO" w:eastAsia="en-US"/>
              </w:rPr>
            </w:pPr>
            <w:r w:rsidRPr="00265F55">
              <w:rPr>
                <w:rFonts w:cs="Arial"/>
                <w:lang w:val="es-CO" w:eastAsia="en-US"/>
              </w:rPr>
              <w:t>PAR</w:t>
            </w:r>
            <w:r w:rsidR="004E541C" w:rsidRPr="00265F55">
              <w:rPr>
                <w:rFonts w:cs="Arial"/>
                <w:lang w:val="es-CO" w:eastAsia="en-US"/>
              </w:rPr>
              <w:t>Á</w:t>
            </w:r>
            <w:r w:rsidRPr="00265F55">
              <w:rPr>
                <w:rFonts w:cs="Arial"/>
                <w:lang w:val="es-CO" w:eastAsia="en-US"/>
              </w:rPr>
              <w:t>GRAFO PRIMERO</w:t>
            </w:r>
            <w:r w:rsidRPr="00265F55">
              <w:rPr>
                <w:rFonts w:cs="Arial"/>
                <w:b w:val="0"/>
                <w:lang w:val="es-CO" w:eastAsia="en-US"/>
              </w:rPr>
              <w:t xml:space="preserve">: </w:t>
            </w:r>
            <w:r w:rsidR="004E541C" w:rsidRPr="00265F55">
              <w:rPr>
                <w:rFonts w:cs="Arial"/>
                <w:b w:val="0"/>
                <w:shd w:val="clear" w:color="auto" w:fill="FFFFFF"/>
                <w:lang w:val="es-CO"/>
              </w:rPr>
              <w:t>El</w:t>
            </w:r>
            <w:r w:rsidR="009808F6" w:rsidRPr="00265F55">
              <w:rPr>
                <w:rFonts w:cs="Arial"/>
                <w:b w:val="0"/>
                <w:shd w:val="clear" w:color="auto" w:fill="FFFFFF"/>
                <w:lang w:val="es-CO"/>
              </w:rPr>
              <w:t xml:space="preserve"> ARRENDATARIO </w:t>
            </w:r>
            <w:r w:rsidRPr="00265F55">
              <w:rPr>
                <w:rFonts w:cs="Arial"/>
                <w:b w:val="0"/>
                <w:lang w:val="es-CO" w:eastAsia="en-US"/>
              </w:rPr>
              <w:t xml:space="preserve">se obliga a devolver el </w:t>
            </w:r>
            <w:r w:rsidR="009808F6" w:rsidRPr="00265F55">
              <w:rPr>
                <w:rFonts w:cs="Arial"/>
                <w:b w:val="0"/>
                <w:lang w:val="es-CO" w:eastAsia="en-US"/>
              </w:rPr>
              <w:t>espacio</w:t>
            </w:r>
            <w:r w:rsidRPr="00265F55">
              <w:rPr>
                <w:rFonts w:cs="Arial"/>
                <w:b w:val="0"/>
                <w:lang w:val="es-CO" w:eastAsia="en-US"/>
              </w:rPr>
              <w:t xml:space="preserve"> </w:t>
            </w:r>
            <w:r w:rsidR="004E541C" w:rsidRPr="00265F55">
              <w:rPr>
                <w:rFonts w:cs="Arial"/>
                <w:b w:val="0"/>
                <w:lang w:val="es-CO" w:eastAsia="en-US"/>
              </w:rPr>
              <w:t>al</w:t>
            </w:r>
            <w:r w:rsidR="009808F6" w:rsidRPr="00265F55">
              <w:rPr>
                <w:rFonts w:cs="Arial"/>
                <w:b w:val="0"/>
                <w:lang w:val="es-CO" w:eastAsia="en-US"/>
              </w:rPr>
              <w:t xml:space="preserve"> </w:t>
            </w:r>
            <w:r w:rsidRPr="00265F55">
              <w:rPr>
                <w:rFonts w:cs="Arial"/>
                <w:b w:val="0"/>
                <w:lang w:val="es-CO" w:eastAsia="en-US"/>
              </w:rPr>
              <w:t>ARRENDADOR, junto con los elementos que lo integran, de acuerdo al inventario</w:t>
            </w:r>
            <w:r w:rsidR="00F6651A" w:rsidRPr="00265F55">
              <w:rPr>
                <w:rFonts w:cs="Arial"/>
                <w:b w:val="0"/>
                <w:lang w:val="es-CO" w:eastAsia="en-US"/>
              </w:rPr>
              <w:t xml:space="preserve"> </w:t>
            </w:r>
            <w:r w:rsidRPr="00265F55">
              <w:rPr>
                <w:rFonts w:cs="Arial"/>
                <w:b w:val="0"/>
                <w:lang w:val="es-CO" w:eastAsia="en-US"/>
              </w:rPr>
              <w:t>realizado cuando recibió la propiedad, a la expiración del término pactado, en las mismas</w:t>
            </w:r>
            <w:r w:rsidR="00DB591D" w:rsidRPr="00265F55">
              <w:rPr>
                <w:rFonts w:cs="Arial"/>
                <w:b w:val="0"/>
                <w:lang w:val="es-CO" w:eastAsia="en-US"/>
              </w:rPr>
              <w:t xml:space="preserve"> </w:t>
            </w:r>
            <w:r w:rsidRPr="00265F55">
              <w:rPr>
                <w:rFonts w:cs="Arial"/>
                <w:b w:val="0"/>
                <w:lang w:val="es-CO" w:eastAsia="en-US"/>
              </w:rPr>
              <w:t>condiciones de buen estado y aseo en que lo recibió, y a paz y salvo por todo concepto,</w:t>
            </w:r>
            <w:r w:rsidR="00DB591D" w:rsidRPr="00265F55">
              <w:rPr>
                <w:rFonts w:cs="Arial"/>
                <w:b w:val="0"/>
                <w:lang w:val="es-CO" w:eastAsia="en-US"/>
              </w:rPr>
              <w:t xml:space="preserve"> </w:t>
            </w:r>
            <w:r w:rsidRPr="00265F55">
              <w:rPr>
                <w:rFonts w:cs="Arial"/>
                <w:b w:val="0"/>
                <w:lang w:val="es-CO" w:eastAsia="en-US"/>
              </w:rPr>
              <w:t xml:space="preserve">especialmente cuentas de servicios, o, de lo contrario, </w:t>
            </w:r>
            <w:r w:rsidR="004E541C" w:rsidRPr="00265F55">
              <w:rPr>
                <w:rFonts w:cs="Arial"/>
                <w:b w:val="0"/>
                <w:lang w:val="es-CO" w:eastAsia="en-US"/>
              </w:rPr>
              <w:t>el</w:t>
            </w:r>
            <w:r w:rsidRPr="00265F55">
              <w:rPr>
                <w:rFonts w:cs="Arial"/>
                <w:b w:val="0"/>
                <w:lang w:val="es-CO" w:eastAsia="en-US"/>
              </w:rPr>
              <w:t xml:space="preserve"> ARRENDADOR pagará el</w:t>
            </w:r>
            <w:r w:rsidR="00DB591D" w:rsidRPr="00265F55">
              <w:rPr>
                <w:rFonts w:cs="Arial"/>
                <w:b w:val="0"/>
                <w:lang w:val="es-CO" w:eastAsia="en-US"/>
              </w:rPr>
              <w:t xml:space="preserve"> </w:t>
            </w:r>
            <w:r w:rsidRPr="00265F55">
              <w:rPr>
                <w:rFonts w:cs="Arial"/>
                <w:b w:val="0"/>
                <w:lang w:val="es-CO" w:eastAsia="en-US"/>
              </w:rPr>
              <w:t xml:space="preserve">valor de los arreglos </w:t>
            </w:r>
            <w:r w:rsidR="00C17383" w:rsidRPr="00265F55">
              <w:rPr>
                <w:rFonts w:cs="Arial"/>
                <w:b w:val="0"/>
                <w:lang w:val="es-CO" w:eastAsia="en-US"/>
              </w:rPr>
              <w:t>al espacio</w:t>
            </w:r>
            <w:r w:rsidRPr="00265F55">
              <w:rPr>
                <w:rFonts w:cs="Arial"/>
                <w:b w:val="0"/>
                <w:lang w:val="es-CO" w:eastAsia="en-US"/>
              </w:rPr>
              <w:t>, reposición de elementos que falten y cuentas</w:t>
            </w:r>
            <w:r w:rsidR="00DB591D" w:rsidRPr="00265F55">
              <w:rPr>
                <w:rFonts w:cs="Arial"/>
                <w:b w:val="0"/>
                <w:lang w:val="es-CO" w:eastAsia="en-US"/>
              </w:rPr>
              <w:t xml:space="preserve"> </w:t>
            </w:r>
            <w:r w:rsidRPr="00265F55">
              <w:rPr>
                <w:rFonts w:cs="Arial"/>
                <w:b w:val="0"/>
                <w:lang w:val="es-CO" w:eastAsia="en-US"/>
              </w:rPr>
              <w:t>vencidas, y con ellas, por a</w:t>
            </w:r>
            <w:r w:rsidR="005E35C1" w:rsidRPr="00265F55">
              <w:rPr>
                <w:rFonts w:cs="Arial"/>
                <w:b w:val="0"/>
                <w:lang w:val="es-CO" w:eastAsia="en-US"/>
              </w:rPr>
              <w:t xml:space="preserve">ceptación expresa del </w:t>
            </w:r>
            <w:r w:rsidRPr="00265F55">
              <w:rPr>
                <w:rFonts w:cs="Arial"/>
                <w:b w:val="0"/>
                <w:lang w:val="es-CO" w:eastAsia="en-US"/>
              </w:rPr>
              <w:t>ARRENDATARI</w:t>
            </w:r>
            <w:r w:rsidR="005E35C1" w:rsidRPr="00265F55">
              <w:rPr>
                <w:rFonts w:cs="Arial"/>
                <w:b w:val="0"/>
                <w:lang w:val="es-CO" w:eastAsia="en-US"/>
              </w:rPr>
              <w:t>O</w:t>
            </w:r>
            <w:r w:rsidRPr="00265F55">
              <w:rPr>
                <w:rFonts w:cs="Arial"/>
                <w:b w:val="0"/>
                <w:lang w:val="es-CO" w:eastAsia="en-US"/>
              </w:rPr>
              <w:t>, podrá demandar</w:t>
            </w:r>
            <w:r w:rsidR="00325BD7" w:rsidRPr="00265F55">
              <w:rPr>
                <w:rFonts w:cs="Arial"/>
                <w:b w:val="0"/>
                <w:lang w:val="es-CO" w:eastAsia="en-US"/>
              </w:rPr>
              <w:t xml:space="preserve"> </w:t>
            </w:r>
            <w:r w:rsidRPr="00265F55">
              <w:rPr>
                <w:rFonts w:cs="Arial"/>
                <w:b w:val="0"/>
                <w:lang w:val="es-CO" w:eastAsia="en-US"/>
              </w:rPr>
              <w:t>ejecutivamente su pago, bastando para ello la presentación de las facturas canceladas, y la</w:t>
            </w:r>
            <w:r w:rsidR="00325BD7" w:rsidRPr="00265F55">
              <w:rPr>
                <w:rFonts w:cs="Arial"/>
                <w:b w:val="0"/>
                <w:lang w:val="es-CO" w:eastAsia="en-US"/>
              </w:rPr>
              <w:t xml:space="preserve"> </w:t>
            </w:r>
            <w:r w:rsidRPr="00265F55">
              <w:rPr>
                <w:rFonts w:cs="Arial"/>
                <w:b w:val="0"/>
                <w:lang w:val="es-CO" w:eastAsia="en-US"/>
              </w:rPr>
              <w:t>declaración juramentada de que éstos no efectuaron los pagos que debieron haber hecho.</w:t>
            </w:r>
            <w:r w:rsidR="00325BD7" w:rsidRPr="00265F55">
              <w:rPr>
                <w:rFonts w:cs="Arial"/>
                <w:b w:val="0"/>
                <w:lang w:val="es-CO" w:eastAsia="en-US"/>
              </w:rPr>
              <w:t xml:space="preserve"> </w:t>
            </w:r>
          </w:p>
          <w:p w14:paraId="4D37465A" w14:textId="77777777" w:rsidR="00103BD0" w:rsidRPr="00265F55" w:rsidRDefault="00103BD0" w:rsidP="00220BA3">
            <w:pPr>
              <w:pStyle w:val="LO-normal"/>
              <w:spacing w:line="140" w:lineRule="exact"/>
              <w:jc w:val="both"/>
              <w:rPr>
                <w:rFonts w:cs="Arial"/>
                <w:lang w:eastAsia="en-US"/>
              </w:rPr>
            </w:pPr>
          </w:p>
          <w:p w14:paraId="37A9536F" w14:textId="750B0D25" w:rsidR="0031700E" w:rsidRPr="00265F55" w:rsidRDefault="004E541C" w:rsidP="00213D53">
            <w:pPr>
              <w:pStyle w:val="Ttulo"/>
              <w:tabs>
                <w:tab w:val="left" w:pos="567"/>
              </w:tabs>
              <w:ind w:left="360"/>
              <w:jc w:val="both"/>
              <w:rPr>
                <w:rFonts w:cs="Arial"/>
                <w:b w:val="0"/>
                <w:lang w:val="es-CO" w:eastAsia="en-US"/>
              </w:rPr>
            </w:pPr>
            <w:r w:rsidRPr="00265F55">
              <w:rPr>
                <w:rFonts w:cs="Arial"/>
                <w:lang w:val="es-CO" w:eastAsia="en-US"/>
              </w:rPr>
              <w:t>PARÁ</w:t>
            </w:r>
            <w:r w:rsidR="0031700E" w:rsidRPr="00265F55">
              <w:rPr>
                <w:rFonts w:cs="Arial"/>
                <w:lang w:val="es-CO" w:eastAsia="en-US"/>
              </w:rPr>
              <w:t>GRAFO SEGUNDO</w:t>
            </w:r>
            <w:r w:rsidR="0031700E" w:rsidRPr="00265F55">
              <w:rPr>
                <w:rFonts w:cs="Arial"/>
                <w:b w:val="0"/>
                <w:lang w:val="es-CO" w:eastAsia="en-US"/>
              </w:rPr>
              <w:t>: Se de</w:t>
            </w:r>
            <w:r w:rsidR="003235A0" w:rsidRPr="00265F55">
              <w:rPr>
                <w:rFonts w:cs="Arial"/>
                <w:b w:val="0"/>
                <w:lang w:val="es-CO" w:eastAsia="en-US"/>
              </w:rPr>
              <w:t>ja constancia expresa de que el</w:t>
            </w:r>
            <w:r w:rsidR="0031700E" w:rsidRPr="00265F55">
              <w:rPr>
                <w:rFonts w:cs="Arial"/>
                <w:b w:val="0"/>
                <w:lang w:val="es-CO" w:eastAsia="en-US"/>
              </w:rPr>
              <w:t xml:space="preserve"> ARRENDATARI</w:t>
            </w:r>
            <w:r w:rsidR="003235A0" w:rsidRPr="00265F55">
              <w:rPr>
                <w:rFonts w:cs="Arial"/>
                <w:b w:val="0"/>
                <w:lang w:val="es-CO" w:eastAsia="en-US"/>
              </w:rPr>
              <w:t>O</w:t>
            </w:r>
            <w:r w:rsidR="0031700E" w:rsidRPr="00265F55">
              <w:rPr>
                <w:rFonts w:cs="Arial"/>
                <w:b w:val="0"/>
                <w:lang w:val="es-CO" w:eastAsia="en-US"/>
              </w:rPr>
              <w:t xml:space="preserve"> al</w:t>
            </w:r>
            <w:r w:rsidR="00DB591D" w:rsidRPr="00265F55">
              <w:rPr>
                <w:rFonts w:cs="Arial"/>
                <w:b w:val="0"/>
                <w:lang w:val="es-CO" w:eastAsia="en-US"/>
              </w:rPr>
              <w:t xml:space="preserve"> </w:t>
            </w:r>
            <w:r w:rsidR="0031700E" w:rsidRPr="00265F55">
              <w:rPr>
                <w:rFonts w:cs="Arial"/>
                <w:b w:val="0"/>
                <w:lang w:val="es-CO" w:eastAsia="en-US"/>
              </w:rPr>
              <w:t xml:space="preserve">momento de tomar </w:t>
            </w:r>
            <w:r w:rsidRPr="00265F55">
              <w:rPr>
                <w:rFonts w:cs="Arial"/>
                <w:b w:val="0"/>
                <w:lang w:val="es-CO" w:eastAsia="en-US"/>
              </w:rPr>
              <w:t>el espacio</w:t>
            </w:r>
            <w:r w:rsidR="0031700E" w:rsidRPr="00265F55">
              <w:rPr>
                <w:rFonts w:cs="Arial"/>
                <w:b w:val="0"/>
                <w:lang w:val="es-CO" w:eastAsia="en-US"/>
              </w:rPr>
              <w:t xml:space="preserve"> no pagó prima alguna, y, en consecuencia, al momento de</w:t>
            </w:r>
            <w:r w:rsidR="00DB591D" w:rsidRPr="00265F55">
              <w:rPr>
                <w:rFonts w:cs="Arial"/>
                <w:b w:val="0"/>
                <w:lang w:val="es-CO" w:eastAsia="en-US"/>
              </w:rPr>
              <w:t xml:space="preserve"> </w:t>
            </w:r>
            <w:r w:rsidR="0031700E" w:rsidRPr="00265F55">
              <w:rPr>
                <w:rFonts w:cs="Arial"/>
                <w:b w:val="0"/>
                <w:lang w:val="es-CO" w:eastAsia="en-US"/>
              </w:rPr>
              <w:t xml:space="preserve">devolverlo </w:t>
            </w:r>
            <w:r w:rsidR="00266399" w:rsidRPr="00265F55">
              <w:rPr>
                <w:rFonts w:cs="Arial"/>
                <w:b w:val="0"/>
                <w:lang w:val="es-CO" w:eastAsia="en-US"/>
              </w:rPr>
              <w:t>al</w:t>
            </w:r>
            <w:r w:rsidR="0031700E" w:rsidRPr="00265F55">
              <w:rPr>
                <w:rFonts w:cs="Arial"/>
                <w:b w:val="0"/>
                <w:lang w:val="es-CO" w:eastAsia="en-US"/>
              </w:rPr>
              <w:t xml:space="preserve"> ARRENDADOR, no podrá solicitar reembolso alguno por dicho</w:t>
            </w:r>
            <w:r w:rsidR="00DB591D" w:rsidRPr="00265F55">
              <w:rPr>
                <w:rFonts w:cs="Arial"/>
                <w:b w:val="0"/>
                <w:lang w:val="es-CO" w:eastAsia="en-US"/>
              </w:rPr>
              <w:t xml:space="preserve"> </w:t>
            </w:r>
            <w:r w:rsidR="0031700E" w:rsidRPr="00265F55">
              <w:rPr>
                <w:rFonts w:cs="Arial"/>
                <w:b w:val="0"/>
                <w:lang w:val="es-CO" w:eastAsia="en-US"/>
              </w:rPr>
              <w:t>concepto, o similar.</w:t>
            </w:r>
          </w:p>
          <w:p w14:paraId="0A8B8FC6" w14:textId="77777777" w:rsidR="006D775A" w:rsidRPr="00265F55" w:rsidRDefault="006D775A" w:rsidP="00220BA3">
            <w:pPr>
              <w:pStyle w:val="LO-normal"/>
              <w:spacing w:line="140" w:lineRule="exact"/>
              <w:jc w:val="both"/>
              <w:rPr>
                <w:rFonts w:cs="Arial"/>
                <w:b/>
                <w:lang w:eastAsia="en-US"/>
              </w:rPr>
            </w:pPr>
          </w:p>
          <w:p w14:paraId="2B6792C9" w14:textId="78E2114F" w:rsidR="006D775A" w:rsidRPr="00265F55" w:rsidRDefault="00FB553A" w:rsidP="00213D53">
            <w:pPr>
              <w:pStyle w:val="Ttulo"/>
              <w:numPr>
                <w:ilvl w:val="0"/>
                <w:numId w:val="31"/>
              </w:numPr>
              <w:tabs>
                <w:tab w:val="left" w:pos="567"/>
              </w:tabs>
              <w:jc w:val="both"/>
              <w:rPr>
                <w:rFonts w:cs="Arial"/>
                <w:b w:val="0"/>
                <w:lang w:val="es-CO" w:eastAsia="en-US"/>
              </w:rPr>
            </w:pPr>
            <w:r w:rsidRPr="00265F55">
              <w:rPr>
                <w:rFonts w:cs="Arial"/>
                <w:lang w:val="es-CO" w:eastAsia="en-US"/>
              </w:rPr>
              <w:t>SUSPENSIÓN DEL CONTRATO</w:t>
            </w:r>
            <w:r w:rsidR="006D775A" w:rsidRPr="00265F55">
              <w:rPr>
                <w:rFonts w:cs="Arial"/>
                <w:lang w:val="es-CO" w:eastAsia="en-US"/>
              </w:rPr>
              <w:t xml:space="preserve">: </w:t>
            </w:r>
            <w:r w:rsidR="006D775A" w:rsidRPr="00265F55">
              <w:rPr>
                <w:rFonts w:cs="Arial"/>
                <w:b w:val="0"/>
                <w:lang w:val="es-CO" w:eastAsia="en-US"/>
              </w:rPr>
              <w:t>El contrato quedará suspendido únicamente por el cese de actividades de los estudiantes de la Universidad de los Llanos, eventualidad que deberá constar respectivamente en un acta de suspensión suscrita por las partes y por el supervisor del contrato.</w:t>
            </w:r>
          </w:p>
          <w:p w14:paraId="613021DC" w14:textId="77777777" w:rsidR="00374032" w:rsidRPr="00265F55" w:rsidRDefault="00374032" w:rsidP="00220BA3">
            <w:pPr>
              <w:pStyle w:val="LO-normal"/>
              <w:spacing w:line="140" w:lineRule="exact"/>
              <w:jc w:val="both"/>
              <w:rPr>
                <w:rFonts w:cs="Arial"/>
                <w:b/>
                <w:lang w:eastAsia="en-US"/>
              </w:rPr>
            </w:pPr>
          </w:p>
          <w:p w14:paraId="3D332588" w14:textId="1F7E51A1" w:rsidR="00374032" w:rsidRPr="00265F55" w:rsidRDefault="000350B6" w:rsidP="00213D53">
            <w:pPr>
              <w:pStyle w:val="Ttulo"/>
              <w:numPr>
                <w:ilvl w:val="0"/>
                <w:numId w:val="31"/>
              </w:numPr>
              <w:tabs>
                <w:tab w:val="left" w:pos="567"/>
              </w:tabs>
              <w:jc w:val="both"/>
              <w:rPr>
                <w:rFonts w:cs="Arial"/>
                <w:b w:val="0"/>
                <w:lang w:val="es-CO" w:eastAsia="en-US"/>
              </w:rPr>
            </w:pPr>
            <w:r w:rsidRPr="00265F55">
              <w:rPr>
                <w:rFonts w:cs="Arial"/>
                <w:lang w:val="es-CO" w:eastAsia="en-US"/>
              </w:rPr>
              <w:t>INTERPRETACIÓN UNILATERAL</w:t>
            </w:r>
            <w:r w:rsidRPr="00265F55">
              <w:rPr>
                <w:rFonts w:cs="Arial"/>
                <w:b w:val="0"/>
                <w:lang w:val="es-CO" w:eastAsia="en-US"/>
              </w:rPr>
              <w:t>: Se dará cumplimiento a lo establecido en el</w:t>
            </w:r>
            <w:r w:rsidR="00374032" w:rsidRPr="00265F55">
              <w:rPr>
                <w:rFonts w:cs="Arial"/>
                <w:b w:val="0"/>
                <w:lang w:val="es-CO" w:eastAsia="en-US"/>
              </w:rPr>
              <w:t xml:space="preserve"> artículo </w:t>
            </w:r>
            <w:r w:rsidRPr="00265F55">
              <w:rPr>
                <w:rFonts w:cs="Arial"/>
                <w:b w:val="0"/>
                <w:lang w:val="es-CO" w:eastAsia="en-US"/>
              </w:rPr>
              <w:t xml:space="preserve">59 </w:t>
            </w:r>
            <w:r w:rsidR="00374032" w:rsidRPr="00265F55">
              <w:rPr>
                <w:rFonts w:cs="Arial"/>
                <w:b w:val="0"/>
                <w:lang w:val="es-CO" w:eastAsia="en-US"/>
              </w:rPr>
              <w:t xml:space="preserve">de la </w:t>
            </w:r>
            <w:r w:rsidRPr="00265F55">
              <w:rPr>
                <w:rFonts w:cs="Arial"/>
                <w:b w:val="0"/>
                <w:lang w:val="es-CO" w:eastAsia="en-US"/>
              </w:rPr>
              <w:t>R</w:t>
            </w:r>
            <w:r w:rsidR="00374032" w:rsidRPr="00265F55">
              <w:rPr>
                <w:rFonts w:cs="Arial"/>
                <w:b w:val="0"/>
                <w:lang w:val="es-CO" w:eastAsia="en-US"/>
              </w:rPr>
              <w:t xml:space="preserve">esolución </w:t>
            </w:r>
            <w:r w:rsidRPr="00265F55">
              <w:rPr>
                <w:rFonts w:cs="Arial"/>
                <w:b w:val="0"/>
                <w:lang w:val="es-CO" w:eastAsia="en-US"/>
              </w:rPr>
              <w:t>Rectoral N° 0</w:t>
            </w:r>
            <w:r w:rsidR="00374032" w:rsidRPr="00265F55">
              <w:rPr>
                <w:rFonts w:cs="Arial"/>
                <w:b w:val="0"/>
                <w:lang w:val="es-CO" w:eastAsia="en-US"/>
              </w:rPr>
              <w:t>685</w:t>
            </w:r>
            <w:r w:rsidRPr="00265F55">
              <w:rPr>
                <w:rFonts w:cs="Arial"/>
                <w:b w:val="0"/>
                <w:lang w:val="es-CO" w:eastAsia="en-US"/>
              </w:rPr>
              <w:t xml:space="preserve"> de 2021.</w:t>
            </w:r>
            <w:r w:rsidR="00374032" w:rsidRPr="00265F55">
              <w:rPr>
                <w:rFonts w:cs="Arial"/>
                <w:b w:val="0"/>
                <w:lang w:val="es-CO" w:eastAsia="en-US"/>
              </w:rPr>
              <w:t xml:space="preserve">  </w:t>
            </w:r>
          </w:p>
          <w:p w14:paraId="6E339C48" w14:textId="77777777" w:rsidR="00374032" w:rsidRPr="00265F55" w:rsidRDefault="00374032" w:rsidP="00220BA3">
            <w:pPr>
              <w:pStyle w:val="LO-normal"/>
              <w:spacing w:line="140" w:lineRule="exact"/>
              <w:jc w:val="both"/>
              <w:rPr>
                <w:rFonts w:ascii="Arial" w:hAnsi="Arial" w:cs="Arial"/>
                <w:b/>
              </w:rPr>
            </w:pPr>
          </w:p>
          <w:p w14:paraId="4CFF7A1B" w14:textId="0184B1E8" w:rsidR="00374032" w:rsidRPr="00265F55" w:rsidRDefault="003653E9" w:rsidP="00213D53">
            <w:pPr>
              <w:pStyle w:val="Ttulo"/>
              <w:numPr>
                <w:ilvl w:val="0"/>
                <w:numId w:val="31"/>
              </w:numPr>
              <w:tabs>
                <w:tab w:val="left" w:pos="567"/>
              </w:tabs>
              <w:jc w:val="both"/>
              <w:rPr>
                <w:rFonts w:cs="Arial"/>
                <w:b w:val="0"/>
                <w:lang w:val="es-CO" w:eastAsia="en-US"/>
              </w:rPr>
            </w:pPr>
            <w:r w:rsidRPr="00265F55">
              <w:rPr>
                <w:rFonts w:cs="Arial"/>
                <w:lang w:val="es-CO" w:eastAsia="en-US"/>
              </w:rPr>
              <w:t>MODIFICACIÓN UNILATERAL DEL CONTRATO</w:t>
            </w:r>
            <w:r w:rsidRPr="00265F55">
              <w:rPr>
                <w:rFonts w:cs="Arial"/>
                <w:b w:val="0"/>
                <w:lang w:val="es-CO" w:eastAsia="en-US"/>
              </w:rPr>
              <w:t xml:space="preserve">: </w:t>
            </w:r>
            <w:r w:rsidR="0085566F" w:rsidRPr="00265F55">
              <w:rPr>
                <w:rFonts w:cs="Arial"/>
                <w:b w:val="0"/>
                <w:lang w:val="es-CO" w:eastAsia="en-US"/>
              </w:rPr>
              <w:t xml:space="preserve">Se dará cumplimiento a lo establecido en el artículo </w:t>
            </w:r>
            <w:r w:rsidR="00233DF7" w:rsidRPr="00265F55">
              <w:rPr>
                <w:rFonts w:cs="Arial"/>
                <w:b w:val="0"/>
                <w:lang w:val="es-CO" w:eastAsia="en-US"/>
              </w:rPr>
              <w:t xml:space="preserve">60 </w:t>
            </w:r>
            <w:r w:rsidR="0085566F" w:rsidRPr="00265F55">
              <w:rPr>
                <w:rFonts w:cs="Arial"/>
                <w:b w:val="0"/>
                <w:lang w:val="es-CO" w:eastAsia="en-US"/>
              </w:rPr>
              <w:t xml:space="preserve">de la Resolución Rectoral N° 0685 de 2021.  </w:t>
            </w:r>
          </w:p>
          <w:p w14:paraId="7FFC32B3" w14:textId="77777777" w:rsidR="00374032" w:rsidRPr="00265F55" w:rsidRDefault="00374032" w:rsidP="00220BA3">
            <w:pPr>
              <w:pStyle w:val="LO-normal"/>
              <w:spacing w:line="140" w:lineRule="exact"/>
              <w:jc w:val="both"/>
              <w:rPr>
                <w:rFonts w:ascii="Arial" w:hAnsi="Arial" w:cs="Arial"/>
                <w:b/>
              </w:rPr>
            </w:pPr>
          </w:p>
          <w:p w14:paraId="2DB95476" w14:textId="2C72B33F" w:rsidR="00374032" w:rsidRPr="00265F55" w:rsidRDefault="00374032" w:rsidP="00213D53">
            <w:pPr>
              <w:pStyle w:val="Ttulo"/>
              <w:numPr>
                <w:ilvl w:val="0"/>
                <w:numId w:val="31"/>
              </w:numPr>
              <w:tabs>
                <w:tab w:val="left" w:pos="567"/>
              </w:tabs>
              <w:jc w:val="both"/>
              <w:rPr>
                <w:rFonts w:cs="Arial"/>
                <w:b w:val="0"/>
                <w:lang w:val="es-CO" w:eastAsia="en-US"/>
              </w:rPr>
            </w:pPr>
            <w:r w:rsidRPr="00265F55">
              <w:rPr>
                <w:rFonts w:cs="Arial"/>
                <w:lang w:val="es-CO" w:eastAsia="en-US"/>
              </w:rPr>
              <w:t>T</w:t>
            </w:r>
            <w:r w:rsidR="00A34D98" w:rsidRPr="00265F55">
              <w:rPr>
                <w:rFonts w:cs="Arial"/>
                <w:lang w:val="es-CO" w:eastAsia="en-US"/>
              </w:rPr>
              <w:t>ERMINACIÓN UNILATERAL DEL CONTRATO</w:t>
            </w:r>
            <w:r w:rsidR="00A34D98" w:rsidRPr="00265F55">
              <w:rPr>
                <w:rFonts w:cs="Arial"/>
                <w:b w:val="0"/>
                <w:lang w:val="es-CO" w:eastAsia="en-US"/>
              </w:rPr>
              <w:t>:</w:t>
            </w:r>
            <w:r w:rsidRPr="00265F55">
              <w:rPr>
                <w:rFonts w:cs="Arial"/>
                <w:b w:val="0"/>
                <w:lang w:val="es-CO" w:eastAsia="en-US"/>
              </w:rPr>
              <w:t xml:space="preserve"> </w:t>
            </w:r>
            <w:r w:rsidR="00A34D98" w:rsidRPr="00265F55">
              <w:rPr>
                <w:rFonts w:cs="Arial"/>
                <w:b w:val="0"/>
                <w:lang w:val="es-CO" w:eastAsia="en-US"/>
              </w:rPr>
              <w:t xml:space="preserve">Se dará cumplimiento a lo establecido en el artículo </w:t>
            </w:r>
            <w:r w:rsidR="001535A4" w:rsidRPr="00265F55">
              <w:rPr>
                <w:rFonts w:cs="Arial"/>
                <w:b w:val="0"/>
                <w:lang w:val="es-CO" w:eastAsia="en-US"/>
              </w:rPr>
              <w:t>6</w:t>
            </w:r>
            <w:r w:rsidR="00A34D98" w:rsidRPr="00265F55">
              <w:rPr>
                <w:rFonts w:cs="Arial"/>
                <w:b w:val="0"/>
                <w:lang w:val="es-CO" w:eastAsia="en-US"/>
              </w:rPr>
              <w:t xml:space="preserve">1 de la Resolución Rectoral N° 0685 de 2021.  </w:t>
            </w:r>
          </w:p>
          <w:p w14:paraId="0D330A07" w14:textId="77777777" w:rsidR="001535A4" w:rsidRPr="00265F55" w:rsidRDefault="001535A4" w:rsidP="00220BA3">
            <w:pPr>
              <w:pStyle w:val="LO-normal"/>
              <w:spacing w:line="140" w:lineRule="exact"/>
              <w:jc w:val="both"/>
              <w:rPr>
                <w:rFonts w:ascii="Arial" w:hAnsi="Arial" w:cs="Arial"/>
                <w:b/>
              </w:rPr>
            </w:pPr>
          </w:p>
          <w:p w14:paraId="7A1474D3" w14:textId="23BBAE0B" w:rsidR="001535A4" w:rsidRPr="00265F55" w:rsidRDefault="001535A4" w:rsidP="00213D53">
            <w:pPr>
              <w:pStyle w:val="Ttulo"/>
              <w:numPr>
                <w:ilvl w:val="0"/>
                <w:numId w:val="31"/>
              </w:numPr>
              <w:tabs>
                <w:tab w:val="left" w:pos="567"/>
              </w:tabs>
              <w:jc w:val="both"/>
              <w:rPr>
                <w:rFonts w:cs="Arial"/>
                <w:b w:val="0"/>
                <w:lang w:val="es-CO" w:eastAsia="en-US"/>
              </w:rPr>
            </w:pPr>
            <w:r w:rsidRPr="00265F55">
              <w:rPr>
                <w:rFonts w:cs="Arial"/>
                <w:lang w:val="es-CO" w:eastAsia="en-US"/>
              </w:rPr>
              <w:lastRenderedPageBreak/>
              <w:t>REPORTE DE MULTAS O DECLARATORIAS DE INCUMPLIMIENTO:</w:t>
            </w:r>
            <w:r w:rsidRPr="00265F55">
              <w:rPr>
                <w:rFonts w:cs="Arial"/>
                <w:b w:val="0"/>
                <w:lang w:val="es-CO" w:eastAsia="en-US"/>
              </w:rPr>
              <w:t xml:space="preserve"> Se dará cumplimiento a lo establecido en el artículo 63 de la Resolución Rectoral N° 0685 de 2021.</w:t>
            </w:r>
          </w:p>
          <w:p w14:paraId="00D2C155" w14:textId="77777777" w:rsidR="00571C7C" w:rsidRPr="00265F55" w:rsidRDefault="00571C7C" w:rsidP="00220BA3">
            <w:pPr>
              <w:pStyle w:val="LO-normal"/>
              <w:spacing w:line="140" w:lineRule="exact"/>
              <w:jc w:val="both"/>
              <w:rPr>
                <w:rFonts w:ascii="Arial" w:hAnsi="Arial" w:cs="Arial"/>
                <w:b/>
              </w:rPr>
            </w:pPr>
          </w:p>
          <w:p w14:paraId="5159DEC0" w14:textId="045577B2" w:rsidR="006D775A" w:rsidRPr="00265F55" w:rsidRDefault="00571C7C" w:rsidP="00213D53">
            <w:pPr>
              <w:pStyle w:val="Ttulo"/>
              <w:numPr>
                <w:ilvl w:val="0"/>
                <w:numId w:val="31"/>
              </w:numPr>
              <w:tabs>
                <w:tab w:val="left" w:pos="567"/>
              </w:tabs>
              <w:jc w:val="both"/>
              <w:rPr>
                <w:rFonts w:cs="Arial"/>
                <w:b w:val="0"/>
                <w:lang w:val="es-CO" w:eastAsia="en-US"/>
              </w:rPr>
            </w:pPr>
            <w:r w:rsidRPr="00265F55">
              <w:rPr>
                <w:rFonts w:cs="Arial"/>
                <w:lang w:val="es-CO" w:eastAsia="en-US"/>
              </w:rPr>
              <w:t>CAUSALES DE TERMINACIÓN:</w:t>
            </w:r>
            <w:r w:rsidRPr="00265F55">
              <w:rPr>
                <w:rFonts w:cs="Arial"/>
                <w:b w:val="0"/>
                <w:lang w:val="es-CO" w:eastAsia="en-US"/>
              </w:rPr>
              <w:t xml:space="preserve"> </w:t>
            </w:r>
            <w:r w:rsidR="00837293" w:rsidRPr="00265F55">
              <w:rPr>
                <w:rFonts w:cs="Arial"/>
                <w:b w:val="0"/>
                <w:lang w:val="es-CO" w:eastAsia="en-US"/>
              </w:rPr>
              <w:t xml:space="preserve">Son causales de terminación de este contrato: </w:t>
            </w:r>
            <w:r w:rsidR="00837293" w:rsidRPr="00265F55">
              <w:rPr>
                <w:rFonts w:cs="Arial"/>
                <w:lang w:val="es-CO" w:eastAsia="en-US"/>
              </w:rPr>
              <w:t>1</w:t>
            </w:r>
            <w:r w:rsidR="00837293" w:rsidRPr="00265F55">
              <w:rPr>
                <w:rFonts w:cs="Arial"/>
                <w:b w:val="0"/>
                <w:lang w:val="es-CO" w:eastAsia="en-US"/>
              </w:rPr>
              <w:t xml:space="preserve">. La mora en el pago del canon de arrendamiento. La aquiescencia del arrendador en recibir con atraso el valor del arrendamiento no implica observancia del plazo ni subsana el incumplimiento. </w:t>
            </w:r>
            <w:r w:rsidR="00837293" w:rsidRPr="00265F55">
              <w:rPr>
                <w:rFonts w:cs="Arial"/>
                <w:lang w:val="es-CO" w:eastAsia="en-US"/>
              </w:rPr>
              <w:t>2</w:t>
            </w:r>
            <w:r w:rsidR="00837293" w:rsidRPr="00265F55">
              <w:rPr>
                <w:rFonts w:cs="Arial"/>
                <w:b w:val="0"/>
                <w:lang w:val="es-CO" w:eastAsia="en-US"/>
              </w:rPr>
              <w:t xml:space="preserve">. En caso de cesión o subarriendo del inmueble por parte del arrendatario sin el cumplimiento de lo estipulado en el contrato. </w:t>
            </w:r>
            <w:r w:rsidR="00837293" w:rsidRPr="00265F55">
              <w:rPr>
                <w:rFonts w:cs="Arial"/>
                <w:lang w:val="es-CO" w:eastAsia="en-US"/>
              </w:rPr>
              <w:t>3</w:t>
            </w:r>
            <w:r w:rsidR="00837293" w:rsidRPr="00265F55">
              <w:rPr>
                <w:rFonts w:cs="Arial"/>
                <w:b w:val="0"/>
                <w:lang w:val="es-CO" w:eastAsia="en-US"/>
              </w:rPr>
              <w:t xml:space="preserve">. Por mutuo acuerdo de las partes. </w:t>
            </w:r>
            <w:r w:rsidR="00837293" w:rsidRPr="00265F55">
              <w:rPr>
                <w:rFonts w:cs="Arial"/>
                <w:lang w:val="es-CO" w:eastAsia="en-US"/>
              </w:rPr>
              <w:t>4</w:t>
            </w:r>
            <w:r w:rsidR="00837293" w:rsidRPr="00265F55">
              <w:rPr>
                <w:rFonts w:cs="Arial"/>
                <w:b w:val="0"/>
                <w:lang w:val="es-CO" w:eastAsia="en-US"/>
              </w:rPr>
              <w:t xml:space="preserve">. Por fuerza mayor o caso fortuito, plenamente comprobadas que hagan imposible su cumplimiento. </w:t>
            </w:r>
            <w:r w:rsidR="00837293" w:rsidRPr="00265F55">
              <w:rPr>
                <w:rFonts w:cs="Arial"/>
                <w:lang w:val="es-CO" w:eastAsia="en-US"/>
              </w:rPr>
              <w:t>5.</w:t>
            </w:r>
            <w:r w:rsidR="00837293" w:rsidRPr="00265F55">
              <w:rPr>
                <w:rFonts w:cs="Arial"/>
                <w:b w:val="0"/>
                <w:lang w:val="es-CO" w:eastAsia="en-US"/>
              </w:rPr>
              <w:t xml:space="preserve"> Por incumplir cualquiera de las obligaciones del arrendatario.</w:t>
            </w:r>
          </w:p>
          <w:p w14:paraId="1B337321" w14:textId="77777777" w:rsidR="00485890" w:rsidRPr="00265F55" w:rsidRDefault="00485890" w:rsidP="00220BA3">
            <w:pPr>
              <w:pStyle w:val="LO-normal"/>
              <w:spacing w:line="140" w:lineRule="exact"/>
              <w:jc w:val="both"/>
              <w:rPr>
                <w:rFonts w:ascii="Arial" w:hAnsi="Arial" w:cs="Arial"/>
                <w:b/>
              </w:rPr>
            </w:pPr>
          </w:p>
          <w:p w14:paraId="5DDDA5EE" w14:textId="1AF08A2F" w:rsidR="00485890" w:rsidRPr="00265F55" w:rsidRDefault="00485890" w:rsidP="00213D53">
            <w:pPr>
              <w:pStyle w:val="Ttulo"/>
              <w:numPr>
                <w:ilvl w:val="0"/>
                <w:numId w:val="31"/>
              </w:numPr>
              <w:tabs>
                <w:tab w:val="left" w:pos="567"/>
              </w:tabs>
              <w:jc w:val="both"/>
              <w:rPr>
                <w:rFonts w:cs="Arial"/>
                <w:b w:val="0"/>
                <w:lang w:val="es-CO" w:eastAsia="en-US"/>
              </w:rPr>
            </w:pPr>
            <w:r w:rsidRPr="00265F55">
              <w:rPr>
                <w:rFonts w:cs="Arial"/>
                <w:lang w:val="es-CO" w:eastAsia="en-US"/>
              </w:rPr>
              <w:t>INCUMPLIMIENTO DE LAS OBLIGACIONES CONTRACTUALES:</w:t>
            </w:r>
            <w:r w:rsidRPr="00265F55">
              <w:rPr>
                <w:rFonts w:cs="Arial"/>
                <w:b w:val="0"/>
                <w:lang w:val="es-CO" w:eastAsia="en-US"/>
              </w:rPr>
              <w:t xml:space="preserve"> Si el </w:t>
            </w:r>
            <w:r w:rsidR="007E6271" w:rsidRPr="00265F55">
              <w:rPr>
                <w:rFonts w:cs="Arial"/>
                <w:b w:val="0"/>
                <w:lang w:val="es-CO" w:eastAsia="en-US"/>
              </w:rPr>
              <w:t>arrendatario</w:t>
            </w:r>
            <w:r w:rsidRPr="00265F55">
              <w:rPr>
                <w:rFonts w:cs="Arial"/>
                <w:b w:val="0"/>
                <w:lang w:val="es-CO" w:eastAsia="en-US"/>
              </w:rPr>
              <w:t xml:space="preserve"> rehúsa o descuida cumplir cualquier obligación del contrato, el supervisor, le requerirá por escrito, señalando específicamente las omisiones o infracciones y exigiendo su cumplimiento. Si el requerimiento no fuere atendido, dentro de un plazo razonable no superior a tres (3) días hábiles, el supervisor o interventor comunicará dicha situación, por escrito a LA UNIVERSIDAD, para que se adelanten los procesos sancionatorios a que haya lugar.</w:t>
            </w:r>
          </w:p>
          <w:p w14:paraId="5C2A0184" w14:textId="77777777" w:rsidR="001C7A44" w:rsidRPr="00265F55" w:rsidRDefault="001C7A44" w:rsidP="00220BA3">
            <w:pPr>
              <w:pStyle w:val="LO-normal"/>
              <w:pBdr>
                <w:top w:val="nil"/>
                <w:left w:val="nil"/>
                <w:bottom w:val="nil"/>
                <w:right w:val="nil"/>
                <w:between w:val="nil"/>
              </w:pBdr>
              <w:spacing w:line="140" w:lineRule="exact"/>
              <w:jc w:val="both"/>
              <w:rPr>
                <w:rFonts w:ascii="Arial" w:eastAsia="Calibri" w:hAnsi="Arial" w:cs="Arial"/>
              </w:rPr>
            </w:pPr>
          </w:p>
          <w:p w14:paraId="52890935" w14:textId="1136D803" w:rsidR="001C7A44" w:rsidRPr="00265F55" w:rsidRDefault="001C7A44" w:rsidP="00213D53">
            <w:pPr>
              <w:pStyle w:val="Prrafodelista"/>
              <w:numPr>
                <w:ilvl w:val="0"/>
                <w:numId w:val="31"/>
              </w:numPr>
              <w:pBdr>
                <w:top w:val="nil"/>
                <w:left w:val="nil"/>
                <w:bottom w:val="nil"/>
                <w:right w:val="nil"/>
                <w:between w:val="nil"/>
              </w:pBdr>
              <w:jc w:val="both"/>
              <w:rPr>
                <w:rFonts w:ascii="Arial" w:hAnsi="Arial" w:cs="Arial"/>
                <w:sz w:val="20"/>
                <w:szCs w:val="20"/>
                <w:shd w:val="clear" w:color="auto" w:fill="FFFFFF"/>
              </w:rPr>
            </w:pPr>
            <w:r w:rsidRPr="00265F55">
              <w:rPr>
                <w:rFonts w:ascii="Arial" w:eastAsia="Arial Narrow" w:hAnsi="Arial" w:cs="Arial"/>
                <w:b/>
                <w:sz w:val="20"/>
                <w:szCs w:val="20"/>
              </w:rPr>
              <w:t xml:space="preserve">DAÑOS O RETARDOS DEBIDOS A FUERZA MAYOR: </w:t>
            </w:r>
            <w:r w:rsidRPr="00265F55">
              <w:rPr>
                <w:rFonts w:ascii="Arial" w:hAnsi="Arial" w:cs="Arial"/>
                <w:sz w:val="20"/>
                <w:szCs w:val="20"/>
                <w:shd w:val="clear" w:color="auto" w:fill="FFFFFF"/>
              </w:rPr>
              <w:t>Dentro de las etapas de contratación: </w:t>
            </w:r>
            <w:r w:rsidRPr="00265F55">
              <w:rPr>
                <w:rStyle w:val="Textoennegrita"/>
                <w:rFonts w:ascii="Arial" w:hAnsi="Arial" w:cs="Arial"/>
                <w:sz w:val="20"/>
                <w:szCs w:val="20"/>
                <w:shd w:val="clear" w:color="auto" w:fill="FFFFFF"/>
              </w:rPr>
              <w:t>(i)</w:t>
            </w:r>
            <w:r w:rsidRPr="00265F55">
              <w:rPr>
                <w:rFonts w:ascii="Arial" w:hAnsi="Arial" w:cs="Arial"/>
                <w:sz w:val="20"/>
                <w:szCs w:val="20"/>
                <w:shd w:val="clear" w:color="auto" w:fill="FFFFFF"/>
              </w:rPr>
              <w:t> precontractual, </w:t>
            </w:r>
            <w:r w:rsidRPr="00265F55">
              <w:rPr>
                <w:rStyle w:val="Textoennegrita"/>
                <w:rFonts w:ascii="Arial" w:hAnsi="Arial" w:cs="Arial"/>
                <w:sz w:val="20"/>
                <w:szCs w:val="20"/>
                <w:shd w:val="clear" w:color="auto" w:fill="FFFFFF"/>
              </w:rPr>
              <w:t>(ii)</w:t>
            </w:r>
            <w:r w:rsidRPr="00265F55">
              <w:rPr>
                <w:rFonts w:ascii="Arial" w:hAnsi="Arial" w:cs="Arial"/>
                <w:sz w:val="20"/>
                <w:szCs w:val="20"/>
                <w:shd w:val="clear" w:color="auto" w:fill="FFFFFF"/>
              </w:rPr>
              <w:t> contractual, </w:t>
            </w:r>
            <w:r w:rsidRPr="00265F55">
              <w:rPr>
                <w:rStyle w:val="Textoennegrita"/>
                <w:rFonts w:ascii="Arial" w:hAnsi="Arial" w:cs="Arial"/>
                <w:sz w:val="20"/>
                <w:szCs w:val="20"/>
                <w:shd w:val="clear" w:color="auto" w:fill="FFFFFF"/>
              </w:rPr>
              <w:t>(iii)</w:t>
            </w:r>
            <w:r w:rsidRPr="00265F55">
              <w:rPr>
                <w:rFonts w:ascii="Arial" w:hAnsi="Arial" w:cs="Arial"/>
                <w:sz w:val="20"/>
                <w:szCs w:val="20"/>
                <w:shd w:val="clear" w:color="auto" w:fill="FFFFFF"/>
              </w:rPr>
              <w:t> de ejecución, y </w:t>
            </w:r>
            <w:r w:rsidRPr="00265F55">
              <w:rPr>
                <w:rStyle w:val="Textoennegrita"/>
                <w:rFonts w:ascii="Arial" w:hAnsi="Arial" w:cs="Arial"/>
                <w:sz w:val="20"/>
                <w:szCs w:val="20"/>
                <w:shd w:val="clear" w:color="auto" w:fill="FFFFFF"/>
              </w:rPr>
              <w:t>(iv)</w:t>
            </w:r>
            <w:r w:rsidRPr="00265F55">
              <w:rPr>
                <w:rFonts w:ascii="Arial" w:hAnsi="Arial" w:cs="Arial"/>
                <w:sz w:val="20"/>
                <w:szCs w:val="20"/>
                <w:shd w:val="clear" w:color="auto" w:fill="FFFFFF"/>
              </w:rPr>
              <w:t> liquidación, las partes y/o intervinientes en ellas, deben dar cabal cumplimiento a las obligaciones, condiciones y previsiones que en cada de una de éstas se contemplan. No obstante, no puede descartarse que en el curso de cualquiera de ellas o con posterioridad, se puedan avizorar situaciones inesperadas que imposibiliten cumplir lo pactado, esto es, hechos imprevisibles, irresistibles y ajenos, bien conocidos bajo el título de fuerza mayor y caso fortuito. Por lo anterior, para solucionar dichas problemáticas, se dará aplicación a las figuras contractuales ya establecidas mediante la ley, la jurisprudencia y la doctrina.</w:t>
            </w:r>
          </w:p>
          <w:p w14:paraId="6E332871" w14:textId="77777777" w:rsidR="001C7A44" w:rsidRPr="00265F55" w:rsidRDefault="001C7A44" w:rsidP="00220BA3">
            <w:pPr>
              <w:pStyle w:val="LO-normal"/>
              <w:pBdr>
                <w:top w:val="nil"/>
                <w:left w:val="nil"/>
                <w:bottom w:val="nil"/>
                <w:right w:val="nil"/>
                <w:between w:val="nil"/>
              </w:pBdr>
              <w:spacing w:line="140" w:lineRule="exact"/>
              <w:jc w:val="both"/>
              <w:rPr>
                <w:rFonts w:ascii="Arial" w:eastAsia="Arial Narrow" w:hAnsi="Arial" w:cs="Arial"/>
              </w:rPr>
            </w:pPr>
          </w:p>
          <w:p w14:paraId="756BFDD6" w14:textId="7CF6C5FE" w:rsidR="001C7A44" w:rsidRPr="00265F55" w:rsidRDefault="001C7A44" w:rsidP="00213D53">
            <w:pPr>
              <w:pStyle w:val="Prrafodelista"/>
              <w:numPr>
                <w:ilvl w:val="0"/>
                <w:numId w:val="31"/>
              </w:numPr>
              <w:pBdr>
                <w:top w:val="nil"/>
                <w:left w:val="nil"/>
                <w:bottom w:val="nil"/>
                <w:right w:val="nil"/>
                <w:between w:val="nil"/>
              </w:pBdr>
              <w:jc w:val="both"/>
              <w:rPr>
                <w:rFonts w:ascii="Arial" w:eastAsia="Arial Narrow" w:hAnsi="Arial" w:cs="Arial"/>
                <w:sz w:val="20"/>
                <w:szCs w:val="20"/>
              </w:rPr>
            </w:pPr>
            <w:r w:rsidRPr="00265F55">
              <w:rPr>
                <w:rFonts w:ascii="Arial" w:eastAsia="Arial Narrow" w:hAnsi="Arial" w:cs="Arial"/>
                <w:b/>
                <w:sz w:val="20"/>
                <w:szCs w:val="20"/>
              </w:rPr>
              <w:t xml:space="preserve">INDEMNIDAD A LA UNIVERSIDAD DE LOS LLANOS: </w:t>
            </w:r>
            <w:r w:rsidRPr="00265F55">
              <w:rPr>
                <w:rFonts w:ascii="Arial" w:eastAsia="Arial Narrow" w:hAnsi="Arial" w:cs="Arial"/>
                <w:sz w:val="20"/>
                <w:szCs w:val="20"/>
              </w:rPr>
              <w:t xml:space="preserve">El </w:t>
            </w:r>
            <w:r w:rsidR="00D44DA1" w:rsidRPr="00265F55">
              <w:rPr>
                <w:rFonts w:ascii="Arial" w:eastAsia="Arial Narrow" w:hAnsi="Arial" w:cs="Arial"/>
                <w:sz w:val="20"/>
                <w:szCs w:val="20"/>
              </w:rPr>
              <w:t>ARRENDATARIO</w:t>
            </w:r>
            <w:r w:rsidRPr="00265F55">
              <w:rPr>
                <w:rFonts w:ascii="Arial" w:eastAsia="Arial Narrow" w:hAnsi="Arial" w:cs="Arial"/>
                <w:sz w:val="20"/>
                <w:szCs w:val="20"/>
              </w:rPr>
              <w:t xml:space="preserve"> mantendrá indemne a </w:t>
            </w:r>
            <w:r w:rsidR="00D44DA1" w:rsidRPr="00265F55">
              <w:rPr>
                <w:rFonts w:ascii="Arial" w:eastAsia="Arial Narrow" w:hAnsi="Arial" w:cs="Arial"/>
                <w:sz w:val="20"/>
                <w:szCs w:val="20"/>
              </w:rPr>
              <w:t>la</w:t>
            </w:r>
            <w:r w:rsidRPr="00265F55">
              <w:rPr>
                <w:rFonts w:ascii="Arial" w:eastAsia="Arial Narrow" w:hAnsi="Arial" w:cs="Arial"/>
                <w:b/>
                <w:sz w:val="20"/>
                <w:szCs w:val="20"/>
              </w:rPr>
              <w:t xml:space="preserve"> UNIVERSIDAD </w:t>
            </w:r>
            <w:r w:rsidRPr="00265F55">
              <w:rPr>
                <w:rFonts w:ascii="Arial" w:eastAsia="Arial Narrow" w:hAnsi="Arial" w:cs="Arial"/>
                <w:sz w:val="20"/>
                <w:szCs w:val="20"/>
              </w:rPr>
              <w:t xml:space="preserve">por razón de sanciones, condenas, reclamos, demandas, acciones legales y costos que surjan como resultado de las conductas del </w:t>
            </w:r>
            <w:r w:rsidR="00A75CEF" w:rsidRPr="00265F55">
              <w:rPr>
                <w:rFonts w:ascii="Arial" w:eastAsia="Arial Narrow" w:hAnsi="Arial" w:cs="Arial"/>
                <w:sz w:val="20"/>
                <w:szCs w:val="20"/>
              </w:rPr>
              <w:t>arrendatario</w:t>
            </w:r>
            <w:r w:rsidRPr="00265F55">
              <w:rPr>
                <w:rFonts w:ascii="Arial" w:eastAsia="Arial Narrow" w:hAnsi="Arial" w:cs="Arial"/>
                <w:sz w:val="20"/>
                <w:szCs w:val="20"/>
              </w:rPr>
              <w:t xml:space="preserve">, personal vinculado y terceros a su cargo. </w:t>
            </w:r>
          </w:p>
          <w:p w14:paraId="4AF5EF1B" w14:textId="77777777" w:rsidR="001C7A44" w:rsidRPr="00265F55" w:rsidRDefault="001C7A44" w:rsidP="00220BA3">
            <w:pPr>
              <w:pStyle w:val="LO-normal"/>
              <w:pBdr>
                <w:top w:val="nil"/>
                <w:left w:val="nil"/>
                <w:bottom w:val="nil"/>
                <w:right w:val="nil"/>
                <w:between w:val="nil"/>
              </w:pBdr>
              <w:spacing w:line="140" w:lineRule="exact"/>
              <w:jc w:val="both"/>
              <w:rPr>
                <w:rFonts w:ascii="Arial" w:hAnsi="Arial" w:cs="Arial"/>
              </w:rPr>
            </w:pPr>
            <w:bookmarkStart w:id="0" w:name="_GoBack"/>
            <w:bookmarkEnd w:id="0"/>
          </w:p>
          <w:p w14:paraId="66D5F9E9" w14:textId="70D98820" w:rsidR="006D775A" w:rsidRPr="00265F55" w:rsidRDefault="001C7A44" w:rsidP="00213D53">
            <w:pPr>
              <w:pStyle w:val="Prrafodelista"/>
              <w:numPr>
                <w:ilvl w:val="0"/>
                <w:numId w:val="31"/>
              </w:numPr>
              <w:pBdr>
                <w:top w:val="nil"/>
                <w:left w:val="nil"/>
                <w:bottom w:val="nil"/>
                <w:right w:val="nil"/>
                <w:between w:val="nil"/>
              </w:pBdr>
              <w:tabs>
                <w:tab w:val="left" w:pos="567"/>
              </w:tabs>
              <w:jc w:val="both"/>
              <w:rPr>
                <w:rFonts w:ascii="Arial" w:hAnsi="Arial" w:cs="Arial"/>
                <w:sz w:val="20"/>
                <w:szCs w:val="20"/>
              </w:rPr>
            </w:pPr>
            <w:r w:rsidRPr="00265F55">
              <w:rPr>
                <w:rFonts w:ascii="Arial" w:eastAsia="Arial Narrow" w:hAnsi="Arial" w:cs="Arial"/>
                <w:b/>
                <w:sz w:val="20"/>
                <w:szCs w:val="20"/>
              </w:rPr>
              <w:t xml:space="preserve">RECLAMOS: </w:t>
            </w:r>
            <w:r w:rsidRPr="00265F55">
              <w:rPr>
                <w:rFonts w:ascii="Arial" w:eastAsia="Arial Narrow" w:hAnsi="Arial" w:cs="Arial"/>
                <w:sz w:val="20"/>
                <w:szCs w:val="20"/>
              </w:rPr>
              <w:t xml:space="preserve">Cualquier reclamo que el arrendatario considere pertinente hacer a la UNIVERSIDAD por razón de este contrato deberá presentarse: </w:t>
            </w:r>
            <w:r w:rsidRPr="00265F55">
              <w:rPr>
                <w:rFonts w:ascii="Arial" w:eastAsia="Arial Narrow" w:hAnsi="Arial" w:cs="Arial"/>
                <w:b/>
                <w:sz w:val="20"/>
                <w:szCs w:val="20"/>
              </w:rPr>
              <w:t>a)</w:t>
            </w:r>
            <w:r w:rsidRPr="00265F55">
              <w:rPr>
                <w:rFonts w:ascii="Arial" w:eastAsia="Arial Narrow" w:hAnsi="Arial" w:cs="Arial"/>
                <w:sz w:val="20"/>
                <w:szCs w:val="20"/>
              </w:rPr>
              <w:t xml:space="preserve"> Por escrito; </w:t>
            </w:r>
            <w:r w:rsidRPr="00265F55">
              <w:rPr>
                <w:rFonts w:ascii="Arial" w:eastAsia="Arial Narrow" w:hAnsi="Arial" w:cs="Arial"/>
                <w:b/>
                <w:sz w:val="20"/>
                <w:szCs w:val="20"/>
              </w:rPr>
              <w:t>b)</w:t>
            </w:r>
            <w:r w:rsidRPr="00265F55">
              <w:rPr>
                <w:rFonts w:ascii="Arial" w:eastAsia="Arial Narrow" w:hAnsi="Arial" w:cs="Arial"/>
                <w:sz w:val="20"/>
                <w:szCs w:val="20"/>
              </w:rPr>
              <w:t xml:space="preserve"> Documentado; </w:t>
            </w:r>
            <w:r w:rsidRPr="00265F55">
              <w:rPr>
                <w:rFonts w:ascii="Arial" w:eastAsia="Arial Narrow" w:hAnsi="Arial" w:cs="Arial"/>
                <w:b/>
                <w:sz w:val="20"/>
                <w:szCs w:val="20"/>
              </w:rPr>
              <w:t>c)</w:t>
            </w:r>
            <w:r w:rsidRPr="00265F55">
              <w:rPr>
                <w:rFonts w:ascii="Arial" w:eastAsia="Arial Narrow" w:hAnsi="Arial" w:cs="Arial"/>
                <w:sz w:val="20"/>
                <w:szCs w:val="20"/>
              </w:rPr>
              <w:t xml:space="preserve"> Consultado previamente con el supervisor, dándole oportunidad de verificar las circunstancias de tiempo modo y lugar y </w:t>
            </w:r>
            <w:r w:rsidRPr="00265F55">
              <w:rPr>
                <w:rFonts w:ascii="Arial" w:eastAsia="Arial Narrow" w:hAnsi="Arial" w:cs="Arial"/>
                <w:b/>
                <w:sz w:val="20"/>
                <w:szCs w:val="20"/>
              </w:rPr>
              <w:t>d)</w:t>
            </w:r>
            <w:r w:rsidRPr="00265F55">
              <w:rPr>
                <w:rFonts w:ascii="Arial" w:eastAsia="Arial Narrow" w:hAnsi="Arial" w:cs="Arial"/>
                <w:sz w:val="20"/>
                <w:szCs w:val="20"/>
              </w:rPr>
              <w:t xml:space="preserve"> Efectuarlo dentro de los siguientes cinco (5) días hábiles a la ocasión, circunstancia, orden de supervisión, etc., que sea causa del mismo. En caso de reclamo, el contrato no se suspenderá, a menos que </w:t>
            </w:r>
            <w:r w:rsidRPr="00265F55">
              <w:rPr>
                <w:rFonts w:ascii="Arial" w:eastAsia="Arial Narrow" w:hAnsi="Arial" w:cs="Arial"/>
                <w:b/>
                <w:sz w:val="20"/>
                <w:szCs w:val="20"/>
              </w:rPr>
              <w:t>LA UNIVERSIDAD</w:t>
            </w:r>
            <w:r w:rsidRPr="00265F55">
              <w:rPr>
                <w:rFonts w:ascii="Arial" w:eastAsia="Arial Narrow" w:hAnsi="Arial" w:cs="Arial"/>
                <w:sz w:val="20"/>
                <w:szCs w:val="20"/>
              </w:rPr>
              <w:t xml:space="preserve"> haya decidido hacerlo.</w:t>
            </w:r>
          </w:p>
        </w:tc>
      </w:tr>
      <w:tr w:rsidR="00C150B7" w:rsidRPr="00265F55" w14:paraId="10DDFF23" w14:textId="77777777" w:rsidTr="00265F55">
        <w:trPr>
          <w:trHeight w:val="20"/>
          <w:jc w:val="center"/>
        </w:trPr>
        <w:tc>
          <w:tcPr>
            <w:tcW w:w="1372" w:type="pct"/>
            <w:shd w:val="clear" w:color="auto" w:fill="auto"/>
            <w:vAlign w:val="center"/>
          </w:tcPr>
          <w:p w14:paraId="067F7965" w14:textId="291BEE81" w:rsidR="00117DE2" w:rsidRPr="00265F55" w:rsidRDefault="00D165A9" w:rsidP="00213D53">
            <w:pPr>
              <w:rPr>
                <w:rFonts w:ascii="Arial" w:hAnsi="Arial" w:cs="Arial"/>
                <w:b/>
                <w:bCs/>
                <w:sz w:val="20"/>
                <w:szCs w:val="20"/>
              </w:rPr>
            </w:pPr>
            <w:r w:rsidRPr="00265F55">
              <w:rPr>
                <w:rFonts w:ascii="Arial" w:hAnsi="Arial" w:cs="Arial"/>
                <w:b/>
                <w:bCs/>
                <w:sz w:val="20"/>
                <w:szCs w:val="20"/>
              </w:rPr>
              <w:lastRenderedPageBreak/>
              <w:t>1</w:t>
            </w:r>
            <w:r w:rsidR="00966E2F" w:rsidRPr="00265F55">
              <w:rPr>
                <w:rFonts w:ascii="Arial" w:hAnsi="Arial" w:cs="Arial"/>
                <w:b/>
                <w:bCs/>
                <w:sz w:val="20"/>
                <w:szCs w:val="20"/>
              </w:rPr>
              <w:t>1</w:t>
            </w:r>
            <w:r w:rsidR="005273F6" w:rsidRPr="00265F55">
              <w:rPr>
                <w:rFonts w:ascii="Arial" w:hAnsi="Arial" w:cs="Arial"/>
                <w:b/>
                <w:bCs/>
                <w:sz w:val="20"/>
                <w:szCs w:val="20"/>
              </w:rPr>
              <w:t>) SOLUCIÓN DE CONTROVERSIAS:</w:t>
            </w:r>
          </w:p>
        </w:tc>
        <w:tc>
          <w:tcPr>
            <w:tcW w:w="3628" w:type="pct"/>
            <w:gridSpan w:val="3"/>
            <w:shd w:val="clear" w:color="auto" w:fill="auto"/>
            <w:vAlign w:val="center"/>
          </w:tcPr>
          <w:p w14:paraId="6360BA75" w14:textId="501B7016" w:rsidR="00117DE2" w:rsidRPr="00265F55" w:rsidRDefault="00117DE2" w:rsidP="00213D53">
            <w:pPr>
              <w:pStyle w:val="Ttulo"/>
              <w:tabs>
                <w:tab w:val="left" w:pos="567"/>
              </w:tabs>
              <w:jc w:val="both"/>
              <w:rPr>
                <w:rFonts w:cs="Arial"/>
                <w:b w:val="0"/>
                <w:lang w:val="es-CO"/>
              </w:rPr>
            </w:pPr>
            <w:r w:rsidRPr="00265F55">
              <w:rPr>
                <w:rFonts w:cs="Arial"/>
                <w:b w:val="0"/>
                <w:lang w:val="es-CO"/>
              </w:rPr>
              <w:t>Las partes acuerdan que, de surgir diferencias en el desarrollo del presente contrato, buscarán soluciones ágiles y directas para afrontar dichas discrepancias. Para tal efecto, acudirán en primer lugar al empleo de los mecanismos de solución directa de controversias contractuales, conforme a las normas legales vigentes, tales como la conciliación extrajudicial, la amigable composición y la transacción.</w:t>
            </w:r>
          </w:p>
        </w:tc>
      </w:tr>
      <w:tr w:rsidR="00631765" w:rsidRPr="00265F55" w14:paraId="5732BDB2" w14:textId="77777777" w:rsidTr="00265F55">
        <w:trPr>
          <w:trHeight w:val="20"/>
          <w:jc w:val="center"/>
        </w:trPr>
        <w:tc>
          <w:tcPr>
            <w:tcW w:w="1372" w:type="pct"/>
            <w:shd w:val="clear" w:color="auto" w:fill="auto"/>
            <w:vAlign w:val="center"/>
          </w:tcPr>
          <w:p w14:paraId="2FD9EBA6" w14:textId="1292E3FF" w:rsidR="00A64B83" w:rsidRPr="00265F55" w:rsidRDefault="00966E2F" w:rsidP="00213D53">
            <w:pPr>
              <w:rPr>
                <w:rFonts w:ascii="Arial" w:hAnsi="Arial" w:cs="Arial"/>
                <w:b/>
                <w:bCs/>
                <w:sz w:val="20"/>
                <w:szCs w:val="20"/>
              </w:rPr>
            </w:pPr>
            <w:r w:rsidRPr="00265F55">
              <w:rPr>
                <w:rFonts w:ascii="Arial" w:hAnsi="Arial" w:cs="Arial"/>
                <w:b/>
                <w:sz w:val="20"/>
                <w:szCs w:val="20"/>
              </w:rPr>
              <w:lastRenderedPageBreak/>
              <w:t>12</w:t>
            </w:r>
            <w:r w:rsidR="005273F6" w:rsidRPr="00265F55">
              <w:rPr>
                <w:rFonts w:ascii="Arial" w:hAnsi="Arial" w:cs="Arial"/>
                <w:b/>
                <w:sz w:val="20"/>
                <w:szCs w:val="20"/>
              </w:rPr>
              <w:t>) DOCUMENTOS INTEGRANTES DEL CONTRATO:</w:t>
            </w:r>
          </w:p>
        </w:tc>
        <w:tc>
          <w:tcPr>
            <w:tcW w:w="3628" w:type="pct"/>
            <w:gridSpan w:val="3"/>
            <w:shd w:val="clear" w:color="auto" w:fill="auto"/>
            <w:vAlign w:val="center"/>
          </w:tcPr>
          <w:p w14:paraId="10D50081" w14:textId="021E8E2B" w:rsidR="00E94C97" w:rsidRPr="00265F55" w:rsidRDefault="00E94C97" w:rsidP="00213D53">
            <w:pPr>
              <w:jc w:val="both"/>
              <w:rPr>
                <w:rFonts w:ascii="Arial" w:hAnsi="Arial" w:cs="Arial"/>
                <w:sz w:val="20"/>
                <w:szCs w:val="20"/>
              </w:rPr>
            </w:pPr>
            <w:r w:rsidRPr="00265F55">
              <w:rPr>
                <w:rFonts w:ascii="Arial" w:hAnsi="Arial" w:cs="Arial"/>
                <w:sz w:val="20"/>
                <w:szCs w:val="20"/>
              </w:rPr>
              <w:t>Hacen parte del presente contrato de</w:t>
            </w:r>
            <w:r w:rsidR="00771447" w:rsidRPr="00265F55">
              <w:rPr>
                <w:rFonts w:ascii="Arial" w:hAnsi="Arial" w:cs="Arial"/>
                <w:sz w:val="20"/>
                <w:szCs w:val="20"/>
              </w:rPr>
              <w:t xml:space="preserve"> arrendamiento</w:t>
            </w:r>
            <w:r w:rsidRPr="00265F55">
              <w:rPr>
                <w:rFonts w:ascii="Arial" w:hAnsi="Arial" w:cs="Arial"/>
                <w:sz w:val="20"/>
                <w:szCs w:val="20"/>
              </w:rPr>
              <w:t>:</w:t>
            </w:r>
          </w:p>
          <w:p w14:paraId="56810B56" w14:textId="77777777" w:rsidR="00E94C97" w:rsidRPr="00265F55" w:rsidRDefault="00E94C97" w:rsidP="00213D53">
            <w:pPr>
              <w:jc w:val="both"/>
              <w:rPr>
                <w:rFonts w:ascii="Arial" w:hAnsi="Arial" w:cs="Arial"/>
                <w:sz w:val="20"/>
                <w:szCs w:val="20"/>
              </w:rPr>
            </w:pPr>
            <w:r w:rsidRPr="00265F55">
              <w:rPr>
                <w:rFonts w:ascii="Arial" w:hAnsi="Arial" w:cs="Arial"/>
                <w:b/>
                <w:bCs/>
                <w:sz w:val="20"/>
                <w:szCs w:val="20"/>
              </w:rPr>
              <w:t>1.</w:t>
            </w:r>
            <w:r w:rsidRPr="00265F55">
              <w:rPr>
                <w:rFonts w:ascii="Arial" w:hAnsi="Arial" w:cs="Arial"/>
                <w:sz w:val="20"/>
                <w:szCs w:val="20"/>
              </w:rPr>
              <w:t xml:space="preserve"> El estudio de conveniencia y oportunidad. </w:t>
            </w:r>
          </w:p>
          <w:p w14:paraId="4CD7E569" w14:textId="4B38617B" w:rsidR="00E94C97" w:rsidRPr="00265F55" w:rsidRDefault="00E94C97" w:rsidP="00213D53">
            <w:pPr>
              <w:jc w:val="both"/>
              <w:rPr>
                <w:rFonts w:ascii="Arial" w:hAnsi="Arial" w:cs="Arial"/>
                <w:b/>
                <w:bCs/>
                <w:sz w:val="20"/>
                <w:szCs w:val="20"/>
              </w:rPr>
            </w:pPr>
            <w:r w:rsidRPr="00265F55">
              <w:rPr>
                <w:rFonts w:ascii="Arial" w:hAnsi="Arial" w:cs="Arial"/>
                <w:b/>
                <w:bCs/>
                <w:sz w:val="20"/>
                <w:szCs w:val="20"/>
              </w:rPr>
              <w:t>2.</w:t>
            </w:r>
            <w:r w:rsidRPr="00265F55">
              <w:rPr>
                <w:rFonts w:ascii="Arial" w:hAnsi="Arial" w:cs="Arial"/>
                <w:sz w:val="20"/>
                <w:szCs w:val="20"/>
              </w:rPr>
              <w:t xml:space="preserve"> La propuesta presentada.</w:t>
            </w:r>
          </w:p>
          <w:p w14:paraId="5631FFE4" w14:textId="26A507A6" w:rsidR="00A64B83" w:rsidRPr="00265F55" w:rsidRDefault="000D5FF7" w:rsidP="00213D53">
            <w:pPr>
              <w:pStyle w:val="Ttulo"/>
              <w:tabs>
                <w:tab w:val="left" w:pos="567"/>
              </w:tabs>
              <w:jc w:val="both"/>
              <w:rPr>
                <w:rFonts w:cs="Arial"/>
                <w:b w:val="0"/>
                <w:lang w:val="es-CO"/>
              </w:rPr>
            </w:pPr>
            <w:r w:rsidRPr="00265F55">
              <w:rPr>
                <w:rFonts w:cs="Arial"/>
                <w:bCs/>
                <w:lang w:val="es-CO"/>
              </w:rPr>
              <w:t>3</w:t>
            </w:r>
            <w:r w:rsidR="00E94C97" w:rsidRPr="00265F55">
              <w:rPr>
                <w:rFonts w:cs="Arial"/>
                <w:bCs/>
                <w:lang w:val="es-CO"/>
              </w:rPr>
              <w:t xml:space="preserve">. </w:t>
            </w:r>
            <w:r w:rsidR="00E94C97" w:rsidRPr="00265F55">
              <w:rPr>
                <w:rFonts w:cs="Arial"/>
                <w:b w:val="0"/>
                <w:lang w:val="es-CO"/>
              </w:rPr>
              <w:t>Y demás derivados de la etapa de planeación, de la etapa precontractual, contractual y pos-contractual del proceso de contratación.</w:t>
            </w:r>
          </w:p>
        </w:tc>
      </w:tr>
      <w:tr w:rsidR="00631765" w:rsidRPr="00265F55" w14:paraId="386DC5E7" w14:textId="77777777" w:rsidTr="00265F55">
        <w:trPr>
          <w:trHeight w:val="20"/>
          <w:jc w:val="center"/>
        </w:trPr>
        <w:tc>
          <w:tcPr>
            <w:tcW w:w="1372" w:type="pct"/>
            <w:shd w:val="clear" w:color="auto" w:fill="auto"/>
            <w:vAlign w:val="center"/>
          </w:tcPr>
          <w:p w14:paraId="5B7ADEFE" w14:textId="39985195" w:rsidR="00965292" w:rsidRPr="00265F55" w:rsidRDefault="00966E2F" w:rsidP="00213D53">
            <w:pPr>
              <w:rPr>
                <w:rFonts w:ascii="Arial" w:hAnsi="Arial" w:cs="Arial"/>
                <w:b/>
                <w:sz w:val="20"/>
                <w:szCs w:val="20"/>
              </w:rPr>
            </w:pPr>
            <w:r w:rsidRPr="00265F55">
              <w:rPr>
                <w:rFonts w:ascii="Arial" w:hAnsi="Arial" w:cs="Arial"/>
                <w:b/>
                <w:bCs/>
                <w:sz w:val="20"/>
                <w:szCs w:val="20"/>
              </w:rPr>
              <w:t>13</w:t>
            </w:r>
            <w:r w:rsidR="006C3FBE" w:rsidRPr="00265F55">
              <w:rPr>
                <w:rFonts w:ascii="Arial" w:hAnsi="Arial" w:cs="Arial"/>
                <w:b/>
                <w:bCs/>
                <w:sz w:val="20"/>
                <w:szCs w:val="20"/>
              </w:rPr>
              <w:t>) REQUISITOS DE PERFECCIONAMIENTO Y EJECUCIÓN:</w:t>
            </w:r>
          </w:p>
        </w:tc>
        <w:tc>
          <w:tcPr>
            <w:tcW w:w="3628" w:type="pct"/>
            <w:gridSpan w:val="3"/>
            <w:shd w:val="clear" w:color="auto" w:fill="auto"/>
            <w:vAlign w:val="center"/>
          </w:tcPr>
          <w:p w14:paraId="13C99BE1" w14:textId="4EB2F9D8" w:rsidR="00C20B48" w:rsidRPr="00265F55" w:rsidRDefault="00C20B48" w:rsidP="00213D53">
            <w:pPr>
              <w:jc w:val="both"/>
              <w:rPr>
                <w:rFonts w:ascii="Arial" w:hAnsi="Arial" w:cs="Arial"/>
                <w:sz w:val="20"/>
                <w:szCs w:val="20"/>
              </w:rPr>
            </w:pPr>
            <w:r w:rsidRPr="00265F55">
              <w:rPr>
                <w:rFonts w:ascii="Arial" w:hAnsi="Arial" w:cs="Arial"/>
                <w:sz w:val="20"/>
                <w:szCs w:val="20"/>
              </w:rPr>
              <w:t xml:space="preserve">El presente contrato se </w:t>
            </w:r>
            <w:r w:rsidRPr="00265F55">
              <w:rPr>
                <w:rFonts w:ascii="Arial" w:hAnsi="Arial" w:cs="Arial"/>
                <w:b/>
                <w:bCs/>
                <w:sz w:val="20"/>
                <w:szCs w:val="20"/>
              </w:rPr>
              <w:t>PERFECCIONA</w:t>
            </w:r>
            <w:r w:rsidRPr="00265F55">
              <w:rPr>
                <w:rFonts w:ascii="Arial" w:hAnsi="Arial" w:cs="Arial"/>
                <w:bCs/>
                <w:sz w:val="20"/>
                <w:szCs w:val="20"/>
              </w:rPr>
              <w:t xml:space="preserve"> </w:t>
            </w:r>
            <w:r w:rsidRPr="00265F55">
              <w:rPr>
                <w:rFonts w:ascii="Arial" w:hAnsi="Arial" w:cs="Arial"/>
                <w:sz w:val="20"/>
                <w:szCs w:val="20"/>
              </w:rPr>
              <w:t xml:space="preserve">con: </w:t>
            </w:r>
            <w:r w:rsidRPr="00265F55">
              <w:rPr>
                <w:rFonts w:ascii="Arial" w:hAnsi="Arial" w:cs="Arial"/>
                <w:b/>
                <w:bCs/>
                <w:sz w:val="20"/>
                <w:szCs w:val="20"/>
              </w:rPr>
              <w:t>a)</w:t>
            </w:r>
            <w:r w:rsidRPr="00265F55">
              <w:rPr>
                <w:rFonts w:ascii="Arial" w:hAnsi="Arial" w:cs="Arial"/>
                <w:b/>
                <w:sz w:val="20"/>
                <w:szCs w:val="20"/>
              </w:rPr>
              <w:t xml:space="preserve"> </w:t>
            </w:r>
            <w:r w:rsidRPr="00265F55">
              <w:rPr>
                <w:rFonts w:ascii="Arial" w:hAnsi="Arial" w:cs="Arial"/>
                <w:sz w:val="20"/>
                <w:szCs w:val="20"/>
              </w:rPr>
              <w:t xml:space="preserve">La elaboración del contrato por escrito; </w:t>
            </w:r>
            <w:r w:rsidRPr="00265F55">
              <w:rPr>
                <w:rFonts w:ascii="Arial" w:hAnsi="Arial" w:cs="Arial"/>
                <w:b/>
                <w:bCs/>
                <w:sz w:val="20"/>
                <w:szCs w:val="20"/>
              </w:rPr>
              <w:t>b)</w:t>
            </w:r>
            <w:r w:rsidRPr="00265F55">
              <w:rPr>
                <w:rFonts w:ascii="Arial" w:hAnsi="Arial" w:cs="Arial"/>
                <w:sz w:val="20"/>
                <w:szCs w:val="20"/>
              </w:rPr>
              <w:t xml:space="preserve"> La suscripción del mismo por las partes y; Su </w:t>
            </w:r>
            <w:r w:rsidRPr="00265F55">
              <w:rPr>
                <w:rFonts w:ascii="Arial" w:hAnsi="Arial" w:cs="Arial"/>
                <w:b/>
                <w:sz w:val="20"/>
                <w:szCs w:val="20"/>
              </w:rPr>
              <w:t>LEGALIZACIÓN</w:t>
            </w:r>
            <w:r w:rsidRPr="00265F55">
              <w:rPr>
                <w:rFonts w:ascii="Arial" w:hAnsi="Arial" w:cs="Arial"/>
                <w:sz w:val="20"/>
                <w:szCs w:val="20"/>
              </w:rPr>
              <w:t xml:space="preserve"> requiere: </w:t>
            </w:r>
            <w:r w:rsidRPr="00265F55">
              <w:rPr>
                <w:rFonts w:ascii="Arial" w:hAnsi="Arial" w:cs="Arial"/>
                <w:b/>
                <w:sz w:val="20"/>
                <w:szCs w:val="20"/>
              </w:rPr>
              <w:t>a)</w:t>
            </w:r>
            <w:r w:rsidRPr="00265F55">
              <w:rPr>
                <w:rFonts w:ascii="Arial" w:hAnsi="Arial" w:cs="Arial"/>
                <w:sz w:val="20"/>
                <w:szCs w:val="20"/>
              </w:rPr>
              <w:t xml:space="preserve"> El otorgamiento de las </w:t>
            </w:r>
            <w:r w:rsidR="00A56A90" w:rsidRPr="00265F55">
              <w:rPr>
                <w:rFonts w:ascii="Arial" w:hAnsi="Arial" w:cs="Arial"/>
                <w:sz w:val="20"/>
                <w:szCs w:val="20"/>
              </w:rPr>
              <w:t>garantías</w:t>
            </w:r>
            <w:r w:rsidRPr="00265F55">
              <w:rPr>
                <w:rFonts w:ascii="Arial" w:hAnsi="Arial" w:cs="Arial"/>
                <w:sz w:val="20"/>
                <w:szCs w:val="20"/>
              </w:rPr>
              <w:t xml:space="preserve"> requeridas en el presente contrato; y para su </w:t>
            </w:r>
            <w:r w:rsidRPr="00265F55">
              <w:rPr>
                <w:rFonts w:ascii="Arial" w:hAnsi="Arial" w:cs="Arial"/>
                <w:b/>
                <w:bCs/>
                <w:sz w:val="20"/>
                <w:szCs w:val="20"/>
              </w:rPr>
              <w:t>EJECUCIÓN</w:t>
            </w:r>
            <w:r w:rsidRPr="00265F55">
              <w:rPr>
                <w:rFonts w:ascii="Arial" w:hAnsi="Arial" w:cs="Arial"/>
                <w:sz w:val="20"/>
                <w:szCs w:val="20"/>
              </w:rPr>
              <w:t xml:space="preserve"> se requiere: </w:t>
            </w:r>
            <w:r w:rsidRPr="00265F55">
              <w:rPr>
                <w:rFonts w:ascii="Arial" w:hAnsi="Arial" w:cs="Arial"/>
                <w:b/>
                <w:bCs/>
                <w:sz w:val="20"/>
                <w:szCs w:val="20"/>
              </w:rPr>
              <w:t>a)</w:t>
            </w:r>
            <w:r w:rsidRPr="00265F55">
              <w:rPr>
                <w:rFonts w:ascii="Arial" w:hAnsi="Arial" w:cs="Arial"/>
                <w:bCs/>
                <w:sz w:val="20"/>
                <w:szCs w:val="20"/>
              </w:rPr>
              <w:t xml:space="preserve"> </w:t>
            </w:r>
            <w:r w:rsidRPr="00265F55">
              <w:rPr>
                <w:rFonts w:ascii="Arial" w:hAnsi="Arial" w:cs="Arial"/>
                <w:sz w:val="20"/>
                <w:szCs w:val="20"/>
              </w:rPr>
              <w:t>La aprobación de las garantías exigidas</w:t>
            </w:r>
            <w:r w:rsidR="00EA51FA" w:rsidRPr="00265F55">
              <w:rPr>
                <w:rFonts w:ascii="Arial" w:hAnsi="Arial" w:cs="Arial"/>
                <w:sz w:val="20"/>
                <w:szCs w:val="20"/>
              </w:rPr>
              <w:t xml:space="preserve"> </w:t>
            </w:r>
            <w:r w:rsidR="00EA51FA" w:rsidRPr="00265F55">
              <w:rPr>
                <w:rFonts w:ascii="Arial" w:hAnsi="Arial" w:cs="Arial"/>
                <w:color w:val="A6A6A6" w:themeColor="background1" w:themeShade="A6"/>
                <w:sz w:val="20"/>
                <w:szCs w:val="20"/>
              </w:rPr>
              <w:t>(si aplica)</w:t>
            </w:r>
            <w:r w:rsidRPr="00265F55">
              <w:rPr>
                <w:rFonts w:ascii="Arial" w:hAnsi="Arial" w:cs="Arial"/>
                <w:color w:val="A6A6A6" w:themeColor="background1" w:themeShade="A6"/>
                <w:sz w:val="20"/>
                <w:szCs w:val="20"/>
              </w:rPr>
              <w:t xml:space="preserve">, </w:t>
            </w:r>
            <w:r w:rsidR="00355028" w:rsidRPr="00265F55">
              <w:rPr>
                <w:rFonts w:ascii="Arial" w:hAnsi="Arial" w:cs="Arial"/>
                <w:b/>
                <w:sz w:val="20"/>
                <w:szCs w:val="20"/>
              </w:rPr>
              <w:t>b</w:t>
            </w:r>
            <w:r w:rsidRPr="00265F55">
              <w:rPr>
                <w:rFonts w:ascii="Arial" w:hAnsi="Arial" w:cs="Arial"/>
                <w:b/>
                <w:sz w:val="20"/>
                <w:szCs w:val="20"/>
              </w:rPr>
              <w:t xml:space="preserve">) </w:t>
            </w:r>
            <w:r w:rsidRPr="00265F55">
              <w:rPr>
                <w:rFonts w:ascii="Arial" w:hAnsi="Arial" w:cs="Arial"/>
                <w:sz w:val="20"/>
                <w:szCs w:val="20"/>
              </w:rPr>
              <w:t>Comunicación al supervisor</w:t>
            </w:r>
            <w:r w:rsidR="00380309" w:rsidRPr="00265F55">
              <w:rPr>
                <w:rFonts w:ascii="Arial" w:hAnsi="Arial" w:cs="Arial"/>
                <w:sz w:val="20"/>
                <w:szCs w:val="20"/>
              </w:rPr>
              <w:t xml:space="preserve">. </w:t>
            </w:r>
            <w:r w:rsidR="00355028" w:rsidRPr="00265F55">
              <w:rPr>
                <w:rFonts w:ascii="Arial" w:hAnsi="Arial" w:cs="Arial"/>
                <w:b/>
                <w:sz w:val="20"/>
                <w:szCs w:val="20"/>
              </w:rPr>
              <w:t>c</w:t>
            </w:r>
            <w:r w:rsidRPr="00265F55">
              <w:rPr>
                <w:rFonts w:ascii="Arial" w:hAnsi="Arial" w:cs="Arial"/>
                <w:b/>
                <w:sz w:val="20"/>
                <w:szCs w:val="20"/>
              </w:rPr>
              <w:t>)</w:t>
            </w:r>
            <w:r w:rsidR="00355028" w:rsidRPr="00265F55">
              <w:rPr>
                <w:rFonts w:ascii="Arial" w:hAnsi="Arial" w:cs="Arial"/>
                <w:sz w:val="20"/>
                <w:szCs w:val="20"/>
              </w:rPr>
              <w:t xml:space="preserve"> Elaboración y firma del acta de i</w:t>
            </w:r>
            <w:r w:rsidRPr="00265F55">
              <w:rPr>
                <w:rFonts w:ascii="Arial" w:hAnsi="Arial" w:cs="Arial"/>
                <w:sz w:val="20"/>
                <w:szCs w:val="20"/>
              </w:rPr>
              <w:t>nicio</w:t>
            </w:r>
            <w:r w:rsidRPr="00265F55">
              <w:rPr>
                <w:rFonts w:ascii="Arial" w:hAnsi="Arial" w:cs="Arial"/>
                <w:bCs/>
                <w:sz w:val="20"/>
                <w:szCs w:val="20"/>
              </w:rPr>
              <w:t xml:space="preserve">. </w:t>
            </w:r>
            <w:r w:rsidRPr="00265F55">
              <w:rPr>
                <w:rFonts w:ascii="Arial" w:hAnsi="Arial" w:cs="Arial"/>
                <w:sz w:val="20"/>
                <w:szCs w:val="20"/>
              </w:rPr>
              <w:t>Estos documentos deben ser presentados dentro de los cinco (5) días hábiles siguientes a la suscripción del contrato. La Universidad verificará que las garantías cumplan los requisitos exigidos en el contrato para lo cual impartirá la aprobación correspondiente.</w:t>
            </w:r>
          </w:p>
        </w:tc>
      </w:tr>
      <w:tr w:rsidR="00C150B7" w:rsidRPr="00265F55" w14:paraId="3FA19F58" w14:textId="77777777" w:rsidTr="00265F55">
        <w:trPr>
          <w:trHeight w:val="20"/>
          <w:jc w:val="center"/>
        </w:trPr>
        <w:tc>
          <w:tcPr>
            <w:tcW w:w="1372" w:type="pct"/>
            <w:shd w:val="clear" w:color="auto" w:fill="auto"/>
            <w:vAlign w:val="center"/>
          </w:tcPr>
          <w:p w14:paraId="25A40F72" w14:textId="43CF2A1C" w:rsidR="00965292" w:rsidRPr="00265F55" w:rsidRDefault="00966E2F" w:rsidP="00213D53">
            <w:pPr>
              <w:rPr>
                <w:rFonts w:ascii="Arial" w:hAnsi="Arial" w:cs="Arial"/>
                <w:b/>
                <w:bCs/>
                <w:sz w:val="20"/>
                <w:szCs w:val="20"/>
              </w:rPr>
            </w:pPr>
            <w:r w:rsidRPr="00265F55">
              <w:rPr>
                <w:rFonts w:ascii="Arial" w:hAnsi="Arial" w:cs="Arial"/>
                <w:b/>
                <w:bCs/>
                <w:sz w:val="20"/>
                <w:szCs w:val="20"/>
              </w:rPr>
              <w:t>14</w:t>
            </w:r>
            <w:r w:rsidR="006C3FBE" w:rsidRPr="00265F55">
              <w:rPr>
                <w:rFonts w:ascii="Arial" w:hAnsi="Arial" w:cs="Arial"/>
                <w:b/>
                <w:bCs/>
                <w:sz w:val="20"/>
                <w:szCs w:val="20"/>
              </w:rPr>
              <w:t xml:space="preserve">) LIQUIDACIÓN DEL CONTRATO: </w:t>
            </w:r>
          </w:p>
        </w:tc>
        <w:tc>
          <w:tcPr>
            <w:tcW w:w="3628" w:type="pct"/>
            <w:gridSpan w:val="3"/>
            <w:shd w:val="clear" w:color="auto" w:fill="auto"/>
            <w:vAlign w:val="center"/>
          </w:tcPr>
          <w:p w14:paraId="21F142EF" w14:textId="4963C9E2" w:rsidR="007F645C" w:rsidRPr="00265F55" w:rsidRDefault="00965292" w:rsidP="00213D53">
            <w:pPr>
              <w:pStyle w:val="Ttulo"/>
              <w:tabs>
                <w:tab w:val="left" w:pos="567"/>
              </w:tabs>
              <w:jc w:val="both"/>
              <w:rPr>
                <w:rFonts w:cs="Arial"/>
                <w:b w:val="0"/>
                <w:lang w:val="es-CO"/>
              </w:rPr>
            </w:pPr>
            <w:r w:rsidRPr="00265F55">
              <w:rPr>
                <w:rFonts w:cs="Arial"/>
                <w:b w:val="0"/>
                <w:lang w:val="es-CO"/>
              </w:rPr>
              <w:t xml:space="preserve">El presente contrato deberá liquidarse en los términos y para los efectos establecidos en el artículo 65 de la Resolución Rectoral N° 0685 de 2021 Manual de Contratación </w:t>
            </w:r>
            <w:r w:rsidR="007F645C" w:rsidRPr="00265F55">
              <w:rPr>
                <w:rFonts w:cs="Arial"/>
                <w:b w:val="0"/>
                <w:lang w:val="es-CO"/>
              </w:rPr>
              <w:t>de la Universidad de los Llanos.</w:t>
            </w:r>
          </w:p>
        </w:tc>
      </w:tr>
      <w:tr w:rsidR="00C150B7" w:rsidRPr="00265F55" w14:paraId="688FC6E6" w14:textId="77777777" w:rsidTr="00265F55">
        <w:trPr>
          <w:trHeight w:val="20"/>
          <w:jc w:val="center"/>
        </w:trPr>
        <w:tc>
          <w:tcPr>
            <w:tcW w:w="1372" w:type="pct"/>
            <w:shd w:val="clear" w:color="auto" w:fill="auto"/>
            <w:vAlign w:val="center"/>
          </w:tcPr>
          <w:p w14:paraId="1AAEFC16" w14:textId="08F847B4" w:rsidR="00965292" w:rsidRPr="00265F55" w:rsidRDefault="00966E2F" w:rsidP="00213D53">
            <w:pPr>
              <w:rPr>
                <w:rFonts w:ascii="Arial" w:hAnsi="Arial" w:cs="Arial"/>
                <w:b/>
                <w:bCs/>
                <w:sz w:val="20"/>
                <w:szCs w:val="20"/>
              </w:rPr>
            </w:pPr>
            <w:r w:rsidRPr="00265F55">
              <w:rPr>
                <w:rFonts w:ascii="Arial" w:hAnsi="Arial" w:cs="Arial"/>
                <w:b/>
                <w:bCs/>
                <w:sz w:val="20"/>
                <w:szCs w:val="20"/>
              </w:rPr>
              <w:t>15</w:t>
            </w:r>
            <w:r w:rsidR="006C3FBE" w:rsidRPr="00265F55">
              <w:rPr>
                <w:rFonts w:ascii="Arial" w:hAnsi="Arial" w:cs="Arial"/>
                <w:b/>
                <w:bCs/>
                <w:sz w:val="20"/>
                <w:szCs w:val="20"/>
              </w:rPr>
              <w:t>) DECLARACIONES:</w:t>
            </w:r>
          </w:p>
        </w:tc>
        <w:tc>
          <w:tcPr>
            <w:tcW w:w="3628" w:type="pct"/>
            <w:gridSpan w:val="3"/>
            <w:shd w:val="clear" w:color="auto" w:fill="auto"/>
            <w:vAlign w:val="center"/>
          </w:tcPr>
          <w:p w14:paraId="46099DE6" w14:textId="77777777" w:rsidR="00965292" w:rsidRPr="00265F55" w:rsidRDefault="00965292" w:rsidP="00213D53">
            <w:pPr>
              <w:jc w:val="both"/>
              <w:rPr>
                <w:rFonts w:ascii="Arial" w:hAnsi="Arial" w:cs="Arial"/>
                <w:sz w:val="20"/>
                <w:szCs w:val="20"/>
              </w:rPr>
            </w:pPr>
            <w:r w:rsidRPr="00265F55">
              <w:rPr>
                <w:rFonts w:ascii="Arial" w:hAnsi="Arial" w:cs="Arial"/>
                <w:sz w:val="20"/>
                <w:szCs w:val="20"/>
              </w:rPr>
              <w:t>Las partes declaran que conocen, comprenden y aceptan todas y cada una de las estipulaciones contenidas en el presente contrato y los demás documentos que forman parte integral del mismo, cuya interpretación se sustentará en el principio de la autonomía de la voluntad de las partes con fundamento en el artículo 1602 del Código Civil Colombiano.</w:t>
            </w:r>
          </w:p>
          <w:p w14:paraId="79FB6C73" w14:textId="77777777" w:rsidR="00965292" w:rsidRPr="00265F55" w:rsidRDefault="00965292" w:rsidP="00213D53">
            <w:pPr>
              <w:jc w:val="both"/>
              <w:rPr>
                <w:rFonts w:ascii="Arial" w:hAnsi="Arial" w:cs="Arial"/>
                <w:sz w:val="20"/>
                <w:szCs w:val="20"/>
              </w:rPr>
            </w:pPr>
          </w:p>
          <w:p w14:paraId="3D7C6732" w14:textId="6BB6D3CD" w:rsidR="00965292" w:rsidRPr="00265F55" w:rsidRDefault="00965292" w:rsidP="00213D53">
            <w:pPr>
              <w:jc w:val="both"/>
              <w:rPr>
                <w:rFonts w:ascii="Arial" w:hAnsi="Arial" w:cs="Arial"/>
                <w:sz w:val="20"/>
                <w:szCs w:val="20"/>
              </w:rPr>
            </w:pPr>
            <w:r w:rsidRPr="00265F55">
              <w:rPr>
                <w:rFonts w:ascii="Arial" w:hAnsi="Arial" w:cs="Arial"/>
                <w:sz w:val="20"/>
                <w:szCs w:val="20"/>
              </w:rPr>
              <w:t xml:space="preserve">El </w:t>
            </w:r>
            <w:r w:rsidR="006D6CAE" w:rsidRPr="00265F55">
              <w:rPr>
                <w:rFonts w:ascii="Arial" w:hAnsi="Arial" w:cs="Arial"/>
                <w:sz w:val="20"/>
                <w:szCs w:val="20"/>
              </w:rPr>
              <w:t>arrendatario</w:t>
            </w:r>
            <w:r w:rsidRPr="00265F55">
              <w:rPr>
                <w:rFonts w:ascii="Arial" w:hAnsi="Arial" w:cs="Arial"/>
                <w:sz w:val="20"/>
                <w:szCs w:val="20"/>
              </w:rPr>
              <w:t xml:space="preserve"> declara que se encuentra debidamente facultado para suscribir el presente contrato y se compromete a obrar dentro de los límites otorgados por el ordenamiento jurídico vigente. </w:t>
            </w:r>
          </w:p>
        </w:tc>
      </w:tr>
      <w:tr w:rsidR="00F919AF" w:rsidRPr="00265F55" w14:paraId="733122FD" w14:textId="77777777" w:rsidTr="00265F55">
        <w:trPr>
          <w:trHeight w:val="20"/>
          <w:jc w:val="center"/>
        </w:trPr>
        <w:tc>
          <w:tcPr>
            <w:tcW w:w="1372" w:type="pct"/>
            <w:shd w:val="clear" w:color="auto" w:fill="auto"/>
            <w:vAlign w:val="center"/>
          </w:tcPr>
          <w:p w14:paraId="3F16829A" w14:textId="6FA74ABA" w:rsidR="00965292" w:rsidRPr="00265F55" w:rsidRDefault="00966E2F" w:rsidP="00213D53">
            <w:pPr>
              <w:rPr>
                <w:rFonts w:ascii="Arial" w:hAnsi="Arial" w:cs="Arial"/>
                <w:b/>
                <w:bCs/>
                <w:sz w:val="20"/>
                <w:szCs w:val="20"/>
              </w:rPr>
            </w:pPr>
            <w:r w:rsidRPr="00265F55">
              <w:rPr>
                <w:rFonts w:ascii="Arial" w:hAnsi="Arial" w:cs="Arial"/>
                <w:b/>
                <w:bCs/>
                <w:sz w:val="20"/>
                <w:szCs w:val="20"/>
              </w:rPr>
              <w:t>16</w:t>
            </w:r>
            <w:r w:rsidR="00FD0EE5" w:rsidRPr="00265F55">
              <w:rPr>
                <w:rFonts w:ascii="Arial" w:hAnsi="Arial" w:cs="Arial"/>
                <w:b/>
                <w:bCs/>
                <w:sz w:val="20"/>
                <w:szCs w:val="20"/>
              </w:rPr>
              <w:t xml:space="preserve">) SUPERVISIÓN: </w:t>
            </w:r>
          </w:p>
        </w:tc>
        <w:tc>
          <w:tcPr>
            <w:tcW w:w="3628" w:type="pct"/>
            <w:gridSpan w:val="3"/>
            <w:shd w:val="clear" w:color="auto" w:fill="auto"/>
            <w:vAlign w:val="center"/>
          </w:tcPr>
          <w:p w14:paraId="1D505C14" w14:textId="5752A324" w:rsidR="00965292" w:rsidRPr="00265F55" w:rsidRDefault="00965292" w:rsidP="00213D53">
            <w:pPr>
              <w:jc w:val="both"/>
              <w:rPr>
                <w:rFonts w:ascii="Arial" w:eastAsia="Arial Narrow" w:hAnsi="Arial" w:cs="Arial"/>
                <w:sz w:val="20"/>
                <w:szCs w:val="20"/>
              </w:rPr>
            </w:pPr>
            <w:r w:rsidRPr="00265F55">
              <w:rPr>
                <w:rFonts w:ascii="Arial" w:hAnsi="Arial" w:cs="Arial"/>
                <w:sz w:val="20"/>
                <w:szCs w:val="20"/>
              </w:rPr>
              <w:t xml:space="preserve">El seguimiento, vigilancia y control de la correcta ejecución y cumplimiento del contrato, será realizada por el </w:t>
            </w:r>
            <w:r w:rsidR="007F645C" w:rsidRPr="00265F55">
              <w:rPr>
                <w:rFonts w:ascii="Arial" w:hAnsi="Arial" w:cs="Arial"/>
                <w:sz w:val="20"/>
                <w:szCs w:val="20"/>
              </w:rPr>
              <w:t>profesional e</w:t>
            </w:r>
            <w:r w:rsidR="00032CD3" w:rsidRPr="00265F55">
              <w:rPr>
                <w:rFonts w:ascii="Arial" w:hAnsi="Arial" w:cs="Arial"/>
                <w:sz w:val="20"/>
                <w:szCs w:val="20"/>
              </w:rPr>
              <w:t xml:space="preserve">specializado de la Oficina de Servicios Generales </w:t>
            </w:r>
            <w:r w:rsidRPr="00265F55">
              <w:rPr>
                <w:rFonts w:ascii="Arial" w:hAnsi="Arial" w:cs="Arial"/>
                <w:sz w:val="20"/>
                <w:szCs w:val="20"/>
              </w:rPr>
              <w:t>o quien haga las veces</w:t>
            </w:r>
            <w:r w:rsidRPr="00265F55">
              <w:rPr>
                <w:rFonts w:ascii="Arial" w:eastAsia="Arial Narrow" w:hAnsi="Arial" w:cs="Arial"/>
                <w:sz w:val="20"/>
                <w:szCs w:val="20"/>
              </w:rPr>
              <w:t xml:space="preserve"> o en su ausencia el Vicerrector de Recursos Universitarios. </w:t>
            </w:r>
          </w:p>
          <w:p w14:paraId="2EE93F1D" w14:textId="77777777" w:rsidR="00965292" w:rsidRPr="00265F55" w:rsidRDefault="00965292" w:rsidP="00213D53">
            <w:pPr>
              <w:jc w:val="both"/>
              <w:rPr>
                <w:rFonts w:ascii="Arial" w:hAnsi="Arial" w:cs="Arial"/>
                <w:sz w:val="20"/>
                <w:szCs w:val="20"/>
              </w:rPr>
            </w:pPr>
          </w:p>
          <w:p w14:paraId="5D9D3618" w14:textId="4526F8D4" w:rsidR="00965292" w:rsidRPr="00265F55" w:rsidRDefault="00965292" w:rsidP="00213D53">
            <w:pPr>
              <w:jc w:val="both"/>
              <w:rPr>
                <w:rFonts w:ascii="Arial" w:hAnsi="Arial" w:cs="Arial"/>
                <w:sz w:val="20"/>
                <w:szCs w:val="20"/>
              </w:rPr>
            </w:pPr>
            <w:r w:rsidRPr="00265F55">
              <w:rPr>
                <w:rFonts w:ascii="Arial" w:eastAsia="Arial Narrow" w:hAnsi="Arial" w:cs="Arial"/>
                <w:sz w:val="20"/>
                <w:szCs w:val="20"/>
              </w:rPr>
              <w:t>Se seguirán los procedimientos señalados en el Régimen de Obligaciones y Responsabilidades para el ejercicio de la Supervisión e Interventoría conforme a la Resolución Rectoral No. 1092 de 2021</w:t>
            </w:r>
            <w:r w:rsidRPr="00265F55">
              <w:rPr>
                <w:rFonts w:ascii="Arial" w:hAnsi="Arial" w:cs="Arial"/>
                <w:sz w:val="20"/>
                <w:szCs w:val="20"/>
              </w:rPr>
              <w:t xml:space="preserve"> “</w:t>
            </w:r>
            <w:r w:rsidRPr="00265F55">
              <w:rPr>
                <w:rFonts w:ascii="Arial" w:hAnsi="Arial" w:cs="Arial"/>
                <w:i/>
                <w:sz w:val="20"/>
                <w:szCs w:val="20"/>
              </w:rPr>
              <w:t>Por medio de la cual se adopta el manual de supervisión e interventoría de los contratos y convenios suscritos por la Universidad de los</w:t>
            </w:r>
            <w:r w:rsidRPr="00265F55">
              <w:rPr>
                <w:rFonts w:ascii="Arial" w:hAnsi="Arial" w:cs="Arial"/>
                <w:b/>
                <w:bCs/>
                <w:i/>
                <w:sz w:val="20"/>
                <w:szCs w:val="20"/>
              </w:rPr>
              <w:t xml:space="preserve"> </w:t>
            </w:r>
            <w:r w:rsidRPr="00265F55">
              <w:rPr>
                <w:rFonts w:ascii="Arial" w:hAnsi="Arial" w:cs="Arial"/>
                <w:i/>
                <w:sz w:val="20"/>
                <w:szCs w:val="20"/>
              </w:rPr>
              <w:t>Llanos, y se deroga la Resolución Rectoral No. 1833 de 2014</w:t>
            </w:r>
            <w:r w:rsidRPr="00265F55">
              <w:rPr>
                <w:rFonts w:ascii="Arial" w:eastAsia="Arial Narrow" w:hAnsi="Arial" w:cs="Arial"/>
                <w:i/>
                <w:sz w:val="20"/>
                <w:szCs w:val="20"/>
              </w:rPr>
              <w:t>”</w:t>
            </w:r>
            <w:r w:rsidRPr="00265F55">
              <w:rPr>
                <w:rFonts w:ascii="Arial" w:eastAsia="Arial Narrow" w:hAnsi="Arial" w:cs="Arial"/>
                <w:sz w:val="20"/>
                <w:szCs w:val="20"/>
              </w:rPr>
              <w:t>, que para su efecto tiene la UNIVERSIDAD.</w:t>
            </w:r>
          </w:p>
        </w:tc>
      </w:tr>
      <w:tr w:rsidR="00C150B7" w:rsidRPr="00265F55" w14:paraId="3D84C310" w14:textId="77777777" w:rsidTr="00265F55">
        <w:trPr>
          <w:trHeight w:val="20"/>
          <w:jc w:val="center"/>
        </w:trPr>
        <w:tc>
          <w:tcPr>
            <w:tcW w:w="1372" w:type="pct"/>
            <w:shd w:val="clear" w:color="auto" w:fill="auto"/>
            <w:vAlign w:val="center"/>
          </w:tcPr>
          <w:p w14:paraId="6ECE484F" w14:textId="730E6F0A" w:rsidR="00965292" w:rsidRPr="00265F55" w:rsidRDefault="00966E2F" w:rsidP="00213D53">
            <w:pPr>
              <w:rPr>
                <w:rFonts w:ascii="Arial" w:hAnsi="Arial" w:cs="Arial"/>
                <w:b/>
                <w:bCs/>
                <w:sz w:val="20"/>
                <w:szCs w:val="20"/>
              </w:rPr>
            </w:pPr>
            <w:r w:rsidRPr="00265F55">
              <w:rPr>
                <w:rFonts w:ascii="Arial" w:hAnsi="Arial" w:cs="Arial"/>
                <w:b/>
                <w:bCs/>
                <w:sz w:val="20"/>
                <w:szCs w:val="20"/>
              </w:rPr>
              <w:t>17</w:t>
            </w:r>
            <w:r w:rsidR="00FD0EE5" w:rsidRPr="00265F55">
              <w:rPr>
                <w:rFonts w:ascii="Arial" w:hAnsi="Arial" w:cs="Arial"/>
                <w:b/>
                <w:bCs/>
                <w:sz w:val="20"/>
                <w:szCs w:val="20"/>
              </w:rPr>
              <w:t>) NOTIFICACIONES:</w:t>
            </w:r>
          </w:p>
        </w:tc>
        <w:tc>
          <w:tcPr>
            <w:tcW w:w="3628" w:type="pct"/>
            <w:gridSpan w:val="3"/>
            <w:shd w:val="clear" w:color="auto" w:fill="auto"/>
            <w:vAlign w:val="center"/>
          </w:tcPr>
          <w:p w14:paraId="7AB8E7F8" w14:textId="7599962A" w:rsidR="00965292" w:rsidRPr="00265F55" w:rsidRDefault="00965292" w:rsidP="00213D53">
            <w:pPr>
              <w:jc w:val="both"/>
              <w:rPr>
                <w:rFonts w:ascii="Arial" w:hAnsi="Arial" w:cs="Arial"/>
                <w:sz w:val="20"/>
                <w:szCs w:val="20"/>
              </w:rPr>
            </w:pPr>
            <w:r w:rsidRPr="00265F55">
              <w:rPr>
                <w:rFonts w:ascii="Arial" w:hAnsi="Arial" w:cs="Arial"/>
                <w:sz w:val="20"/>
                <w:szCs w:val="20"/>
              </w:rPr>
              <w:t>Los avisos, solicitudes, comunicaciones y notificaciones que las partes deban hacer en vi</w:t>
            </w:r>
            <w:r w:rsidR="00EB3A80" w:rsidRPr="00265F55">
              <w:rPr>
                <w:rFonts w:ascii="Arial" w:hAnsi="Arial" w:cs="Arial"/>
                <w:sz w:val="20"/>
                <w:szCs w:val="20"/>
              </w:rPr>
              <w:t xml:space="preserve">rtud de la relación contractual, </w:t>
            </w:r>
            <w:r w:rsidRPr="00265F55">
              <w:rPr>
                <w:rFonts w:ascii="Arial" w:hAnsi="Arial" w:cs="Arial"/>
                <w:sz w:val="20"/>
                <w:szCs w:val="20"/>
              </w:rPr>
              <w:t>constarán por escrito y se entenderán debidamente efectuadas sólo si son entregadas personalmente o por correo electrónico a la persona y a las direcciones indicadas a continuación:</w:t>
            </w:r>
          </w:p>
          <w:p w14:paraId="22A81D3E" w14:textId="77777777" w:rsidR="00965292" w:rsidRPr="00265F55" w:rsidRDefault="00965292" w:rsidP="00213D53">
            <w:pPr>
              <w:jc w:val="both"/>
              <w:rPr>
                <w:rFonts w:ascii="Arial" w:hAnsi="Arial" w:cs="Arial"/>
                <w:sz w:val="20"/>
                <w:szCs w:val="20"/>
              </w:rPr>
            </w:pPr>
          </w:p>
          <w:p w14:paraId="267688A6" w14:textId="7598B236" w:rsidR="00965292" w:rsidRPr="00265F55" w:rsidRDefault="00965292" w:rsidP="00213D53">
            <w:pPr>
              <w:jc w:val="both"/>
              <w:rPr>
                <w:rFonts w:ascii="Arial" w:hAnsi="Arial" w:cs="Arial"/>
                <w:sz w:val="20"/>
                <w:szCs w:val="20"/>
              </w:rPr>
            </w:pPr>
            <w:r w:rsidRPr="00265F55">
              <w:rPr>
                <w:rFonts w:ascii="Arial" w:hAnsi="Arial" w:cs="Arial"/>
                <w:b/>
                <w:bCs/>
                <w:sz w:val="20"/>
                <w:szCs w:val="20"/>
              </w:rPr>
              <w:t>1. LA UNILLANOS:</w:t>
            </w:r>
            <w:r w:rsidRPr="00265F55">
              <w:rPr>
                <w:rFonts w:ascii="Arial" w:hAnsi="Arial" w:cs="Arial"/>
                <w:sz w:val="20"/>
                <w:szCs w:val="20"/>
              </w:rPr>
              <w:t xml:space="preserve"> KM 12 Vía Puerto López Vereda Barcelona o al e-mail </w:t>
            </w:r>
            <w:hyperlink r:id="rId12" w:history="1">
              <w:r w:rsidR="00B60E60" w:rsidRPr="00265F55">
                <w:rPr>
                  <w:rStyle w:val="Hipervnculo"/>
                  <w:rFonts w:ascii="Arial" w:hAnsi="Arial" w:cs="Arial"/>
                  <w:color w:val="auto"/>
                  <w:sz w:val="20"/>
                  <w:szCs w:val="20"/>
                </w:rPr>
                <w:t>licitaciones@unillanos.edu.co</w:t>
              </w:r>
            </w:hyperlink>
            <w:r w:rsidR="00B60E60" w:rsidRPr="00265F55">
              <w:rPr>
                <w:rFonts w:ascii="Arial" w:hAnsi="Arial" w:cs="Arial"/>
                <w:sz w:val="20"/>
                <w:szCs w:val="20"/>
              </w:rPr>
              <w:t xml:space="preserve">, teléfono celular: </w:t>
            </w:r>
            <w:r w:rsidR="00CD3AA2" w:rsidRPr="00265F55">
              <w:rPr>
                <w:rFonts w:ascii="Arial" w:hAnsi="Arial" w:cs="Arial"/>
                <w:sz w:val="20"/>
                <w:szCs w:val="20"/>
              </w:rPr>
              <w:t>3133779100</w:t>
            </w:r>
          </w:p>
          <w:p w14:paraId="2C6519D4" w14:textId="77777777" w:rsidR="00965292" w:rsidRPr="00265F55" w:rsidRDefault="00965292" w:rsidP="00213D53">
            <w:pPr>
              <w:jc w:val="both"/>
              <w:rPr>
                <w:rFonts w:ascii="Arial" w:hAnsi="Arial" w:cs="Arial"/>
                <w:sz w:val="20"/>
                <w:szCs w:val="20"/>
              </w:rPr>
            </w:pPr>
          </w:p>
          <w:p w14:paraId="632B825B" w14:textId="1E138F4D" w:rsidR="00965292" w:rsidRPr="00265F55" w:rsidRDefault="00965292" w:rsidP="00213D53">
            <w:pPr>
              <w:jc w:val="both"/>
              <w:rPr>
                <w:rFonts w:ascii="Arial" w:hAnsi="Arial" w:cs="Arial"/>
                <w:bCs/>
                <w:sz w:val="20"/>
                <w:szCs w:val="20"/>
              </w:rPr>
            </w:pPr>
            <w:r w:rsidRPr="00265F55">
              <w:rPr>
                <w:rFonts w:ascii="Arial" w:hAnsi="Arial" w:cs="Arial"/>
                <w:b/>
                <w:bCs/>
                <w:sz w:val="20"/>
                <w:szCs w:val="20"/>
              </w:rPr>
              <w:t xml:space="preserve">2. El </w:t>
            </w:r>
            <w:r w:rsidR="00A75CEF" w:rsidRPr="00265F55">
              <w:rPr>
                <w:rFonts w:ascii="Arial" w:hAnsi="Arial" w:cs="Arial"/>
                <w:b/>
                <w:bCs/>
                <w:sz w:val="20"/>
                <w:szCs w:val="20"/>
              </w:rPr>
              <w:t>ARRENDATARIO</w:t>
            </w:r>
            <w:r w:rsidRPr="00265F55">
              <w:rPr>
                <w:rFonts w:ascii="Arial" w:hAnsi="Arial" w:cs="Arial"/>
                <w:b/>
                <w:bCs/>
                <w:sz w:val="20"/>
                <w:szCs w:val="20"/>
              </w:rPr>
              <w:t>:</w:t>
            </w:r>
            <w:r w:rsidR="00543A80" w:rsidRPr="00265F55">
              <w:rPr>
                <w:rFonts w:ascii="Arial" w:hAnsi="Arial" w:cs="Arial"/>
                <w:noProof/>
                <w:sz w:val="20"/>
                <w:szCs w:val="20"/>
              </w:rPr>
              <w:t xml:space="preserve"> </w:t>
            </w:r>
            <w:r w:rsidR="00B3665F" w:rsidRPr="00265F55">
              <w:rPr>
                <w:rFonts w:ascii="Arial" w:hAnsi="Arial" w:cs="Arial"/>
                <w:noProof/>
                <w:sz w:val="20"/>
                <w:szCs w:val="20"/>
              </w:rPr>
              <w:t>Dirección / lugar</w:t>
            </w:r>
            <w:r w:rsidR="00EB3A80" w:rsidRPr="00265F55">
              <w:rPr>
                <w:rFonts w:ascii="Arial" w:hAnsi="Arial" w:cs="Arial"/>
                <w:bCs/>
                <w:sz w:val="20"/>
                <w:szCs w:val="20"/>
              </w:rPr>
              <w:t>, o al e-mai</w:t>
            </w:r>
            <w:r w:rsidRPr="00265F55">
              <w:rPr>
                <w:rFonts w:ascii="Arial" w:hAnsi="Arial" w:cs="Arial"/>
                <w:bCs/>
                <w:sz w:val="20"/>
                <w:szCs w:val="20"/>
              </w:rPr>
              <w:t xml:space="preserve">l </w:t>
            </w:r>
            <w:hyperlink r:id="rId13" w:history="1">
              <w:r w:rsidR="00B3665F" w:rsidRPr="00265F55">
                <w:rPr>
                  <w:rStyle w:val="Hipervnculo"/>
                  <w:rFonts w:ascii="Arial" w:hAnsi="Arial" w:cs="Arial"/>
                  <w:bCs/>
                  <w:sz w:val="20"/>
                  <w:szCs w:val="20"/>
                </w:rPr>
                <w:t>__________</w:t>
              </w:r>
            </w:hyperlink>
            <w:r w:rsidR="00B3665F" w:rsidRPr="00265F55">
              <w:rPr>
                <w:rStyle w:val="Hipervnculo"/>
                <w:rFonts w:ascii="Arial" w:hAnsi="Arial" w:cs="Arial"/>
                <w:bCs/>
                <w:color w:val="auto"/>
                <w:sz w:val="20"/>
                <w:szCs w:val="20"/>
              </w:rPr>
              <w:t>;</w:t>
            </w:r>
            <w:r w:rsidR="00B60E60" w:rsidRPr="00265F55">
              <w:rPr>
                <w:rFonts w:ascii="Arial" w:hAnsi="Arial" w:cs="Arial"/>
                <w:bCs/>
                <w:sz w:val="20"/>
                <w:szCs w:val="20"/>
              </w:rPr>
              <w:t xml:space="preserve"> teléfono celular:</w:t>
            </w:r>
            <w:r w:rsidR="00CD3AA2" w:rsidRPr="00265F55">
              <w:rPr>
                <w:rFonts w:ascii="Arial" w:hAnsi="Arial" w:cs="Arial"/>
                <w:bCs/>
                <w:sz w:val="20"/>
                <w:szCs w:val="20"/>
              </w:rPr>
              <w:t xml:space="preserve"> </w:t>
            </w:r>
            <w:r w:rsidR="00B3665F" w:rsidRPr="00265F55">
              <w:rPr>
                <w:rFonts w:ascii="Arial" w:hAnsi="Arial" w:cs="Arial"/>
                <w:bCs/>
                <w:sz w:val="20"/>
                <w:szCs w:val="20"/>
                <w:u w:val="single"/>
              </w:rPr>
              <w:t>______</w:t>
            </w:r>
          </w:p>
          <w:p w14:paraId="1734B819" w14:textId="77777777" w:rsidR="00AC6D25" w:rsidRPr="00265F55" w:rsidRDefault="00AC6D25" w:rsidP="00213D53">
            <w:pPr>
              <w:jc w:val="both"/>
              <w:rPr>
                <w:rFonts w:ascii="Arial" w:hAnsi="Arial" w:cs="Arial"/>
                <w:bCs/>
                <w:sz w:val="20"/>
                <w:szCs w:val="20"/>
              </w:rPr>
            </w:pPr>
          </w:p>
          <w:p w14:paraId="3D9CA578" w14:textId="64E2255E" w:rsidR="004118CB" w:rsidRPr="00265F55" w:rsidRDefault="00AC6D25" w:rsidP="00213D53">
            <w:pPr>
              <w:ind w:left="351" w:hanging="351"/>
              <w:jc w:val="both"/>
              <w:rPr>
                <w:rFonts w:ascii="Arial" w:hAnsi="Arial" w:cs="Arial"/>
                <w:b/>
                <w:sz w:val="20"/>
                <w:szCs w:val="20"/>
              </w:rPr>
            </w:pPr>
            <w:r w:rsidRPr="00265F55">
              <w:rPr>
                <w:rFonts w:ascii="Arial" w:hAnsi="Arial" w:cs="Arial"/>
                <w:b/>
                <w:bCs/>
                <w:sz w:val="20"/>
                <w:szCs w:val="20"/>
              </w:rPr>
              <w:t xml:space="preserve">3. EL FIADOR O COARRENDATARIO: </w:t>
            </w:r>
            <w:r w:rsidR="00B3665F" w:rsidRPr="00265F55">
              <w:rPr>
                <w:rFonts w:ascii="Arial" w:hAnsi="Arial" w:cs="Arial"/>
                <w:noProof/>
                <w:sz w:val="20"/>
                <w:szCs w:val="20"/>
              </w:rPr>
              <w:t>Dirección / lugar</w:t>
            </w:r>
            <w:r w:rsidR="00B3665F" w:rsidRPr="00265F55">
              <w:rPr>
                <w:rFonts w:ascii="Arial" w:hAnsi="Arial" w:cs="Arial"/>
                <w:bCs/>
                <w:sz w:val="20"/>
                <w:szCs w:val="20"/>
              </w:rPr>
              <w:t xml:space="preserve">, o al e-mail </w:t>
            </w:r>
            <w:hyperlink r:id="rId14" w:history="1">
              <w:r w:rsidR="00B3665F" w:rsidRPr="00265F55">
                <w:rPr>
                  <w:rStyle w:val="Hipervnculo"/>
                  <w:rFonts w:ascii="Arial" w:hAnsi="Arial" w:cs="Arial"/>
                  <w:bCs/>
                  <w:sz w:val="20"/>
                  <w:szCs w:val="20"/>
                </w:rPr>
                <w:t>__________</w:t>
              </w:r>
            </w:hyperlink>
            <w:r w:rsidR="00B3665F" w:rsidRPr="00265F55">
              <w:rPr>
                <w:rStyle w:val="Hipervnculo"/>
                <w:rFonts w:ascii="Arial" w:hAnsi="Arial" w:cs="Arial"/>
                <w:bCs/>
                <w:color w:val="auto"/>
                <w:sz w:val="20"/>
                <w:szCs w:val="20"/>
              </w:rPr>
              <w:t>;</w:t>
            </w:r>
            <w:r w:rsidR="00B3665F" w:rsidRPr="00265F55">
              <w:rPr>
                <w:rFonts w:ascii="Arial" w:hAnsi="Arial" w:cs="Arial"/>
                <w:bCs/>
                <w:sz w:val="20"/>
                <w:szCs w:val="20"/>
              </w:rPr>
              <w:t xml:space="preserve"> teléfono celular: </w:t>
            </w:r>
            <w:r w:rsidR="00B3665F" w:rsidRPr="00265F55">
              <w:rPr>
                <w:rFonts w:ascii="Arial" w:hAnsi="Arial" w:cs="Arial"/>
                <w:bCs/>
                <w:sz w:val="20"/>
                <w:szCs w:val="20"/>
                <w:u w:val="single"/>
              </w:rPr>
              <w:t>__</w:t>
            </w:r>
            <w:r w:rsidR="008F3EC2" w:rsidRPr="00265F55">
              <w:rPr>
                <w:rFonts w:ascii="Arial" w:hAnsi="Arial" w:cs="Arial"/>
                <w:bCs/>
                <w:sz w:val="20"/>
                <w:szCs w:val="20"/>
                <w:u w:val="single"/>
              </w:rPr>
              <w:t>_____</w:t>
            </w:r>
          </w:p>
        </w:tc>
      </w:tr>
      <w:tr w:rsidR="00283C0E" w:rsidRPr="00265F55" w14:paraId="560FDC31" w14:textId="77777777" w:rsidTr="00265F55">
        <w:trPr>
          <w:trHeight w:val="20"/>
          <w:jc w:val="center"/>
        </w:trPr>
        <w:tc>
          <w:tcPr>
            <w:tcW w:w="2597" w:type="pct"/>
            <w:gridSpan w:val="2"/>
            <w:shd w:val="clear" w:color="auto" w:fill="auto"/>
          </w:tcPr>
          <w:p w14:paraId="1ABEFE38" w14:textId="77777777" w:rsidR="00724875" w:rsidRPr="00265F55" w:rsidRDefault="00724875" w:rsidP="00213D53">
            <w:pPr>
              <w:jc w:val="center"/>
              <w:rPr>
                <w:rFonts w:ascii="Arial" w:hAnsi="Arial" w:cs="Arial"/>
                <w:b/>
                <w:bCs/>
                <w:sz w:val="20"/>
                <w:szCs w:val="20"/>
              </w:rPr>
            </w:pPr>
          </w:p>
          <w:p w14:paraId="293C07D1" w14:textId="4C4CED94" w:rsidR="00965292" w:rsidRPr="00265F55" w:rsidRDefault="00965292" w:rsidP="00213D53">
            <w:pPr>
              <w:jc w:val="center"/>
              <w:rPr>
                <w:rFonts w:ascii="Arial" w:hAnsi="Arial" w:cs="Arial"/>
                <w:b/>
                <w:bCs/>
                <w:sz w:val="20"/>
                <w:szCs w:val="20"/>
              </w:rPr>
            </w:pPr>
            <w:r w:rsidRPr="00265F55">
              <w:rPr>
                <w:rFonts w:ascii="Arial" w:hAnsi="Arial" w:cs="Arial"/>
                <w:b/>
                <w:bCs/>
                <w:sz w:val="20"/>
                <w:szCs w:val="20"/>
              </w:rPr>
              <w:t xml:space="preserve">POR </w:t>
            </w:r>
            <w:r w:rsidR="00BD1A2C" w:rsidRPr="00265F55">
              <w:rPr>
                <w:rFonts w:ascii="Arial" w:hAnsi="Arial" w:cs="Arial"/>
                <w:b/>
                <w:bCs/>
                <w:sz w:val="20"/>
                <w:szCs w:val="20"/>
              </w:rPr>
              <w:t>EL ARRENDADOR</w:t>
            </w:r>
          </w:p>
          <w:p w14:paraId="7F04AFF1" w14:textId="77777777" w:rsidR="00965292" w:rsidRPr="00265F55" w:rsidRDefault="00965292" w:rsidP="00213D53">
            <w:pPr>
              <w:rPr>
                <w:rFonts w:ascii="Arial" w:hAnsi="Arial" w:cs="Arial"/>
                <w:sz w:val="20"/>
                <w:szCs w:val="20"/>
              </w:rPr>
            </w:pPr>
          </w:p>
          <w:p w14:paraId="35253231" w14:textId="77777777" w:rsidR="005D1B77" w:rsidRPr="00265F55" w:rsidRDefault="005D1B77" w:rsidP="00213D53">
            <w:pPr>
              <w:rPr>
                <w:rFonts w:ascii="Arial" w:hAnsi="Arial" w:cs="Arial"/>
                <w:sz w:val="20"/>
                <w:szCs w:val="20"/>
              </w:rPr>
            </w:pPr>
          </w:p>
          <w:p w14:paraId="277C4AED" w14:textId="77777777" w:rsidR="00965292" w:rsidRPr="00265F55" w:rsidRDefault="00965292" w:rsidP="00213D53">
            <w:pPr>
              <w:jc w:val="center"/>
              <w:rPr>
                <w:rFonts w:ascii="Arial" w:hAnsi="Arial" w:cs="Arial"/>
                <w:b/>
                <w:bCs/>
                <w:sz w:val="20"/>
                <w:szCs w:val="20"/>
              </w:rPr>
            </w:pPr>
          </w:p>
          <w:p w14:paraId="66531BE5" w14:textId="283890B1" w:rsidR="00965292" w:rsidRPr="00265F55" w:rsidRDefault="008F3EC2" w:rsidP="00213D53">
            <w:pPr>
              <w:jc w:val="center"/>
              <w:rPr>
                <w:rFonts w:ascii="Arial" w:hAnsi="Arial" w:cs="Arial"/>
                <w:b/>
                <w:bCs/>
                <w:color w:val="A6A6A6" w:themeColor="background1" w:themeShade="A6"/>
                <w:sz w:val="20"/>
                <w:szCs w:val="20"/>
              </w:rPr>
            </w:pPr>
            <w:r w:rsidRPr="00265F55">
              <w:rPr>
                <w:rFonts w:ascii="Arial" w:hAnsi="Arial" w:cs="Arial"/>
                <w:b/>
                <w:bCs/>
                <w:color w:val="A6A6A6" w:themeColor="background1" w:themeShade="A6"/>
                <w:sz w:val="20"/>
                <w:szCs w:val="20"/>
              </w:rPr>
              <w:t>NOMBRE COMPLETO</w:t>
            </w:r>
          </w:p>
          <w:p w14:paraId="1D620A11" w14:textId="5FE6AA48" w:rsidR="0059054B" w:rsidRPr="00265F55" w:rsidRDefault="00965292" w:rsidP="00213D53">
            <w:pPr>
              <w:jc w:val="center"/>
              <w:rPr>
                <w:rFonts w:ascii="Arial" w:hAnsi="Arial" w:cs="Arial"/>
                <w:sz w:val="20"/>
                <w:szCs w:val="20"/>
              </w:rPr>
            </w:pPr>
            <w:r w:rsidRPr="00265F55">
              <w:rPr>
                <w:rFonts w:ascii="Arial" w:hAnsi="Arial" w:cs="Arial"/>
                <w:bCs/>
                <w:sz w:val="20"/>
                <w:szCs w:val="20"/>
              </w:rPr>
              <w:t>Vicerrector de Recursos Universitarios</w:t>
            </w:r>
          </w:p>
        </w:tc>
        <w:tc>
          <w:tcPr>
            <w:tcW w:w="2403" w:type="pct"/>
            <w:gridSpan w:val="2"/>
            <w:shd w:val="clear" w:color="auto" w:fill="auto"/>
          </w:tcPr>
          <w:p w14:paraId="1A1C4C09" w14:textId="77777777" w:rsidR="00724875" w:rsidRPr="00265F55" w:rsidRDefault="00724875" w:rsidP="00213D53">
            <w:pPr>
              <w:jc w:val="center"/>
              <w:rPr>
                <w:rFonts w:ascii="Arial" w:hAnsi="Arial" w:cs="Arial"/>
                <w:b/>
                <w:sz w:val="20"/>
                <w:szCs w:val="20"/>
              </w:rPr>
            </w:pPr>
          </w:p>
          <w:p w14:paraId="5528FAE7" w14:textId="5AD1A36E" w:rsidR="00965292" w:rsidRPr="00265F55" w:rsidRDefault="00965292" w:rsidP="00213D53">
            <w:pPr>
              <w:jc w:val="center"/>
              <w:rPr>
                <w:rFonts w:ascii="Arial" w:hAnsi="Arial" w:cs="Arial"/>
                <w:b/>
                <w:sz w:val="20"/>
                <w:szCs w:val="20"/>
              </w:rPr>
            </w:pPr>
            <w:r w:rsidRPr="00265F55">
              <w:rPr>
                <w:rFonts w:ascii="Arial" w:hAnsi="Arial" w:cs="Arial"/>
                <w:b/>
                <w:sz w:val="20"/>
                <w:szCs w:val="20"/>
              </w:rPr>
              <w:t xml:space="preserve">POR EL </w:t>
            </w:r>
            <w:r w:rsidR="00BD1A2C" w:rsidRPr="00265F55">
              <w:rPr>
                <w:rFonts w:ascii="Arial" w:hAnsi="Arial" w:cs="Arial"/>
                <w:b/>
                <w:sz w:val="20"/>
                <w:szCs w:val="20"/>
              </w:rPr>
              <w:t>ARRENDATARIO</w:t>
            </w:r>
          </w:p>
          <w:p w14:paraId="202E49C2" w14:textId="6F0358A4" w:rsidR="00965292" w:rsidRPr="00265F55" w:rsidRDefault="00965292" w:rsidP="00213D53">
            <w:pPr>
              <w:rPr>
                <w:rFonts w:ascii="Arial" w:hAnsi="Arial" w:cs="Arial"/>
                <w:sz w:val="20"/>
                <w:szCs w:val="20"/>
              </w:rPr>
            </w:pPr>
          </w:p>
          <w:p w14:paraId="185EB032" w14:textId="77777777" w:rsidR="00965292" w:rsidRPr="00265F55" w:rsidRDefault="00965292" w:rsidP="00213D53">
            <w:pPr>
              <w:rPr>
                <w:rFonts w:ascii="Arial" w:hAnsi="Arial" w:cs="Arial"/>
                <w:sz w:val="20"/>
                <w:szCs w:val="20"/>
              </w:rPr>
            </w:pPr>
          </w:p>
          <w:p w14:paraId="039A3C65" w14:textId="77777777" w:rsidR="00965292" w:rsidRPr="00265F55" w:rsidRDefault="00965292" w:rsidP="00213D53">
            <w:pPr>
              <w:rPr>
                <w:rFonts w:ascii="Arial" w:hAnsi="Arial" w:cs="Arial"/>
                <w:sz w:val="20"/>
                <w:szCs w:val="20"/>
              </w:rPr>
            </w:pPr>
          </w:p>
          <w:p w14:paraId="4F0B9414" w14:textId="069C5CC7" w:rsidR="00965292" w:rsidRPr="00265F55" w:rsidRDefault="008F3EC2" w:rsidP="00213D53">
            <w:pPr>
              <w:jc w:val="center"/>
              <w:rPr>
                <w:rFonts w:ascii="Arial" w:hAnsi="Arial" w:cs="Arial"/>
                <w:b/>
                <w:sz w:val="20"/>
                <w:szCs w:val="20"/>
              </w:rPr>
            </w:pPr>
            <w:r w:rsidRPr="00265F55">
              <w:rPr>
                <w:rFonts w:ascii="Arial" w:hAnsi="Arial" w:cs="Arial"/>
                <w:b/>
                <w:color w:val="A6A6A6" w:themeColor="background1" w:themeShade="A6"/>
                <w:sz w:val="20"/>
                <w:szCs w:val="20"/>
              </w:rPr>
              <w:t>NOMBRE COMPLET</w:t>
            </w:r>
            <w:r w:rsidRPr="00265F55">
              <w:rPr>
                <w:rFonts w:ascii="Arial" w:hAnsi="Arial" w:cs="Arial"/>
                <w:b/>
                <w:sz w:val="20"/>
                <w:szCs w:val="20"/>
              </w:rPr>
              <w:t>O</w:t>
            </w:r>
            <w:r w:rsidR="00965292" w:rsidRPr="00265F55">
              <w:rPr>
                <w:rFonts w:ascii="Arial" w:hAnsi="Arial" w:cs="Arial"/>
                <w:b/>
                <w:sz w:val="20"/>
                <w:szCs w:val="20"/>
              </w:rPr>
              <w:t xml:space="preserve"> </w:t>
            </w:r>
          </w:p>
          <w:p w14:paraId="0A3CB59C" w14:textId="768B8241" w:rsidR="00965292" w:rsidRPr="00265F55" w:rsidRDefault="007E24C7" w:rsidP="00213D53">
            <w:pPr>
              <w:jc w:val="center"/>
              <w:rPr>
                <w:rFonts w:ascii="Arial" w:hAnsi="Arial" w:cs="Arial"/>
                <w:sz w:val="20"/>
                <w:szCs w:val="20"/>
                <w:shd w:val="clear" w:color="auto" w:fill="FFFFFF"/>
              </w:rPr>
            </w:pPr>
            <w:r w:rsidRPr="00265F55">
              <w:rPr>
                <w:rFonts w:ascii="Arial" w:hAnsi="Arial" w:cs="Arial"/>
                <w:sz w:val="20"/>
                <w:szCs w:val="20"/>
                <w:shd w:val="clear" w:color="auto" w:fill="FFFFFF"/>
              </w:rPr>
              <w:t>Arrendatario</w:t>
            </w:r>
          </w:p>
        </w:tc>
      </w:tr>
      <w:tr w:rsidR="00784AEF" w:rsidRPr="00265F55" w14:paraId="5CB0D886" w14:textId="77777777" w:rsidTr="00265F55">
        <w:trPr>
          <w:trHeight w:val="20"/>
          <w:jc w:val="center"/>
        </w:trPr>
        <w:tc>
          <w:tcPr>
            <w:tcW w:w="2597" w:type="pct"/>
            <w:gridSpan w:val="2"/>
            <w:shd w:val="clear" w:color="auto" w:fill="auto"/>
          </w:tcPr>
          <w:p w14:paraId="292A056D" w14:textId="77777777" w:rsidR="00784AEF" w:rsidRPr="00265F55" w:rsidRDefault="00784AEF" w:rsidP="00213D53">
            <w:pPr>
              <w:jc w:val="center"/>
              <w:rPr>
                <w:rFonts w:ascii="Arial" w:hAnsi="Arial" w:cs="Arial"/>
                <w:b/>
                <w:sz w:val="20"/>
                <w:szCs w:val="20"/>
                <w:highlight w:val="yellow"/>
              </w:rPr>
            </w:pPr>
          </w:p>
          <w:p w14:paraId="5AF66AA7" w14:textId="7DF77E0A" w:rsidR="00784AEF" w:rsidRPr="00265F55" w:rsidRDefault="00784AEF" w:rsidP="00213D53">
            <w:pPr>
              <w:jc w:val="center"/>
              <w:rPr>
                <w:rFonts w:ascii="Arial" w:hAnsi="Arial" w:cs="Arial"/>
                <w:b/>
                <w:sz w:val="20"/>
                <w:szCs w:val="20"/>
                <w:highlight w:val="yellow"/>
              </w:rPr>
            </w:pPr>
          </w:p>
          <w:p w14:paraId="1AAB2ED6" w14:textId="77777777" w:rsidR="008640AA" w:rsidRPr="00265F55" w:rsidRDefault="008640AA" w:rsidP="00213D53">
            <w:pPr>
              <w:jc w:val="center"/>
              <w:rPr>
                <w:rFonts w:ascii="Arial" w:hAnsi="Arial" w:cs="Arial"/>
                <w:b/>
                <w:sz w:val="20"/>
                <w:szCs w:val="20"/>
                <w:highlight w:val="yellow"/>
              </w:rPr>
            </w:pPr>
          </w:p>
          <w:p w14:paraId="342CAE7B" w14:textId="77777777" w:rsidR="00784AEF" w:rsidRPr="00265F55" w:rsidRDefault="00784AEF" w:rsidP="00213D53">
            <w:pPr>
              <w:jc w:val="center"/>
              <w:rPr>
                <w:rFonts w:ascii="Arial" w:hAnsi="Arial" w:cs="Arial"/>
                <w:b/>
                <w:sz w:val="20"/>
                <w:szCs w:val="20"/>
              </w:rPr>
            </w:pPr>
          </w:p>
          <w:p w14:paraId="2FE2E78B" w14:textId="6CAB741A" w:rsidR="00784AEF" w:rsidRPr="00265F55" w:rsidRDefault="006A6AC4" w:rsidP="00213D53">
            <w:pPr>
              <w:jc w:val="center"/>
              <w:rPr>
                <w:rFonts w:ascii="Arial" w:hAnsi="Arial" w:cs="Arial"/>
                <w:color w:val="A6A6A6" w:themeColor="background1" w:themeShade="A6"/>
                <w:sz w:val="20"/>
                <w:szCs w:val="20"/>
              </w:rPr>
            </w:pPr>
            <w:r w:rsidRPr="00265F55">
              <w:rPr>
                <w:rFonts w:ascii="Arial" w:hAnsi="Arial" w:cs="Arial"/>
                <w:b/>
                <w:color w:val="A6A6A6" w:themeColor="background1" w:themeShade="A6"/>
                <w:sz w:val="20"/>
                <w:szCs w:val="20"/>
              </w:rPr>
              <w:t>NOMBRE COMPLETO</w:t>
            </w:r>
          </w:p>
          <w:p w14:paraId="5428EB54" w14:textId="312E7FB9" w:rsidR="00784AEF" w:rsidRPr="00265F55" w:rsidRDefault="00784AEF" w:rsidP="00213D53">
            <w:pPr>
              <w:jc w:val="center"/>
              <w:rPr>
                <w:rFonts w:ascii="Arial" w:hAnsi="Arial" w:cs="Arial"/>
                <w:b/>
                <w:bCs/>
                <w:sz w:val="20"/>
                <w:szCs w:val="20"/>
              </w:rPr>
            </w:pPr>
            <w:r w:rsidRPr="00265F55">
              <w:rPr>
                <w:rFonts w:ascii="Arial" w:hAnsi="Arial" w:cs="Arial"/>
                <w:bCs/>
                <w:sz w:val="20"/>
                <w:szCs w:val="20"/>
              </w:rPr>
              <w:t>Fiador/ codeudor</w:t>
            </w:r>
          </w:p>
        </w:tc>
        <w:tc>
          <w:tcPr>
            <w:tcW w:w="2403" w:type="pct"/>
            <w:gridSpan w:val="2"/>
            <w:shd w:val="clear" w:color="auto" w:fill="auto"/>
          </w:tcPr>
          <w:p w14:paraId="40D8EAB4" w14:textId="77777777" w:rsidR="00784AEF" w:rsidRPr="00265F55" w:rsidRDefault="00784AEF" w:rsidP="00213D53">
            <w:pPr>
              <w:jc w:val="center"/>
              <w:rPr>
                <w:rFonts w:ascii="Arial" w:hAnsi="Arial" w:cs="Arial"/>
                <w:b/>
                <w:sz w:val="20"/>
                <w:szCs w:val="20"/>
              </w:rPr>
            </w:pPr>
          </w:p>
        </w:tc>
      </w:tr>
      <w:tr w:rsidR="003520EE" w:rsidRPr="00265F55" w14:paraId="0F598868" w14:textId="77777777" w:rsidTr="00265F55">
        <w:trPr>
          <w:trHeight w:val="20"/>
          <w:jc w:val="center"/>
        </w:trPr>
        <w:tc>
          <w:tcPr>
            <w:tcW w:w="2597" w:type="pct"/>
            <w:gridSpan w:val="2"/>
            <w:shd w:val="clear" w:color="auto" w:fill="auto"/>
            <w:vAlign w:val="center"/>
          </w:tcPr>
          <w:p w14:paraId="397F1852" w14:textId="346B33D3" w:rsidR="00965292" w:rsidRPr="00265F55" w:rsidRDefault="00965292" w:rsidP="00213D53">
            <w:pPr>
              <w:rPr>
                <w:rFonts w:ascii="Arial" w:hAnsi="Arial" w:cs="Arial"/>
                <w:sz w:val="20"/>
                <w:szCs w:val="20"/>
              </w:rPr>
            </w:pPr>
            <w:r w:rsidRPr="00265F55">
              <w:rPr>
                <w:rFonts w:ascii="Arial" w:hAnsi="Arial" w:cs="Arial"/>
                <w:sz w:val="20"/>
                <w:szCs w:val="20"/>
              </w:rPr>
              <w:t>Elaboró:</w:t>
            </w:r>
            <w:r w:rsidR="007A6244" w:rsidRPr="00265F55">
              <w:rPr>
                <w:rFonts w:ascii="Arial" w:hAnsi="Arial" w:cs="Arial"/>
                <w:sz w:val="20"/>
                <w:szCs w:val="20"/>
              </w:rPr>
              <w:t xml:space="preserve"> </w:t>
            </w:r>
            <w:r w:rsidR="006A6AC4" w:rsidRPr="00265F55">
              <w:rPr>
                <w:rFonts w:ascii="Arial" w:hAnsi="Arial" w:cs="Arial"/>
                <w:color w:val="A6A6A6" w:themeColor="background1" w:themeShade="A6"/>
                <w:sz w:val="20"/>
                <w:szCs w:val="20"/>
              </w:rPr>
              <w:t>Nombre completo</w:t>
            </w:r>
          </w:p>
        </w:tc>
        <w:tc>
          <w:tcPr>
            <w:tcW w:w="2403" w:type="pct"/>
            <w:gridSpan w:val="2"/>
            <w:shd w:val="clear" w:color="auto" w:fill="auto"/>
            <w:vAlign w:val="center"/>
          </w:tcPr>
          <w:p w14:paraId="5BD4D76E" w14:textId="0FAFF754" w:rsidR="00965292" w:rsidRPr="00265F55" w:rsidRDefault="007A6244" w:rsidP="00213D53">
            <w:pPr>
              <w:rPr>
                <w:rFonts w:ascii="Arial" w:hAnsi="Arial" w:cs="Arial"/>
                <w:sz w:val="20"/>
                <w:szCs w:val="20"/>
              </w:rPr>
            </w:pPr>
            <w:r w:rsidRPr="00265F55">
              <w:rPr>
                <w:rFonts w:ascii="Arial" w:hAnsi="Arial" w:cs="Arial"/>
                <w:sz w:val="20"/>
                <w:szCs w:val="20"/>
              </w:rPr>
              <w:t xml:space="preserve">Oficina: </w:t>
            </w:r>
          </w:p>
        </w:tc>
      </w:tr>
      <w:tr w:rsidR="003520EE" w:rsidRPr="00265F55" w14:paraId="26EA477A" w14:textId="77777777" w:rsidTr="00265F55">
        <w:trPr>
          <w:trHeight w:val="20"/>
          <w:jc w:val="center"/>
        </w:trPr>
        <w:tc>
          <w:tcPr>
            <w:tcW w:w="2597" w:type="pct"/>
            <w:gridSpan w:val="2"/>
            <w:shd w:val="clear" w:color="auto" w:fill="auto"/>
            <w:vAlign w:val="center"/>
          </w:tcPr>
          <w:p w14:paraId="78D2B167" w14:textId="0DD9004C" w:rsidR="00965292" w:rsidRPr="00265F55" w:rsidRDefault="007A6244" w:rsidP="00213D53">
            <w:pPr>
              <w:rPr>
                <w:rFonts w:ascii="Arial" w:hAnsi="Arial" w:cs="Arial"/>
                <w:noProof/>
                <w:sz w:val="20"/>
                <w:szCs w:val="20"/>
              </w:rPr>
            </w:pPr>
            <w:r w:rsidRPr="00265F55">
              <w:rPr>
                <w:rFonts w:ascii="Arial" w:hAnsi="Arial" w:cs="Arial"/>
                <w:sz w:val="20"/>
                <w:szCs w:val="20"/>
              </w:rPr>
              <w:t xml:space="preserve">Revisó: </w:t>
            </w:r>
            <w:r w:rsidR="006A6AC4" w:rsidRPr="00265F55">
              <w:rPr>
                <w:rFonts w:ascii="Arial" w:hAnsi="Arial" w:cs="Arial"/>
                <w:color w:val="A6A6A6" w:themeColor="background1" w:themeShade="A6"/>
                <w:sz w:val="20"/>
                <w:szCs w:val="20"/>
              </w:rPr>
              <w:t>Nombre completo</w:t>
            </w:r>
          </w:p>
        </w:tc>
        <w:tc>
          <w:tcPr>
            <w:tcW w:w="2403" w:type="pct"/>
            <w:gridSpan w:val="2"/>
            <w:shd w:val="clear" w:color="auto" w:fill="auto"/>
            <w:vAlign w:val="center"/>
          </w:tcPr>
          <w:p w14:paraId="45ECC264" w14:textId="6CB0048A" w:rsidR="00965292" w:rsidRPr="00265F55" w:rsidRDefault="00965292" w:rsidP="00213D53">
            <w:pPr>
              <w:rPr>
                <w:rFonts w:ascii="Arial" w:hAnsi="Arial" w:cs="Arial"/>
                <w:noProof/>
                <w:sz w:val="20"/>
                <w:szCs w:val="20"/>
              </w:rPr>
            </w:pPr>
            <w:r w:rsidRPr="00265F55">
              <w:rPr>
                <w:rFonts w:ascii="Arial" w:hAnsi="Arial" w:cs="Arial"/>
                <w:sz w:val="20"/>
                <w:szCs w:val="20"/>
              </w:rPr>
              <w:t xml:space="preserve">Oficina: </w:t>
            </w:r>
          </w:p>
        </w:tc>
      </w:tr>
      <w:tr w:rsidR="003520EE" w:rsidRPr="00265F55" w14:paraId="403F0CEB" w14:textId="77777777" w:rsidTr="00265F55">
        <w:trPr>
          <w:trHeight w:val="20"/>
          <w:jc w:val="center"/>
        </w:trPr>
        <w:tc>
          <w:tcPr>
            <w:tcW w:w="2597" w:type="pct"/>
            <w:gridSpan w:val="2"/>
            <w:shd w:val="clear" w:color="auto" w:fill="auto"/>
            <w:vAlign w:val="center"/>
          </w:tcPr>
          <w:p w14:paraId="04C4E24C" w14:textId="3BC9883A" w:rsidR="00965292" w:rsidRPr="00265F55" w:rsidRDefault="00965292" w:rsidP="00213D53">
            <w:pPr>
              <w:rPr>
                <w:rFonts w:ascii="Arial" w:hAnsi="Arial" w:cs="Arial"/>
                <w:sz w:val="20"/>
                <w:szCs w:val="20"/>
              </w:rPr>
            </w:pPr>
            <w:r w:rsidRPr="00265F55">
              <w:rPr>
                <w:rFonts w:ascii="Arial" w:hAnsi="Arial" w:cs="Arial"/>
                <w:sz w:val="20"/>
                <w:szCs w:val="20"/>
              </w:rPr>
              <w:t>Aprobó:</w:t>
            </w:r>
            <w:r w:rsidR="007A6244" w:rsidRPr="00265F55">
              <w:rPr>
                <w:rFonts w:ascii="Arial" w:hAnsi="Arial" w:cs="Arial"/>
                <w:sz w:val="20"/>
                <w:szCs w:val="20"/>
              </w:rPr>
              <w:t xml:space="preserve"> </w:t>
            </w:r>
            <w:proofErr w:type="spellStart"/>
            <w:r w:rsidR="007A6244" w:rsidRPr="00265F55">
              <w:rPr>
                <w:rFonts w:ascii="Arial" w:hAnsi="Arial" w:cs="Arial"/>
                <w:sz w:val="20"/>
                <w:szCs w:val="20"/>
              </w:rPr>
              <w:t>Jhoan</w:t>
            </w:r>
            <w:proofErr w:type="spellEnd"/>
            <w:r w:rsidR="007A6244" w:rsidRPr="00265F55">
              <w:rPr>
                <w:rFonts w:ascii="Arial" w:hAnsi="Arial" w:cs="Arial"/>
                <w:sz w:val="20"/>
                <w:szCs w:val="20"/>
              </w:rPr>
              <w:t xml:space="preserve"> Alexander Novoa Mosquera</w:t>
            </w:r>
          </w:p>
        </w:tc>
        <w:tc>
          <w:tcPr>
            <w:tcW w:w="2403" w:type="pct"/>
            <w:gridSpan w:val="2"/>
            <w:shd w:val="clear" w:color="auto" w:fill="auto"/>
            <w:vAlign w:val="center"/>
          </w:tcPr>
          <w:p w14:paraId="102A4252" w14:textId="18BBC6E2" w:rsidR="00965292" w:rsidRPr="00265F55" w:rsidRDefault="00965292" w:rsidP="00213D53">
            <w:pPr>
              <w:rPr>
                <w:rFonts w:ascii="Arial" w:hAnsi="Arial" w:cs="Arial"/>
                <w:sz w:val="20"/>
                <w:szCs w:val="20"/>
              </w:rPr>
            </w:pPr>
            <w:r w:rsidRPr="00265F55">
              <w:rPr>
                <w:rFonts w:ascii="Arial" w:hAnsi="Arial" w:cs="Arial"/>
                <w:sz w:val="20"/>
                <w:szCs w:val="20"/>
              </w:rPr>
              <w:t xml:space="preserve">Oficina: </w:t>
            </w:r>
            <w:r w:rsidR="007A6244" w:rsidRPr="00265F55">
              <w:rPr>
                <w:rFonts w:ascii="Arial" w:hAnsi="Arial" w:cs="Arial"/>
                <w:sz w:val="20"/>
                <w:szCs w:val="20"/>
              </w:rPr>
              <w:t>Vicerrectoría de Recursos Universitarios</w:t>
            </w:r>
          </w:p>
        </w:tc>
      </w:tr>
    </w:tbl>
    <w:p w14:paraId="3A72BBBE" w14:textId="77777777" w:rsidR="003D18F4" w:rsidRPr="00213D53" w:rsidRDefault="003D18F4" w:rsidP="00213D53">
      <w:pPr>
        <w:spacing w:line="240" w:lineRule="auto"/>
        <w:ind w:left="-567" w:right="-799"/>
        <w:jc w:val="both"/>
        <w:rPr>
          <w:rFonts w:ascii="Arial" w:hAnsi="Arial" w:cs="Arial"/>
        </w:rPr>
      </w:pPr>
    </w:p>
    <w:sectPr w:rsidR="003D18F4" w:rsidRPr="00213D53" w:rsidSect="00DA2219">
      <w:headerReference w:type="default" r:id="rId15"/>
      <w:pgSz w:w="12240" w:h="15840" w:code="1"/>
      <w:pgMar w:top="1418" w:right="1134" w:bottom="851" w:left="1134"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ED991" w14:textId="77777777" w:rsidR="00BF50FB" w:rsidRDefault="00BF50FB" w:rsidP="00840443">
      <w:pPr>
        <w:spacing w:after="0" w:line="240" w:lineRule="auto"/>
      </w:pPr>
      <w:r>
        <w:separator/>
      </w:r>
    </w:p>
  </w:endnote>
  <w:endnote w:type="continuationSeparator" w:id="0">
    <w:p w14:paraId="04DEEB2C" w14:textId="77777777" w:rsidR="00BF50FB" w:rsidRDefault="00BF50FB" w:rsidP="00840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erif CJK SC">
    <w:altName w:val="MS Gothic"/>
    <w:charset w:val="80"/>
    <w:family w:val="roman"/>
    <w:pitch w:val="variable"/>
    <w:sig w:usb0="30000083" w:usb1="2BDF3C10" w:usb2="00000016" w:usb3="00000000" w:csb0="002E0107" w:csb1="00000000"/>
  </w:font>
  <w:font w:name="Lohit Devanagari">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17382" w14:textId="77777777" w:rsidR="00BF50FB" w:rsidRDefault="00BF50FB" w:rsidP="00840443">
      <w:pPr>
        <w:spacing w:after="0" w:line="240" w:lineRule="auto"/>
      </w:pPr>
      <w:r>
        <w:separator/>
      </w:r>
    </w:p>
  </w:footnote>
  <w:footnote w:type="continuationSeparator" w:id="0">
    <w:p w14:paraId="65397872" w14:textId="77777777" w:rsidR="00BF50FB" w:rsidRDefault="00BF50FB" w:rsidP="00840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top w:w="28" w:type="dxa"/>
        <w:bottom w:w="28" w:type="dxa"/>
      </w:tblCellMar>
      <w:tblLook w:val="04A0" w:firstRow="1" w:lastRow="0" w:firstColumn="1" w:lastColumn="0" w:noHBand="0" w:noVBand="1"/>
    </w:tblPr>
    <w:tblGrid>
      <w:gridCol w:w="2660"/>
      <w:gridCol w:w="7528"/>
    </w:tblGrid>
    <w:tr w:rsidR="00DA2219" w:rsidRPr="00767B25" w14:paraId="09FB910C" w14:textId="77777777" w:rsidTr="00DB091A">
      <w:tc>
        <w:tcPr>
          <w:tcW w:w="2660" w:type="dxa"/>
          <w:shd w:val="clear" w:color="auto" w:fill="auto"/>
          <w:vAlign w:val="center"/>
        </w:tcPr>
        <w:p w14:paraId="0A774BDD" w14:textId="32700BA3" w:rsidR="00DA2219" w:rsidRPr="00767B25" w:rsidRDefault="00DA2219" w:rsidP="00DA2219">
          <w:pPr>
            <w:spacing w:after="0" w:line="240" w:lineRule="auto"/>
            <w:rPr>
              <w:rFonts w:ascii="Arial" w:hAnsi="Arial" w:cs="Arial"/>
              <w:b/>
              <w:color w:val="000000"/>
              <w:sz w:val="20"/>
              <w:szCs w:val="20"/>
              <w:lang w:val="es-ES" w:eastAsia="es-ES"/>
            </w:rPr>
          </w:pPr>
          <w:r w:rsidRPr="00BE5C48">
            <w:rPr>
              <w:rFonts w:ascii="Arial" w:hAnsi="Arial" w:cs="Arial"/>
              <w:b/>
              <w:noProof/>
              <w:color w:val="000000"/>
              <w:sz w:val="20"/>
              <w:szCs w:val="20"/>
              <w:lang w:eastAsia="es-CO"/>
            </w:rPr>
            <w:drawing>
              <wp:inline distT="0" distB="0" distL="0" distR="0" wp14:anchorId="7F200546" wp14:editId="66E320D9">
                <wp:extent cx="1619250" cy="514350"/>
                <wp:effectExtent l="0" t="0" r="0" b="0"/>
                <wp:docPr id="1" name="Imagen 1" descr="C:\Users\Sebas\Pictures\Logo Unillanos -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Sebas\Pictures\Logo Unillanos - 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14350"/>
                        </a:xfrm>
                        <a:prstGeom prst="rect">
                          <a:avLst/>
                        </a:prstGeom>
                        <a:noFill/>
                        <a:ln>
                          <a:noFill/>
                        </a:ln>
                      </pic:spPr>
                    </pic:pic>
                  </a:graphicData>
                </a:graphic>
              </wp:inline>
            </w:drawing>
          </w:r>
        </w:p>
      </w:tc>
      <w:tc>
        <w:tcPr>
          <w:tcW w:w="7528" w:type="dxa"/>
          <w:shd w:val="clear" w:color="auto" w:fill="auto"/>
          <w:vAlign w:val="center"/>
        </w:tcPr>
        <w:p w14:paraId="795F69FD" w14:textId="77777777" w:rsidR="00DA2219" w:rsidRPr="00213D53" w:rsidRDefault="00DA2219" w:rsidP="00DA2219">
          <w:pPr>
            <w:pStyle w:val="Encabezado"/>
            <w:spacing w:line="276" w:lineRule="auto"/>
            <w:jc w:val="center"/>
            <w:rPr>
              <w:rFonts w:ascii="Arial" w:hAnsi="Arial" w:cs="Arial"/>
              <w:b/>
              <w:color w:val="000000"/>
            </w:rPr>
          </w:pPr>
          <w:r w:rsidRPr="00213D53">
            <w:rPr>
              <w:rFonts w:ascii="Arial" w:hAnsi="Arial" w:cs="Arial"/>
              <w:b/>
              <w:color w:val="000000"/>
            </w:rPr>
            <w:t>PROCESO GESTIÓN BIENES Y SERVICIOS</w:t>
          </w:r>
        </w:p>
        <w:p w14:paraId="5C720333" w14:textId="77777777" w:rsidR="00DA2219" w:rsidRPr="00213D53" w:rsidRDefault="00DA2219" w:rsidP="00DA2219">
          <w:pPr>
            <w:pStyle w:val="Sinespaciado"/>
            <w:jc w:val="center"/>
            <w:rPr>
              <w:rFonts w:ascii="Arial" w:hAnsi="Arial" w:cs="Arial"/>
              <w:b/>
            </w:rPr>
          </w:pPr>
        </w:p>
        <w:p w14:paraId="074555DC" w14:textId="1CF191C6" w:rsidR="00DA2219" w:rsidRPr="00767B25" w:rsidRDefault="00DA2219" w:rsidP="00DA2219">
          <w:pPr>
            <w:spacing w:after="0" w:line="240" w:lineRule="auto"/>
            <w:jc w:val="center"/>
            <w:rPr>
              <w:rFonts w:ascii="Arial" w:hAnsi="Arial" w:cs="Arial"/>
            </w:rPr>
          </w:pPr>
          <w:r w:rsidRPr="00213D53">
            <w:rPr>
              <w:rFonts w:ascii="Arial" w:hAnsi="Arial" w:cs="Arial"/>
              <w:b/>
            </w:rPr>
            <w:t>CONTRATO DE ARRENDAMIENTO N</w:t>
          </w:r>
          <w:r w:rsidRPr="00213D53">
            <w:rPr>
              <w:rFonts w:ascii="Arial" w:hAnsi="Arial" w:cs="Arial"/>
              <w:b/>
              <w:color w:val="BFBFBF" w:themeColor="background1" w:themeShade="BF"/>
            </w:rPr>
            <w:t xml:space="preserve">° (NÚMERO) </w:t>
          </w:r>
          <w:r w:rsidRPr="00213D53">
            <w:rPr>
              <w:rFonts w:ascii="Arial" w:hAnsi="Arial" w:cs="Arial"/>
              <w:b/>
              <w:spacing w:val="-3"/>
            </w:rPr>
            <w:t>DEL 20</w:t>
          </w:r>
          <w:r w:rsidRPr="00213D53">
            <w:rPr>
              <w:rFonts w:ascii="Arial" w:hAnsi="Arial" w:cs="Arial"/>
              <w:b/>
              <w:color w:val="BFBFBF" w:themeColor="background1" w:themeShade="BF"/>
              <w:spacing w:val="-3"/>
            </w:rPr>
            <w:t>_</w:t>
          </w:r>
          <w:r w:rsidRPr="00213D53">
            <w:rPr>
              <w:rFonts w:ascii="Arial" w:hAnsi="Arial" w:cs="Arial"/>
              <w:b/>
              <w:color w:val="A6A6A6" w:themeColor="background1" w:themeShade="A6"/>
              <w:spacing w:val="-3"/>
            </w:rPr>
            <w:t>_</w:t>
          </w:r>
          <w:r w:rsidRPr="00213D53">
            <w:rPr>
              <w:rFonts w:ascii="Arial" w:hAnsi="Arial" w:cs="Arial"/>
              <w:b/>
              <w:spacing w:val="-3"/>
            </w:rPr>
            <w:t xml:space="preserve">, CELEBRADO ENTRE LA UNIVERSIDAD DE LOS LLANOS </w:t>
          </w:r>
          <w:r w:rsidRPr="00213D53">
            <w:rPr>
              <w:rFonts w:ascii="Arial" w:hAnsi="Arial" w:cs="Arial"/>
              <w:b/>
            </w:rPr>
            <w:t xml:space="preserve">Y </w:t>
          </w:r>
          <w:r w:rsidRPr="00213D53">
            <w:rPr>
              <w:rFonts w:ascii="Arial" w:hAnsi="Arial" w:cs="Arial"/>
              <w:b/>
              <w:color w:val="BFBFBF" w:themeColor="background1" w:themeShade="BF"/>
            </w:rPr>
            <w:t>(PERSONA NATURAL O JURÍDICA)</w:t>
          </w:r>
        </w:p>
      </w:tc>
    </w:tr>
  </w:tbl>
  <w:p w14:paraId="627E8F34" w14:textId="04B75EEE" w:rsidR="003653E9" w:rsidRPr="00213D53" w:rsidRDefault="003653E9" w:rsidP="00DA2219">
    <w:pPr>
      <w:pStyle w:val="Sinespaciado"/>
      <w:rPr>
        <w:rFonts w:ascii="Arial" w:hAnsi="Arial" w:cs="Arial"/>
        <w:b/>
        <w:color w:val="BFBFBF" w:themeColor="background1" w:themeShade="B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5F22C5B"/>
    <w:multiLevelType w:val="hybridMultilevel"/>
    <w:tmpl w:val="6AD84DD6"/>
    <w:lvl w:ilvl="0" w:tplc="86E69C8E">
      <w:start w:val="1"/>
      <w:numFmt w:val="decimal"/>
      <w:lvlText w:val="%1."/>
      <w:lvlJc w:val="left"/>
      <w:rPr>
        <w:rFonts w:ascii="Arial Narrow" w:eastAsiaTheme="minorHAnsi" w:hAnsi="Arial Narrow" w:cs="Arial" w:hint="default"/>
      </w:rPr>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D218C"/>
    <w:multiLevelType w:val="hybridMultilevel"/>
    <w:tmpl w:val="C82AAD4E"/>
    <w:lvl w:ilvl="0" w:tplc="3AFAF85E">
      <w:start w:val="1"/>
      <w:numFmt w:val="decimal"/>
      <w:lvlText w:val="%1."/>
      <w:lvlJc w:val="left"/>
      <w:pPr>
        <w:ind w:left="360" w:hanging="360"/>
      </w:pPr>
      <w:rPr>
        <w:b/>
        <w:bCs/>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 w15:restartNumberingAfterBreak="0">
    <w:nsid w:val="03AA31B8"/>
    <w:multiLevelType w:val="hybridMultilevel"/>
    <w:tmpl w:val="1CCE6DFA"/>
    <w:lvl w:ilvl="0" w:tplc="6EA42600">
      <w:start w:val="1"/>
      <w:numFmt w:val="decimal"/>
      <w:lvlText w:val="%1)"/>
      <w:lvlJc w:val="left"/>
      <w:pPr>
        <w:ind w:left="360" w:hanging="360"/>
      </w:pPr>
      <w:rPr>
        <w:rFonts w:hint="default"/>
        <w:b/>
        <w:i w:val="0"/>
        <w:color w:val="auto"/>
        <w:sz w:val="20"/>
        <w:szCs w:val="20"/>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 w15:restartNumberingAfterBreak="0">
    <w:nsid w:val="055C45CF"/>
    <w:multiLevelType w:val="hybridMultilevel"/>
    <w:tmpl w:val="FF4A67D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8013C70"/>
    <w:multiLevelType w:val="hybridMultilevel"/>
    <w:tmpl w:val="F0663138"/>
    <w:lvl w:ilvl="0" w:tplc="A468D2B8">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086F45C6"/>
    <w:multiLevelType w:val="hybridMultilevel"/>
    <w:tmpl w:val="5534150E"/>
    <w:lvl w:ilvl="0" w:tplc="240A000F">
      <w:start w:val="1"/>
      <w:numFmt w:val="decimal"/>
      <w:lvlText w:val="%1."/>
      <w:lvlJc w:val="left"/>
      <w:pPr>
        <w:ind w:left="502"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5BA3244"/>
    <w:multiLevelType w:val="hybridMultilevel"/>
    <w:tmpl w:val="6AEAEE48"/>
    <w:lvl w:ilvl="0" w:tplc="EB02345A">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1A321BB"/>
    <w:multiLevelType w:val="multilevel"/>
    <w:tmpl w:val="8F1EF7BC"/>
    <w:lvl w:ilvl="0">
      <w:start w:val="1"/>
      <w:numFmt w:val="decimal"/>
      <w:lvlText w:val="%1."/>
      <w:lvlJc w:val="left"/>
      <w:pPr>
        <w:ind w:left="502" w:hanging="360"/>
      </w:pPr>
      <w:rPr>
        <w:b/>
        <w:color w:val="000000"/>
        <w:position w:val="0"/>
        <w:sz w:val="20"/>
        <w:vertAlign w:val="baseline"/>
      </w:rPr>
    </w:lvl>
    <w:lvl w:ilvl="1">
      <w:start w:val="3"/>
      <w:numFmt w:val="decimal"/>
      <w:lvlText w:val="%1.%2"/>
      <w:lvlJc w:val="left"/>
      <w:pPr>
        <w:ind w:left="517" w:hanging="375"/>
      </w:pPr>
      <w:rPr>
        <w:position w:val="0"/>
        <w:sz w:val="20"/>
        <w:vertAlign w:val="baseline"/>
      </w:rPr>
    </w:lvl>
    <w:lvl w:ilvl="2">
      <w:start w:val="1"/>
      <w:numFmt w:val="decimal"/>
      <w:lvlText w:val="%1.%2.%3"/>
      <w:lvlJc w:val="left"/>
      <w:pPr>
        <w:ind w:left="862" w:hanging="720"/>
      </w:pPr>
      <w:rPr>
        <w:position w:val="0"/>
        <w:sz w:val="20"/>
        <w:vertAlign w:val="baseline"/>
      </w:rPr>
    </w:lvl>
    <w:lvl w:ilvl="3">
      <w:start w:val="1"/>
      <w:numFmt w:val="decimal"/>
      <w:lvlText w:val="%1.%2.%3.%4"/>
      <w:lvlJc w:val="left"/>
      <w:pPr>
        <w:ind w:left="862" w:hanging="720"/>
      </w:pPr>
      <w:rPr>
        <w:position w:val="0"/>
        <w:sz w:val="20"/>
        <w:vertAlign w:val="baseline"/>
      </w:rPr>
    </w:lvl>
    <w:lvl w:ilvl="4">
      <w:start w:val="1"/>
      <w:numFmt w:val="decimal"/>
      <w:lvlText w:val="%1.%2.%3.%4.%5"/>
      <w:lvlJc w:val="left"/>
      <w:pPr>
        <w:ind w:left="1222" w:hanging="1080"/>
      </w:pPr>
      <w:rPr>
        <w:position w:val="0"/>
        <w:sz w:val="20"/>
        <w:vertAlign w:val="baseline"/>
      </w:rPr>
    </w:lvl>
    <w:lvl w:ilvl="5">
      <w:start w:val="1"/>
      <w:numFmt w:val="decimal"/>
      <w:lvlText w:val="%1.%2.%3.%4.%5.%6"/>
      <w:lvlJc w:val="left"/>
      <w:pPr>
        <w:ind w:left="1222" w:hanging="1080"/>
      </w:pPr>
      <w:rPr>
        <w:position w:val="0"/>
        <w:sz w:val="20"/>
        <w:vertAlign w:val="baseline"/>
      </w:rPr>
    </w:lvl>
    <w:lvl w:ilvl="6">
      <w:start w:val="1"/>
      <w:numFmt w:val="decimal"/>
      <w:lvlText w:val="%1.%2.%3.%4.%5.%6.%7"/>
      <w:lvlJc w:val="left"/>
      <w:pPr>
        <w:ind w:left="1582" w:hanging="1440"/>
      </w:pPr>
      <w:rPr>
        <w:position w:val="0"/>
        <w:sz w:val="20"/>
        <w:vertAlign w:val="baseline"/>
      </w:rPr>
    </w:lvl>
    <w:lvl w:ilvl="7">
      <w:start w:val="1"/>
      <w:numFmt w:val="decimal"/>
      <w:lvlText w:val="%1.%2.%3.%4.%5.%6.%7.%8"/>
      <w:lvlJc w:val="left"/>
      <w:pPr>
        <w:ind w:left="1582" w:hanging="1440"/>
      </w:pPr>
      <w:rPr>
        <w:position w:val="0"/>
        <w:sz w:val="20"/>
        <w:vertAlign w:val="baseline"/>
      </w:rPr>
    </w:lvl>
    <w:lvl w:ilvl="8">
      <w:start w:val="1"/>
      <w:numFmt w:val="decimal"/>
      <w:lvlText w:val="%1.%2.%3.%4.%5.%6.%7.%8.%9"/>
      <w:lvlJc w:val="left"/>
      <w:pPr>
        <w:ind w:left="1942" w:hanging="1800"/>
      </w:pPr>
      <w:rPr>
        <w:position w:val="0"/>
        <w:sz w:val="20"/>
        <w:vertAlign w:val="baseline"/>
      </w:rPr>
    </w:lvl>
  </w:abstractNum>
  <w:abstractNum w:abstractNumId="8" w15:restartNumberingAfterBreak="0">
    <w:nsid w:val="2B797713"/>
    <w:multiLevelType w:val="hybridMultilevel"/>
    <w:tmpl w:val="1840BEAE"/>
    <w:lvl w:ilvl="0" w:tplc="B7D4B23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E1C2A2A"/>
    <w:multiLevelType w:val="hybridMultilevel"/>
    <w:tmpl w:val="9A9CD4EC"/>
    <w:lvl w:ilvl="0" w:tplc="AF0A9354">
      <w:start w:val="1"/>
      <w:numFmt w:val="decimal"/>
      <w:lvlText w:val="%1."/>
      <w:lvlJc w:val="left"/>
      <w:pPr>
        <w:ind w:left="570" w:hanging="57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30707DD1"/>
    <w:multiLevelType w:val="hybridMultilevel"/>
    <w:tmpl w:val="9836BDB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EBD23E2"/>
    <w:multiLevelType w:val="hybridMultilevel"/>
    <w:tmpl w:val="CF36F49A"/>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404C5925"/>
    <w:multiLevelType w:val="hybridMultilevel"/>
    <w:tmpl w:val="197AC99C"/>
    <w:lvl w:ilvl="0" w:tplc="069C0486">
      <w:start w:val="1"/>
      <w:numFmt w:val="decimal"/>
      <w:lvlText w:val="%1."/>
      <w:lvlJc w:val="left"/>
      <w:pPr>
        <w:ind w:left="360" w:hanging="360"/>
      </w:pPr>
      <w:rPr>
        <w:rFonts w:ascii="Arial" w:eastAsiaTheme="minorHAnsi" w:hAnsi="Arial" w:cs="Arial"/>
      </w:rPr>
    </w:lvl>
    <w:lvl w:ilvl="1" w:tplc="C88ACBB2">
      <w:start w:val="1"/>
      <w:numFmt w:val="lowerLetter"/>
      <w:lvlText w:val="%2."/>
      <w:lvlJc w:val="left"/>
      <w:pPr>
        <w:ind w:left="850" w:hanging="360"/>
      </w:pPr>
      <w:rPr>
        <w:b w:val="0"/>
      </w:r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3" w15:restartNumberingAfterBreak="0">
    <w:nsid w:val="42A91156"/>
    <w:multiLevelType w:val="hybridMultilevel"/>
    <w:tmpl w:val="81807F3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477228AF"/>
    <w:multiLevelType w:val="hybridMultilevel"/>
    <w:tmpl w:val="DB5AB2DC"/>
    <w:lvl w:ilvl="0" w:tplc="FFFFFFF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7E278D1"/>
    <w:multiLevelType w:val="hybridMultilevel"/>
    <w:tmpl w:val="1CCE6DFA"/>
    <w:lvl w:ilvl="0" w:tplc="6EA42600">
      <w:start w:val="1"/>
      <w:numFmt w:val="decimal"/>
      <w:lvlText w:val="%1)"/>
      <w:lvlJc w:val="left"/>
      <w:pPr>
        <w:ind w:left="360" w:hanging="360"/>
      </w:pPr>
      <w:rPr>
        <w:rFonts w:hint="default"/>
        <w:b/>
        <w:i w:val="0"/>
        <w:color w:val="auto"/>
        <w:sz w:val="20"/>
        <w:szCs w:val="20"/>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6" w15:restartNumberingAfterBreak="0">
    <w:nsid w:val="4A56110F"/>
    <w:multiLevelType w:val="hybridMultilevel"/>
    <w:tmpl w:val="400C942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4A9A2D33"/>
    <w:multiLevelType w:val="hybridMultilevel"/>
    <w:tmpl w:val="79845EE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D905C37"/>
    <w:multiLevelType w:val="hybridMultilevel"/>
    <w:tmpl w:val="98F8ED6E"/>
    <w:lvl w:ilvl="0" w:tplc="33D61D3E">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ED61E74"/>
    <w:multiLevelType w:val="hybridMultilevel"/>
    <w:tmpl w:val="50D8DC32"/>
    <w:lvl w:ilvl="0" w:tplc="58062F08">
      <w:start w:val="1"/>
      <w:numFmt w:val="lowerRoman"/>
      <w:lvlText w:val="%1)"/>
      <w:lvlJc w:val="left"/>
      <w:pPr>
        <w:ind w:left="1080" w:hanging="720"/>
      </w:pPr>
      <w:rPr>
        <w:rFonts w:eastAsia="Arial Narrow"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0051389"/>
    <w:multiLevelType w:val="hybridMultilevel"/>
    <w:tmpl w:val="82D499F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1514864"/>
    <w:multiLevelType w:val="hybridMultilevel"/>
    <w:tmpl w:val="5148C038"/>
    <w:lvl w:ilvl="0" w:tplc="CB726F18">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FBE50CF"/>
    <w:multiLevelType w:val="hybridMultilevel"/>
    <w:tmpl w:val="7CB01250"/>
    <w:lvl w:ilvl="0" w:tplc="E160DDB8">
      <w:start w:val="1"/>
      <w:numFmt w:val="upperRoman"/>
      <w:lvlText w:val="%1)"/>
      <w:lvlJc w:val="left"/>
      <w:pPr>
        <w:ind w:left="1080" w:hanging="72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FF03B48"/>
    <w:multiLevelType w:val="hybridMultilevel"/>
    <w:tmpl w:val="DD14F2F2"/>
    <w:lvl w:ilvl="0" w:tplc="CA720ACE">
      <w:start w:val="1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13D28C7"/>
    <w:multiLevelType w:val="multilevel"/>
    <w:tmpl w:val="F560F890"/>
    <w:lvl w:ilvl="0">
      <w:start w:val="1"/>
      <w:numFmt w:val="lowerLetter"/>
      <w:lvlText w:val="%1."/>
      <w:lvlJc w:val="left"/>
      <w:pPr>
        <w:ind w:left="5180" w:hanging="360"/>
      </w:pPr>
      <w:rPr>
        <w:b/>
        <w:color w:val="000000"/>
        <w:position w:val="0"/>
        <w:sz w:val="20"/>
        <w:vertAlign w:val="baseline"/>
      </w:rPr>
    </w:lvl>
    <w:lvl w:ilvl="1">
      <w:start w:val="1"/>
      <w:numFmt w:val="lowerLetter"/>
      <w:lvlText w:val="%2."/>
      <w:lvlJc w:val="left"/>
      <w:pPr>
        <w:ind w:left="5900" w:hanging="360"/>
      </w:pPr>
      <w:rPr>
        <w:position w:val="0"/>
        <w:sz w:val="20"/>
        <w:vertAlign w:val="baseline"/>
      </w:rPr>
    </w:lvl>
    <w:lvl w:ilvl="2">
      <w:start w:val="1"/>
      <w:numFmt w:val="lowerRoman"/>
      <w:lvlText w:val="%3."/>
      <w:lvlJc w:val="right"/>
      <w:pPr>
        <w:ind w:left="6620" w:hanging="180"/>
      </w:pPr>
      <w:rPr>
        <w:position w:val="0"/>
        <w:sz w:val="20"/>
        <w:vertAlign w:val="baseline"/>
      </w:rPr>
    </w:lvl>
    <w:lvl w:ilvl="3">
      <w:start w:val="1"/>
      <w:numFmt w:val="decimal"/>
      <w:lvlText w:val="%4."/>
      <w:lvlJc w:val="left"/>
      <w:pPr>
        <w:ind w:left="360" w:hanging="360"/>
      </w:pPr>
      <w:rPr>
        <w:rFonts w:ascii="Arial Narrow" w:eastAsiaTheme="minorHAnsi" w:hAnsi="Arial Narrow" w:cs="Arial"/>
        <w:b w:val="0"/>
        <w:position w:val="0"/>
        <w:sz w:val="20"/>
        <w:szCs w:val="20"/>
        <w:vertAlign w:val="baseline"/>
      </w:rPr>
    </w:lvl>
    <w:lvl w:ilvl="4">
      <w:start w:val="1"/>
      <w:numFmt w:val="lowerLetter"/>
      <w:lvlText w:val="%5."/>
      <w:lvlJc w:val="left"/>
      <w:pPr>
        <w:ind w:left="8060" w:hanging="360"/>
      </w:pPr>
      <w:rPr>
        <w:position w:val="0"/>
        <w:sz w:val="20"/>
        <w:vertAlign w:val="baseline"/>
      </w:rPr>
    </w:lvl>
    <w:lvl w:ilvl="5">
      <w:start w:val="1"/>
      <w:numFmt w:val="lowerRoman"/>
      <w:lvlText w:val="%6."/>
      <w:lvlJc w:val="right"/>
      <w:pPr>
        <w:ind w:left="8780" w:hanging="180"/>
      </w:pPr>
      <w:rPr>
        <w:position w:val="0"/>
        <w:sz w:val="20"/>
        <w:vertAlign w:val="baseline"/>
      </w:rPr>
    </w:lvl>
    <w:lvl w:ilvl="6">
      <w:start w:val="1"/>
      <w:numFmt w:val="decimal"/>
      <w:lvlText w:val="%7."/>
      <w:lvlJc w:val="left"/>
      <w:pPr>
        <w:ind w:left="9500" w:hanging="360"/>
      </w:pPr>
      <w:rPr>
        <w:position w:val="0"/>
        <w:sz w:val="20"/>
        <w:vertAlign w:val="baseline"/>
      </w:rPr>
    </w:lvl>
    <w:lvl w:ilvl="7">
      <w:start w:val="1"/>
      <w:numFmt w:val="lowerLetter"/>
      <w:lvlText w:val="%8."/>
      <w:lvlJc w:val="left"/>
      <w:pPr>
        <w:ind w:left="10220" w:hanging="360"/>
      </w:pPr>
      <w:rPr>
        <w:position w:val="0"/>
        <w:sz w:val="20"/>
        <w:vertAlign w:val="baseline"/>
      </w:rPr>
    </w:lvl>
    <w:lvl w:ilvl="8">
      <w:start w:val="1"/>
      <w:numFmt w:val="lowerRoman"/>
      <w:lvlText w:val="%9."/>
      <w:lvlJc w:val="right"/>
      <w:pPr>
        <w:ind w:left="10940" w:hanging="180"/>
      </w:pPr>
      <w:rPr>
        <w:position w:val="0"/>
        <w:sz w:val="20"/>
        <w:vertAlign w:val="baseline"/>
      </w:rPr>
    </w:lvl>
  </w:abstractNum>
  <w:abstractNum w:abstractNumId="25" w15:restartNumberingAfterBreak="0">
    <w:nsid w:val="65F53245"/>
    <w:multiLevelType w:val="hybridMultilevel"/>
    <w:tmpl w:val="7E4CBA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7C244FB"/>
    <w:multiLevelType w:val="hybridMultilevel"/>
    <w:tmpl w:val="B0E6F5D8"/>
    <w:lvl w:ilvl="0" w:tplc="03C886D8">
      <w:start w:val="1"/>
      <w:numFmt w:val="decimal"/>
      <w:lvlText w:val="%1."/>
      <w:lvlJc w:val="left"/>
      <w:pPr>
        <w:ind w:left="360" w:hanging="360"/>
      </w:pPr>
      <w:rPr>
        <w:rFonts w:ascii="Arial Narrow" w:eastAsiaTheme="minorHAnsi" w:hAnsi="Arial Narrow" w:cs="Arial"/>
        <w:b/>
        <w:i w:val="0"/>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8EE47C2"/>
    <w:multiLevelType w:val="hybridMultilevel"/>
    <w:tmpl w:val="2708B4B4"/>
    <w:lvl w:ilvl="0" w:tplc="2C4485D8">
      <w:start w:val="15"/>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15:restartNumberingAfterBreak="0">
    <w:nsid w:val="6C6E794D"/>
    <w:multiLevelType w:val="hybridMultilevel"/>
    <w:tmpl w:val="D4B811BC"/>
    <w:lvl w:ilvl="0" w:tplc="E6888A8E">
      <w:start w:val="15"/>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6131744"/>
    <w:multiLevelType w:val="hybridMultilevel"/>
    <w:tmpl w:val="F73075D4"/>
    <w:lvl w:ilvl="0" w:tplc="B7667C12">
      <w:start w:val="1"/>
      <w:numFmt w:val="decimal"/>
      <w:lvlText w:val="%1."/>
      <w:lvlJc w:val="left"/>
      <w:pPr>
        <w:ind w:left="360" w:hanging="360"/>
      </w:pPr>
      <w:rPr>
        <w:rFonts w:ascii="Arial Narrow" w:eastAsia="Arial Narrow" w:hAnsi="Arial Narrow" w:cs="Arial"/>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7884349E"/>
    <w:multiLevelType w:val="multilevel"/>
    <w:tmpl w:val="4DE00B56"/>
    <w:lvl w:ilvl="0">
      <w:start w:val="1"/>
      <w:numFmt w:val="lowerLetter"/>
      <w:lvlText w:val="%1."/>
      <w:lvlJc w:val="left"/>
      <w:pPr>
        <w:ind w:left="5180" w:hanging="360"/>
      </w:pPr>
      <w:rPr>
        <w:b/>
        <w:color w:val="000000"/>
        <w:position w:val="0"/>
        <w:sz w:val="20"/>
        <w:vertAlign w:val="baseline"/>
      </w:rPr>
    </w:lvl>
    <w:lvl w:ilvl="1">
      <w:start w:val="1"/>
      <w:numFmt w:val="lowerLetter"/>
      <w:lvlText w:val="%2."/>
      <w:lvlJc w:val="left"/>
      <w:pPr>
        <w:ind w:left="5900" w:hanging="360"/>
      </w:pPr>
      <w:rPr>
        <w:position w:val="0"/>
        <w:sz w:val="20"/>
        <w:vertAlign w:val="baseline"/>
      </w:rPr>
    </w:lvl>
    <w:lvl w:ilvl="2">
      <w:start w:val="1"/>
      <w:numFmt w:val="lowerRoman"/>
      <w:lvlText w:val="%3."/>
      <w:lvlJc w:val="right"/>
      <w:pPr>
        <w:ind w:left="6620" w:hanging="180"/>
      </w:pPr>
      <w:rPr>
        <w:position w:val="0"/>
        <w:sz w:val="20"/>
        <w:vertAlign w:val="baseline"/>
      </w:rPr>
    </w:lvl>
    <w:lvl w:ilvl="3">
      <w:start w:val="1"/>
      <w:numFmt w:val="decimal"/>
      <w:lvlText w:val="%4."/>
      <w:lvlJc w:val="left"/>
      <w:pPr>
        <w:ind w:left="360" w:hanging="360"/>
      </w:pPr>
      <w:rPr>
        <w:rFonts w:ascii="Arial Narrow" w:hAnsi="Arial Narrow" w:hint="default"/>
        <w:b w:val="0"/>
        <w:position w:val="0"/>
        <w:sz w:val="20"/>
        <w:szCs w:val="20"/>
        <w:vertAlign w:val="baseline"/>
      </w:rPr>
    </w:lvl>
    <w:lvl w:ilvl="4">
      <w:start w:val="1"/>
      <w:numFmt w:val="lowerLetter"/>
      <w:lvlText w:val="%5."/>
      <w:lvlJc w:val="left"/>
      <w:pPr>
        <w:ind w:left="8060" w:hanging="360"/>
      </w:pPr>
      <w:rPr>
        <w:position w:val="0"/>
        <w:sz w:val="20"/>
        <w:vertAlign w:val="baseline"/>
      </w:rPr>
    </w:lvl>
    <w:lvl w:ilvl="5">
      <w:start w:val="1"/>
      <w:numFmt w:val="lowerRoman"/>
      <w:lvlText w:val="%6."/>
      <w:lvlJc w:val="right"/>
      <w:pPr>
        <w:ind w:left="8780" w:hanging="180"/>
      </w:pPr>
      <w:rPr>
        <w:position w:val="0"/>
        <w:sz w:val="20"/>
        <w:vertAlign w:val="baseline"/>
      </w:rPr>
    </w:lvl>
    <w:lvl w:ilvl="6">
      <w:start w:val="1"/>
      <w:numFmt w:val="decimal"/>
      <w:lvlText w:val="%7."/>
      <w:lvlJc w:val="left"/>
      <w:pPr>
        <w:ind w:left="9500" w:hanging="360"/>
      </w:pPr>
      <w:rPr>
        <w:position w:val="0"/>
        <w:sz w:val="20"/>
        <w:vertAlign w:val="baseline"/>
      </w:rPr>
    </w:lvl>
    <w:lvl w:ilvl="7">
      <w:start w:val="1"/>
      <w:numFmt w:val="lowerLetter"/>
      <w:lvlText w:val="%8."/>
      <w:lvlJc w:val="left"/>
      <w:pPr>
        <w:ind w:left="10220" w:hanging="360"/>
      </w:pPr>
      <w:rPr>
        <w:position w:val="0"/>
        <w:sz w:val="20"/>
        <w:vertAlign w:val="baseline"/>
      </w:rPr>
    </w:lvl>
    <w:lvl w:ilvl="8">
      <w:start w:val="1"/>
      <w:numFmt w:val="lowerRoman"/>
      <w:lvlText w:val="%9."/>
      <w:lvlJc w:val="right"/>
      <w:pPr>
        <w:ind w:left="10940" w:hanging="180"/>
      </w:pPr>
      <w:rPr>
        <w:position w:val="0"/>
        <w:sz w:val="20"/>
        <w:vertAlign w:val="baseline"/>
      </w:rPr>
    </w:lvl>
  </w:abstractNum>
  <w:abstractNum w:abstractNumId="31" w15:restartNumberingAfterBreak="0">
    <w:nsid w:val="7A642247"/>
    <w:multiLevelType w:val="hybridMultilevel"/>
    <w:tmpl w:val="63A06BA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7B1363C6"/>
    <w:multiLevelType w:val="hybridMultilevel"/>
    <w:tmpl w:val="F46EDB5C"/>
    <w:lvl w:ilvl="0" w:tplc="F286B5C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C866554"/>
    <w:multiLevelType w:val="hybridMultilevel"/>
    <w:tmpl w:val="960E3E46"/>
    <w:lvl w:ilvl="0" w:tplc="8EEC5C72">
      <w:start w:val="1"/>
      <w:numFmt w:val="decimal"/>
      <w:lvlText w:val="%1."/>
      <w:lvlJc w:val="left"/>
      <w:pPr>
        <w:ind w:left="720" w:hanging="360"/>
      </w:pPr>
      <w:rPr>
        <w:rFonts w:hint="default"/>
        <w:b/>
        <w:color w:val="525252" w:themeColor="accent3" w:themeShade="8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3"/>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8"/>
  </w:num>
  <w:num w:numId="5">
    <w:abstractNumId w:val="27"/>
  </w:num>
  <w:num w:numId="6">
    <w:abstractNumId w:val="23"/>
  </w:num>
  <w:num w:numId="7">
    <w:abstractNumId w:val="2"/>
  </w:num>
  <w:num w:numId="8">
    <w:abstractNumId w:val="26"/>
  </w:num>
  <w:num w:numId="9">
    <w:abstractNumId w:val="15"/>
  </w:num>
  <w:num w:numId="10">
    <w:abstractNumId w:val="31"/>
  </w:num>
  <w:num w:numId="11">
    <w:abstractNumId w:val="1"/>
  </w:num>
  <w:num w:numId="12">
    <w:abstractNumId w:val="13"/>
  </w:num>
  <w:num w:numId="13">
    <w:abstractNumId w:val="0"/>
  </w:num>
  <w:num w:numId="14">
    <w:abstractNumId w:val="7"/>
  </w:num>
  <w:num w:numId="15">
    <w:abstractNumId w:val="24"/>
  </w:num>
  <w:num w:numId="16">
    <w:abstractNumId w:val="29"/>
  </w:num>
  <w:num w:numId="17">
    <w:abstractNumId w:val="25"/>
  </w:num>
  <w:num w:numId="18">
    <w:abstractNumId w:val="5"/>
  </w:num>
  <w:num w:numId="19">
    <w:abstractNumId w:val="30"/>
  </w:num>
  <w:num w:numId="20">
    <w:abstractNumId w:val="11"/>
  </w:num>
  <w:num w:numId="21">
    <w:abstractNumId w:val="3"/>
  </w:num>
  <w:num w:numId="22">
    <w:abstractNumId w:val="6"/>
  </w:num>
  <w:num w:numId="23">
    <w:abstractNumId w:val="10"/>
  </w:num>
  <w:num w:numId="24">
    <w:abstractNumId w:val="16"/>
  </w:num>
  <w:num w:numId="25">
    <w:abstractNumId w:val="17"/>
  </w:num>
  <w:num w:numId="26">
    <w:abstractNumId w:val="20"/>
  </w:num>
  <w:num w:numId="27">
    <w:abstractNumId w:val="8"/>
  </w:num>
  <w:num w:numId="28">
    <w:abstractNumId w:val="21"/>
  </w:num>
  <w:num w:numId="29">
    <w:abstractNumId w:val="19"/>
  </w:num>
  <w:num w:numId="30">
    <w:abstractNumId w:val="9"/>
  </w:num>
  <w:num w:numId="31">
    <w:abstractNumId w:val="4"/>
  </w:num>
  <w:num w:numId="32">
    <w:abstractNumId w:val="22"/>
  </w:num>
  <w:num w:numId="33">
    <w:abstractNumId w:val="32"/>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443"/>
    <w:rsid w:val="00001BF9"/>
    <w:rsid w:val="00001E9D"/>
    <w:rsid w:val="00002108"/>
    <w:rsid w:val="0000669B"/>
    <w:rsid w:val="000078DC"/>
    <w:rsid w:val="00010A59"/>
    <w:rsid w:val="00011AEC"/>
    <w:rsid w:val="00012B96"/>
    <w:rsid w:val="000140D6"/>
    <w:rsid w:val="00014892"/>
    <w:rsid w:val="000173C7"/>
    <w:rsid w:val="00020F0F"/>
    <w:rsid w:val="00023C04"/>
    <w:rsid w:val="000246FF"/>
    <w:rsid w:val="00025FEE"/>
    <w:rsid w:val="00031115"/>
    <w:rsid w:val="00032CD3"/>
    <w:rsid w:val="0003316E"/>
    <w:rsid w:val="00033F19"/>
    <w:rsid w:val="000350B6"/>
    <w:rsid w:val="00036449"/>
    <w:rsid w:val="00041485"/>
    <w:rsid w:val="00043055"/>
    <w:rsid w:val="00043603"/>
    <w:rsid w:val="000441ED"/>
    <w:rsid w:val="00044374"/>
    <w:rsid w:val="000469DF"/>
    <w:rsid w:val="00046BAC"/>
    <w:rsid w:val="00046E3E"/>
    <w:rsid w:val="000473EF"/>
    <w:rsid w:val="00052595"/>
    <w:rsid w:val="00054226"/>
    <w:rsid w:val="0005427E"/>
    <w:rsid w:val="00055924"/>
    <w:rsid w:val="00055A03"/>
    <w:rsid w:val="00056795"/>
    <w:rsid w:val="00056D82"/>
    <w:rsid w:val="000570E2"/>
    <w:rsid w:val="00063876"/>
    <w:rsid w:val="000656D7"/>
    <w:rsid w:val="00065C11"/>
    <w:rsid w:val="00072EE9"/>
    <w:rsid w:val="00077C35"/>
    <w:rsid w:val="00082D3C"/>
    <w:rsid w:val="0008335D"/>
    <w:rsid w:val="00087B4B"/>
    <w:rsid w:val="000913D8"/>
    <w:rsid w:val="000927DC"/>
    <w:rsid w:val="0009395F"/>
    <w:rsid w:val="000972BB"/>
    <w:rsid w:val="000A1120"/>
    <w:rsid w:val="000A41A3"/>
    <w:rsid w:val="000B0A8F"/>
    <w:rsid w:val="000B4533"/>
    <w:rsid w:val="000B6063"/>
    <w:rsid w:val="000B6E03"/>
    <w:rsid w:val="000B70A4"/>
    <w:rsid w:val="000C3D68"/>
    <w:rsid w:val="000C42F1"/>
    <w:rsid w:val="000D162D"/>
    <w:rsid w:val="000D1BA3"/>
    <w:rsid w:val="000D249E"/>
    <w:rsid w:val="000D49C3"/>
    <w:rsid w:val="000D55E8"/>
    <w:rsid w:val="000D5FF7"/>
    <w:rsid w:val="000D7851"/>
    <w:rsid w:val="000E0231"/>
    <w:rsid w:val="000F2C24"/>
    <w:rsid w:val="000F3B83"/>
    <w:rsid w:val="000F4679"/>
    <w:rsid w:val="000F618A"/>
    <w:rsid w:val="000F7AC9"/>
    <w:rsid w:val="00101CA9"/>
    <w:rsid w:val="00101D27"/>
    <w:rsid w:val="00103BD0"/>
    <w:rsid w:val="001049DB"/>
    <w:rsid w:val="00106FB7"/>
    <w:rsid w:val="00107E91"/>
    <w:rsid w:val="0011598B"/>
    <w:rsid w:val="00117DE2"/>
    <w:rsid w:val="001202F2"/>
    <w:rsid w:val="00124B02"/>
    <w:rsid w:val="00126367"/>
    <w:rsid w:val="00130DEF"/>
    <w:rsid w:val="00134CE4"/>
    <w:rsid w:val="00135B08"/>
    <w:rsid w:val="001404BA"/>
    <w:rsid w:val="00142BC5"/>
    <w:rsid w:val="00145C19"/>
    <w:rsid w:val="00147BAE"/>
    <w:rsid w:val="00147FD9"/>
    <w:rsid w:val="0015223A"/>
    <w:rsid w:val="001535A4"/>
    <w:rsid w:val="00161426"/>
    <w:rsid w:val="00170C6D"/>
    <w:rsid w:val="001726A9"/>
    <w:rsid w:val="00172F7E"/>
    <w:rsid w:val="00177059"/>
    <w:rsid w:val="0018112F"/>
    <w:rsid w:val="00181477"/>
    <w:rsid w:val="001860CF"/>
    <w:rsid w:val="001910FF"/>
    <w:rsid w:val="00192CAF"/>
    <w:rsid w:val="0019586A"/>
    <w:rsid w:val="00197853"/>
    <w:rsid w:val="00197DC3"/>
    <w:rsid w:val="001A22DF"/>
    <w:rsid w:val="001A29F8"/>
    <w:rsid w:val="001A385D"/>
    <w:rsid w:val="001A3F8E"/>
    <w:rsid w:val="001A45A3"/>
    <w:rsid w:val="001B2B46"/>
    <w:rsid w:val="001B3E92"/>
    <w:rsid w:val="001C3B4B"/>
    <w:rsid w:val="001C6035"/>
    <w:rsid w:val="001C696B"/>
    <w:rsid w:val="001C7A44"/>
    <w:rsid w:val="001D327C"/>
    <w:rsid w:val="001D71F9"/>
    <w:rsid w:val="001E1FCF"/>
    <w:rsid w:val="001E32FE"/>
    <w:rsid w:val="001E448F"/>
    <w:rsid w:val="001E62B8"/>
    <w:rsid w:val="001F036A"/>
    <w:rsid w:val="001F30FE"/>
    <w:rsid w:val="001F50CF"/>
    <w:rsid w:val="0020335D"/>
    <w:rsid w:val="00204423"/>
    <w:rsid w:val="00210CC8"/>
    <w:rsid w:val="00213258"/>
    <w:rsid w:val="00213B8D"/>
    <w:rsid w:val="00213D53"/>
    <w:rsid w:val="00217E95"/>
    <w:rsid w:val="00220BA3"/>
    <w:rsid w:val="00224F2B"/>
    <w:rsid w:val="00232289"/>
    <w:rsid w:val="002331F5"/>
    <w:rsid w:val="002337CE"/>
    <w:rsid w:val="00233DF7"/>
    <w:rsid w:val="00234011"/>
    <w:rsid w:val="002355A7"/>
    <w:rsid w:val="00236134"/>
    <w:rsid w:val="00244799"/>
    <w:rsid w:val="002451CE"/>
    <w:rsid w:val="00246B0A"/>
    <w:rsid w:val="00263836"/>
    <w:rsid w:val="002643E0"/>
    <w:rsid w:val="002645C1"/>
    <w:rsid w:val="00264F62"/>
    <w:rsid w:val="00265F55"/>
    <w:rsid w:val="00266399"/>
    <w:rsid w:val="00266545"/>
    <w:rsid w:val="00273B82"/>
    <w:rsid w:val="0027638D"/>
    <w:rsid w:val="00281A47"/>
    <w:rsid w:val="00283C0E"/>
    <w:rsid w:val="00283E0B"/>
    <w:rsid w:val="002842BF"/>
    <w:rsid w:val="00292841"/>
    <w:rsid w:val="00294B73"/>
    <w:rsid w:val="00295829"/>
    <w:rsid w:val="002A164E"/>
    <w:rsid w:val="002A1A01"/>
    <w:rsid w:val="002A43AA"/>
    <w:rsid w:val="002B0767"/>
    <w:rsid w:val="002B1AE5"/>
    <w:rsid w:val="002B1D95"/>
    <w:rsid w:val="002B4DD8"/>
    <w:rsid w:val="002B634F"/>
    <w:rsid w:val="002B65B1"/>
    <w:rsid w:val="002C3386"/>
    <w:rsid w:val="002C52AF"/>
    <w:rsid w:val="002C5390"/>
    <w:rsid w:val="002C6BCE"/>
    <w:rsid w:val="002D07FA"/>
    <w:rsid w:val="002D08E8"/>
    <w:rsid w:val="002D3C2B"/>
    <w:rsid w:val="002D4CD8"/>
    <w:rsid w:val="002D5340"/>
    <w:rsid w:val="002D73EA"/>
    <w:rsid w:val="002E05D8"/>
    <w:rsid w:val="002E226C"/>
    <w:rsid w:val="002E4E37"/>
    <w:rsid w:val="002E518F"/>
    <w:rsid w:val="002E5452"/>
    <w:rsid w:val="002F2387"/>
    <w:rsid w:val="002F3419"/>
    <w:rsid w:val="002F508B"/>
    <w:rsid w:val="002F7710"/>
    <w:rsid w:val="002F7858"/>
    <w:rsid w:val="003002E1"/>
    <w:rsid w:val="0030499C"/>
    <w:rsid w:val="0030553C"/>
    <w:rsid w:val="003076F3"/>
    <w:rsid w:val="00312FF6"/>
    <w:rsid w:val="00316E88"/>
    <w:rsid w:val="0031700E"/>
    <w:rsid w:val="003235A0"/>
    <w:rsid w:val="00325BD7"/>
    <w:rsid w:val="0033093A"/>
    <w:rsid w:val="00330FC3"/>
    <w:rsid w:val="0033232E"/>
    <w:rsid w:val="003362EC"/>
    <w:rsid w:val="00336A28"/>
    <w:rsid w:val="0034053D"/>
    <w:rsid w:val="00340C85"/>
    <w:rsid w:val="00342459"/>
    <w:rsid w:val="00342B6C"/>
    <w:rsid w:val="0035128F"/>
    <w:rsid w:val="003520EE"/>
    <w:rsid w:val="00353B5E"/>
    <w:rsid w:val="00355028"/>
    <w:rsid w:val="00356C8D"/>
    <w:rsid w:val="00364012"/>
    <w:rsid w:val="003646E4"/>
    <w:rsid w:val="00364B0A"/>
    <w:rsid w:val="003653E9"/>
    <w:rsid w:val="0036553C"/>
    <w:rsid w:val="00365EE1"/>
    <w:rsid w:val="00367E17"/>
    <w:rsid w:val="0037103C"/>
    <w:rsid w:val="00371D2E"/>
    <w:rsid w:val="00374032"/>
    <w:rsid w:val="00374915"/>
    <w:rsid w:val="00374965"/>
    <w:rsid w:val="00380309"/>
    <w:rsid w:val="00381162"/>
    <w:rsid w:val="00381CE9"/>
    <w:rsid w:val="00384816"/>
    <w:rsid w:val="003861B8"/>
    <w:rsid w:val="00386F80"/>
    <w:rsid w:val="00387E30"/>
    <w:rsid w:val="00390008"/>
    <w:rsid w:val="00390C2B"/>
    <w:rsid w:val="003918AC"/>
    <w:rsid w:val="00394A4A"/>
    <w:rsid w:val="00396782"/>
    <w:rsid w:val="003A1D57"/>
    <w:rsid w:val="003A3542"/>
    <w:rsid w:val="003A3A57"/>
    <w:rsid w:val="003A505B"/>
    <w:rsid w:val="003A596E"/>
    <w:rsid w:val="003A7159"/>
    <w:rsid w:val="003B29B5"/>
    <w:rsid w:val="003B72FF"/>
    <w:rsid w:val="003B7E1A"/>
    <w:rsid w:val="003C27AA"/>
    <w:rsid w:val="003C5453"/>
    <w:rsid w:val="003D18F4"/>
    <w:rsid w:val="003D3EF7"/>
    <w:rsid w:val="003D46B9"/>
    <w:rsid w:val="003F03C3"/>
    <w:rsid w:val="003F6F51"/>
    <w:rsid w:val="003F7FA9"/>
    <w:rsid w:val="00400E47"/>
    <w:rsid w:val="00401529"/>
    <w:rsid w:val="00403E43"/>
    <w:rsid w:val="004043A3"/>
    <w:rsid w:val="004101D3"/>
    <w:rsid w:val="004118CB"/>
    <w:rsid w:val="00411960"/>
    <w:rsid w:val="00411BF1"/>
    <w:rsid w:val="00413DD0"/>
    <w:rsid w:val="00414B28"/>
    <w:rsid w:val="004151AF"/>
    <w:rsid w:val="00416445"/>
    <w:rsid w:val="0041679C"/>
    <w:rsid w:val="00421398"/>
    <w:rsid w:val="0042150D"/>
    <w:rsid w:val="0042489D"/>
    <w:rsid w:val="00424BAD"/>
    <w:rsid w:val="00427DC4"/>
    <w:rsid w:val="004309F5"/>
    <w:rsid w:val="00431FE2"/>
    <w:rsid w:val="004410D8"/>
    <w:rsid w:val="00442E4D"/>
    <w:rsid w:val="0044305B"/>
    <w:rsid w:val="00443605"/>
    <w:rsid w:val="0044548A"/>
    <w:rsid w:val="00445A33"/>
    <w:rsid w:val="00453111"/>
    <w:rsid w:val="004540B6"/>
    <w:rsid w:val="00454B30"/>
    <w:rsid w:val="004629FC"/>
    <w:rsid w:val="00465380"/>
    <w:rsid w:val="0046655D"/>
    <w:rsid w:val="0047439D"/>
    <w:rsid w:val="004757CA"/>
    <w:rsid w:val="00476533"/>
    <w:rsid w:val="004849FA"/>
    <w:rsid w:val="004854FA"/>
    <w:rsid w:val="00485890"/>
    <w:rsid w:val="00485C90"/>
    <w:rsid w:val="00486494"/>
    <w:rsid w:val="00493479"/>
    <w:rsid w:val="00493C5A"/>
    <w:rsid w:val="00494881"/>
    <w:rsid w:val="00496805"/>
    <w:rsid w:val="00497B4C"/>
    <w:rsid w:val="004A7BC3"/>
    <w:rsid w:val="004B32CD"/>
    <w:rsid w:val="004B5850"/>
    <w:rsid w:val="004C5E1A"/>
    <w:rsid w:val="004E3137"/>
    <w:rsid w:val="004E5050"/>
    <w:rsid w:val="004E541C"/>
    <w:rsid w:val="004E62CA"/>
    <w:rsid w:val="004E7D50"/>
    <w:rsid w:val="004F1785"/>
    <w:rsid w:val="004F1885"/>
    <w:rsid w:val="004F1B3C"/>
    <w:rsid w:val="004F30B1"/>
    <w:rsid w:val="004F36B0"/>
    <w:rsid w:val="004F6BC8"/>
    <w:rsid w:val="00500517"/>
    <w:rsid w:val="0050132B"/>
    <w:rsid w:val="00501BBC"/>
    <w:rsid w:val="00504D2D"/>
    <w:rsid w:val="00505D4A"/>
    <w:rsid w:val="005105CB"/>
    <w:rsid w:val="00513C47"/>
    <w:rsid w:val="005141B1"/>
    <w:rsid w:val="005177F8"/>
    <w:rsid w:val="0052002E"/>
    <w:rsid w:val="00523A29"/>
    <w:rsid w:val="00525114"/>
    <w:rsid w:val="005273F6"/>
    <w:rsid w:val="005301F3"/>
    <w:rsid w:val="00531660"/>
    <w:rsid w:val="005405A4"/>
    <w:rsid w:val="00540F74"/>
    <w:rsid w:val="00541512"/>
    <w:rsid w:val="00541841"/>
    <w:rsid w:val="00542BD3"/>
    <w:rsid w:val="00542C54"/>
    <w:rsid w:val="00543A80"/>
    <w:rsid w:val="00543ED7"/>
    <w:rsid w:val="00546916"/>
    <w:rsid w:val="00550425"/>
    <w:rsid w:val="00552FDA"/>
    <w:rsid w:val="00553BD2"/>
    <w:rsid w:val="005608C2"/>
    <w:rsid w:val="005639E6"/>
    <w:rsid w:val="00567A3C"/>
    <w:rsid w:val="00571C7C"/>
    <w:rsid w:val="00580612"/>
    <w:rsid w:val="00584EDA"/>
    <w:rsid w:val="00585E01"/>
    <w:rsid w:val="00587032"/>
    <w:rsid w:val="0059054B"/>
    <w:rsid w:val="00590E8D"/>
    <w:rsid w:val="00592A45"/>
    <w:rsid w:val="005940CB"/>
    <w:rsid w:val="005949DA"/>
    <w:rsid w:val="00595174"/>
    <w:rsid w:val="005A4609"/>
    <w:rsid w:val="005A6CA3"/>
    <w:rsid w:val="005B3734"/>
    <w:rsid w:val="005B41F9"/>
    <w:rsid w:val="005B69C7"/>
    <w:rsid w:val="005B73A9"/>
    <w:rsid w:val="005C14B0"/>
    <w:rsid w:val="005C3967"/>
    <w:rsid w:val="005C4ED7"/>
    <w:rsid w:val="005D1B77"/>
    <w:rsid w:val="005D3480"/>
    <w:rsid w:val="005D4A30"/>
    <w:rsid w:val="005D68FF"/>
    <w:rsid w:val="005E0394"/>
    <w:rsid w:val="005E05E2"/>
    <w:rsid w:val="005E07DA"/>
    <w:rsid w:val="005E1404"/>
    <w:rsid w:val="005E35C1"/>
    <w:rsid w:val="005E5636"/>
    <w:rsid w:val="005F1BAF"/>
    <w:rsid w:val="005F2FFB"/>
    <w:rsid w:val="005F4546"/>
    <w:rsid w:val="005F483D"/>
    <w:rsid w:val="005F6CD8"/>
    <w:rsid w:val="00601DB9"/>
    <w:rsid w:val="0060451A"/>
    <w:rsid w:val="006046ED"/>
    <w:rsid w:val="00612549"/>
    <w:rsid w:val="00612649"/>
    <w:rsid w:val="006128B4"/>
    <w:rsid w:val="0061327C"/>
    <w:rsid w:val="00614279"/>
    <w:rsid w:val="0061564B"/>
    <w:rsid w:val="00623F9F"/>
    <w:rsid w:val="006260EA"/>
    <w:rsid w:val="006304A5"/>
    <w:rsid w:val="00631388"/>
    <w:rsid w:val="00631615"/>
    <w:rsid w:val="00631765"/>
    <w:rsid w:val="00631F21"/>
    <w:rsid w:val="006348FE"/>
    <w:rsid w:val="00637A61"/>
    <w:rsid w:val="00637AC5"/>
    <w:rsid w:val="00644790"/>
    <w:rsid w:val="006456E7"/>
    <w:rsid w:val="00646716"/>
    <w:rsid w:val="00655593"/>
    <w:rsid w:val="00660029"/>
    <w:rsid w:val="0066571F"/>
    <w:rsid w:val="0067272F"/>
    <w:rsid w:val="00674D1A"/>
    <w:rsid w:val="006771EE"/>
    <w:rsid w:val="00680BEB"/>
    <w:rsid w:val="00680CE9"/>
    <w:rsid w:val="00682CFE"/>
    <w:rsid w:val="00683EE3"/>
    <w:rsid w:val="00684A5C"/>
    <w:rsid w:val="0068585E"/>
    <w:rsid w:val="00691DA5"/>
    <w:rsid w:val="00693E20"/>
    <w:rsid w:val="00697391"/>
    <w:rsid w:val="006A0F8A"/>
    <w:rsid w:val="006A199C"/>
    <w:rsid w:val="006A2924"/>
    <w:rsid w:val="006A3A36"/>
    <w:rsid w:val="006A6AC4"/>
    <w:rsid w:val="006B322A"/>
    <w:rsid w:val="006B3261"/>
    <w:rsid w:val="006B37EC"/>
    <w:rsid w:val="006B3D9B"/>
    <w:rsid w:val="006B3F0F"/>
    <w:rsid w:val="006B7C9D"/>
    <w:rsid w:val="006C3FBE"/>
    <w:rsid w:val="006C51AF"/>
    <w:rsid w:val="006C6539"/>
    <w:rsid w:val="006D51A0"/>
    <w:rsid w:val="006D5B46"/>
    <w:rsid w:val="006D6CAE"/>
    <w:rsid w:val="006D775A"/>
    <w:rsid w:val="006E08F8"/>
    <w:rsid w:val="006E64A9"/>
    <w:rsid w:val="006F0E50"/>
    <w:rsid w:val="006F2A4D"/>
    <w:rsid w:val="006F460A"/>
    <w:rsid w:val="006F4BB9"/>
    <w:rsid w:val="006F5914"/>
    <w:rsid w:val="00705382"/>
    <w:rsid w:val="00706554"/>
    <w:rsid w:val="0071343F"/>
    <w:rsid w:val="0071347B"/>
    <w:rsid w:val="00713835"/>
    <w:rsid w:val="00717012"/>
    <w:rsid w:val="0071758B"/>
    <w:rsid w:val="007204D8"/>
    <w:rsid w:val="00724875"/>
    <w:rsid w:val="00727E44"/>
    <w:rsid w:val="00730A9F"/>
    <w:rsid w:val="007324BA"/>
    <w:rsid w:val="00733071"/>
    <w:rsid w:val="00734763"/>
    <w:rsid w:val="0073768F"/>
    <w:rsid w:val="00746C23"/>
    <w:rsid w:val="007475A1"/>
    <w:rsid w:val="00750DFE"/>
    <w:rsid w:val="0075219C"/>
    <w:rsid w:val="007527EB"/>
    <w:rsid w:val="00752987"/>
    <w:rsid w:val="007555D2"/>
    <w:rsid w:val="00755DA2"/>
    <w:rsid w:val="00762226"/>
    <w:rsid w:val="007657BE"/>
    <w:rsid w:val="00765A46"/>
    <w:rsid w:val="00771447"/>
    <w:rsid w:val="00773341"/>
    <w:rsid w:val="00773C76"/>
    <w:rsid w:val="00775C04"/>
    <w:rsid w:val="007762CC"/>
    <w:rsid w:val="0078097B"/>
    <w:rsid w:val="00780CD5"/>
    <w:rsid w:val="00781271"/>
    <w:rsid w:val="00782508"/>
    <w:rsid w:val="007841E6"/>
    <w:rsid w:val="00784AEF"/>
    <w:rsid w:val="0078571A"/>
    <w:rsid w:val="00785A03"/>
    <w:rsid w:val="007924F3"/>
    <w:rsid w:val="00792617"/>
    <w:rsid w:val="007953BA"/>
    <w:rsid w:val="007A5D7F"/>
    <w:rsid w:val="007A6244"/>
    <w:rsid w:val="007A7E15"/>
    <w:rsid w:val="007B30FF"/>
    <w:rsid w:val="007B346B"/>
    <w:rsid w:val="007B6C24"/>
    <w:rsid w:val="007C1092"/>
    <w:rsid w:val="007D14FA"/>
    <w:rsid w:val="007D2DD4"/>
    <w:rsid w:val="007E0B2A"/>
    <w:rsid w:val="007E24C7"/>
    <w:rsid w:val="007E6271"/>
    <w:rsid w:val="007E7493"/>
    <w:rsid w:val="007F14E8"/>
    <w:rsid w:val="007F26FC"/>
    <w:rsid w:val="007F44F0"/>
    <w:rsid w:val="007F4AAE"/>
    <w:rsid w:val="007F645C"/>
    <w:rsid w:val="007F7A5C"/>
    <w:rsid w:val="00800FC5"/>
    <w:rsid w:val="00806CC2"/>
    <w:rsid w:val="0081255A"/>
    <w:rsid w:val="00812A8C"/>
    <w:rsid w:val="00814AAE"/>
    <w:rsid w:val="008155FF"/>
    <w:rsid w:val="00817161"/>
    <w:rsid w:val="00822F16"/>
    <w:rsid w:val="008230DF"/>
    <w:rsid w:val="00824C3F"/>
    <w:rsid w:val="008253EC"/>
    <w:rsid w:val="00825553"/>
    <w:rsid w:val="00827564"/>
    <w:rsid w:val="00832A1A"/>
    <w:rsid w:val="00835D11"/>
    <w:rsid w:val="00836754"/>
    <w:rsid w:val="00837293"/>
    <w:rsid w:val="00840443"/>
    <w:rsid w:val="00842C16"/>
    <w:rsid w:val="00850445"/>
    <w:rsid w:val="00853CDB"/>
    <w:rsid w:val="00854E0F"/>
    <w:rsid w:val="00855066"/>
    <w:rsid w:val="0085566F"/>
    <w:rsid w:val="00855A64"/>
    <w:rsid w:val="0085770C"/>
    <w:rsid w:val="00857C26"/>
    <w:rsid w:val="008640AA"/>
    <w:rsid w:val="00867AAD"/>
    <w:rsid w:val="0087319B"/>
    <w:rsid w:val="00876E30"/>
    <w:rsid w:val="00877C16"/>
    <w:rsid w:val="00884876"/>
    <w:rsid w:val="00886E58"/>
    <w:rsid w:val="00892BF2"/>
    <w:rsid w:val="00895884"/>
    <w:rsid w:val="008A4CC8"/>
    <w:rsid w:val="008A60C4"/>
    <w:rsid w:val="008B0315"/>
    <w:rsid w:val="008B059D"/>
    <w:rsid w:val="008B4D69"/>
    <w:rsid w:val="008B61D5"/>
    <w:rsid w:val="008B7EB1"/>
    <w:rsid w:val="008C392A"/>
    <w:rsid w:val="008C5F2A"/>
    <w:rsid w:val="008D04B8"/>
    <w:rsid w:val="008D22F4"/>
    <w:rsid w:val="008D4FD7"/>
    <w:rsid w:val="008D4FFE"/>
    <w:rsid w:val="008D6E66"/>
    <w:rsid w:val="008E134A"/>
    <w:rsid w:val="008E19D8"/>
    <w:rsid w:val="008E5058"/>
    <w:rsid w:val="008E644A"/>
    <w:rsid w:val="008E7FCB"/>
    <w:rsid w:val="008F33AD"/>
    <w:rsid w:val="008F3ACA"/>
    <w:rsid w:val="008F3EC2"/>
    <w:rsid w:val="008F50E1"/>
    <w:rsid w:val="008F5ED4"/>
    <w:rsid w:val="008F663D"/>
    <w:rsid w:val="008F788F"/>
    <w:rsid w:val="00900C99"/>
    <w:rsid w:val="00901C8B"/>
    <w:rsid w:val="00902FD8"/>
    <w:rsid w:val="00906D9D"/>
    <w:rsid w:val="00911AE4"/>
    <w:rsid w:val="009162D2"/>
    <w:rsid w:val="00920230"/>
    <w:rsid w:val="00920C17"/>
    <w:rsid w:val="009220F3"/>
    <w:rsid w:val="009238DD"/>
    <w:rsid w:val="00930F4D"/>
    <w:rsid w:val="009328C6"/>
    <w:rsid w:val="00934E8A"/>
    <w:rsid w:val="00936687"/>
    <w:rsid w:val="00941748"/>
    <w:rsid w:val="0094284F"/>
    <w:rsid w:val="00943959"/>
    <w:rsid w:val="00943BA1"/>
    <w:rsid w:val="00947C2D"/>
    <w:rsid w:val="009500C4"/>
    <w:rsid w:val="009506BF"/>
    <w:rsid w:val="009514B1"/>
    <w:rsid w:val="00952931"/>
    <w:rsid w:val="00954AAC"/>
    <w:rsid w:val="009552BB"/>
    <w:rsid w:val="00956CB5"/>
    <w:rsid w:val="009609AA"/>
    <w:rsid w:val="00961ABF"/>
    <w:rsid w:val="00963083"/>
    <w:rsid w:val="00965292"/>
    <w:rsid w:val="00966E2F"/>
    <w:rsid w:val="00967235"/>
    <w:rsid w:val="00967FE1"/>
    <w:rsid w:val="00972290"/>
    <w:rsid w:val="00972EC4"/>
    <w:rsid w:val="009808F6"/>
    <w:rsid w:val="00980A85"/>
    <w:rsid w:val="00991326"/>
    <w:rsid w:val="009915CA"/>
    <w:rsid w:val="009953C4"/>
    <w:rsid w:val="00996E25"/>
    <w:rsid w:val="00997957"/>
    <w:rsid w:val="009A2D85"/>
    <w:rsid w:val="009A47B0"/>
    <w:rsid w:val="009A4C99"/>
    <w:rsid w:val="009A5745"/>
    <w:rsid w:val="009A68B7"/>
    <w:rsid w:val="009A788B"/>
    <w:rsid w:val="009B3325"/>
    <w:rsid w:val="009B6C84"/>
    <w:rsid w:val="009B6DD7"/>
    <w:rsid w:val="009B7C54"/>
    <w:rsid w:val="009C0FA6"/>
    <w:rsid w:val="009C17B6"/>
    <w:rsid w:val="009C2597"/>
    <w:rsid w:val="009C27FF"/>
    <w:rsid w:val="009D0496"/>
    <w:rsid w:val="009D097E"/>
    <w:rsid w:val="009D77CB"/>
    <w:rsid w:val="009D7845"/>
    <w:rsid w:val="009E5290"/>
    <w:rsid w:val="009E653C"/>
    <w:rsid w:val="009F79C3"/>
    <w:rsid w:val="00A00319"/>
    <w:rsid w:val="00A00744"/>
    <w:rsid w:val="00A0299D"/>
    <w:rsid w:val="00A05652"/>
    <w:rsid w:val="00A06CE1"/>
    <w:rsid w:val="00A072E9"/>
    <w:rsid w:val="00A10C7A"/>
    <w:rsid w:val="00A13081"/>
    <w:rsid w:val="00A138A4"/>
    <w:rsid w:val="00A1503E"/>
    <w:rsid w:val="00A16B52"/>
    <w:rsid w:val="00A173E7"/>
    <w:rsid w:val="00A17C61"/>
    <w:rsid w:val="00A23874"/>
    <w:rsid w:val="00A24301"/>
    <w:rsid w:val="00A25469"/>
    <w:rsid w:val="00A3246B"/>
    <w:rsid w:val="00A34D98"/>
    <w:rsid w:val="00A35547"/>
    <w:rsid w:val="00A41200"/>
    <w:rsid w:val="00A41FD1"/>
    <w:rsid w:val="00A421DB"/>
    <w:rsid w:val="00A44EC7"/>
    <w:rsid w:val="00A453CD"/>
    <w:rsid w:val="00A47E33"/>
    <w:rsid w:val="00A529ED"/>
    <w:rsid w:val="00A5491C"/>
    <w:rsid w:val="00A56A90"/>
    <w:rsid w:val="00A57476"/>
    <w:rsid w:val="00A64B83"/>
    <w:rsid w:val="00A65411"/>
    <w:rsid w:val="00A67DF5"/>
    <w:rsid w:val="00A70D4F"/>
    <w:rsid w:val="00A70DD1"/>
    <w:rsid w:val="00A7128F"/>
    <w:rsid w:val="00A71F4E"/>
    <w:rsid w:val="00A72AF4"/>
    <w:rsid w:val="00A75A48"/>
    <w:rsid w:val="00A75CEF"/>
    <w:rsid w:val="00A80DF8"/>
    <w:rsid w:val="00A80F57"/>
    <w:rsid w:val="00A821F1"/>
    <w:rsid w:val="00A849CE"/>
    <w:rsid w:val="00A92D45"/>
    <w:rsid w:val="00A9300E"/>
    <w:rsid w:val="00A94073"/>
    <w:rsid w:val="00A97109"/>
    <w:rsid w:val="00AA3624"/>
    <w:rsid w:val="00AA4002"/>
    <w:rsid w:val="00AA56A8"/>
    <w:rsid w:val="00AA58C2"/>
    <w:rsid w:val="00AA5938"/>
    <w:rsid w:val="00AA67E0"/>
    <w:rsid w:val="00AB1836"/>
    <w:rsid w:val="00AB4069"/>
    <w:rsid w:val="00AC0D9A"/>
    <w:rsid w:val="00AC255F"/>
    <w:rsid w:val="00AC6B45"/>
    <w:rsid w:val="00AC6D25"/>
    <w:rsid w:val="00AD157B"/>
    <w:rsid w:val="00AD6F13"/>
    <w:rsid w:val="00AD7A85"/>
    <w:rsid w:val="00AE691A"/>
    <w:rsid w:val="00AF1732"/>
    <w:rsid w:val="00AF3673"/>
    <w:rsid w:val="00AF3A93"/>
    <w:rsid w:val="00AF545D"/>
    <w:rsid w:val="00AF744E"/>
    <w:rsid w:val="00B00E21"/>
    <w:rsid w:val="00B00E98"/>
    <w:rsid w:val="00B00FF2"/>
    <w:rsid w:val="00B02757"/>
    <w:rsid w:val="00B067B9"/>
    <w:rsid w:val="00B124B2"/>
    <w:rsid w:val="00B14AE3"/>
    <w:rsid w:val="00B14F64"/>
    <w:rsid w:val="00B16F20"/>
    <w:rsid w:val="00B23A99"/>
    <w:rsid w:val="00B25DB7"/>
    <w:rsid w:val="00B271B4"/>
    <w:rsid w:val="00B31ABA"/>
    <w:rsid w:val="00B3665F"/>
    <w:rsid w:val="00B40E2E"/>
    <w:rsid w:val="00B421B8"/>
    <w:rsid w:val="00B437F1"/>
    <w:rsid w:val="00B500DF"/>
    <w:rsid w:val="00B53F8A"/>
    <w:rsid w:val="00B549E6"/>
    <w:rsid w:val="00B60E60"/>
    <w:rsid w:val="00B61234"/>
    <w:rsid w:val="00B63D3B"/>
    <w:rsid w:val="00B704CA"/>
    <w:rsid w:val="00B850A6"/>
    <w:rsid w:val="00B86BBD"/>
    <w:rsid w:val="00B87479"/>
    <w:rsid w:val="00B90DCE"/>
    <w:rsid w:val="00B9180C"/>
    <w:rsid w:val="00B96F48"/>
    <w:rsid w:val="00BA0150"/>
    <w:rsid w:val="00BA3713"/>
    <w:rsid w:val="00BA5D44"/>
    <w:rsid w:val="00BA65E2"/>
    <w:rsid w:val="00BA7B4A"/>
    <w:rsid w:val="00BB1043"/>
    <w:rsid w:val="00BB4049"/>
    <w:rsid w:val="00BB7865"/>
    <w:rsid w:val="00BD0774"/>
    <w:rsid w:val="00BD1A2C"/>
    <w:rsid w:val="00BD1B4B"/>
    <w:rsid w:val="00BD3032"/>
    <w:rsid w:val="00BD43AA"/>
    <w:rsid w:val="00BE16E9"/>
    <w:rsid w:val="00BE40BE"/>
    <w:rsid w:val="00BF0300"/>
    <w:rsid w:val="00BF069B"/>
    <w:rsid w:val="00BF50FB"/>
    <w:rsid w:val="00C00100"/>
    <w:rsid w:val="00C0406D"/>
    <w:rsid w:val="00C06636"/>
    <w:rsid w:val="00C114FA"/>
    <w:rsid w:val="00C11EAF"/>
    <w:rsid w:val="00C150B7"/>
    <w:rsid w:val="00C17383"/>
    <w:rsid w:val="00C173A9"/>
    <w:rsid w:val="00C20B48"/>
    <w:rsid w:val="00C2229F"/>
    <w:rsid w:val="00C22DF9"/>
    <w:rsid w:val="00C23158"/>
    <w:rsid w:val="00C26675"/>
    <w:rsid w:val="00C303D9"/>
    <w:rsid w:val="00C30FA7"/>
    <w:rsid w:val="00C312BD"/>
    <w:rsid w:val="00C333C4"/>
    <w:rsid w:val="00C42455"/>
    <w:rsid w:val="00C426DD"/>
    <w:rsid w:val="00C455EF"/>
    <w:rsid w:val="00C45F7C"/>
    <w:rsid w:val="00C4674B"/>
    <w:rsid w:val="00C47935"/>
    <w:rsid w:val="00C52F13"/>
    <w:rsid w:val="00C533EC"/>
    <w:rsid w:val="00C603CF"/>
    <w:rsid w:val="00C6072A"/>
    <w:rsid w:val="00C60ABC"/>
    <w:rsid w:val="00C61EC8"/>
    <w:rsid w:val="00C633BA"/>
    <w:rsid w:val="00C700ED"/>
    <w:rsid w:val="00C70237"/>
    <w:rsid w:val="00C73DD2"/>
    <w:rsid w:val="00C74CC5"/>
    <w:rsid w:val="00C75581"/>
    <w:rsid w:val="00C77CEB"/>
    <w:rsid w:val="00C82BE2"/>
    <w:rsid w:val="00C859CF"/>
    <w:rsid w:val="00C862DC"/>
    <w:rsid w:val="00C90168"/>
    <w:rsid w:val="00C916FC"/>
    <w:rsid w:val="00CA31F3"/>
    <w:rsid w:val="00CB2540"/>
    <w:rsid w:val="00CB3D51"/>
    <w:rsid w:val="00CB7BBC"/>
    <w:rsid w:val="00CC0D97"/>
    <w:rsid w:val="00CC6B2C"/>
    <w:rsid w:val="00CC7FAB"/>
    <w:rsid w:val="00CD3AA2"/>
    <w:rsid w:val="00CD5296"/>
    <w:rsid w:val="00CD5400"/>
    <w:rsid w:val="00CE35A7"/>
    <w:rsid w:val="00CE38C7"/>
    <w:rsid w:val="00CE6C8B"/>
    <w:rsid w:val="00CE6CC5"/>
    <w:rsid w:val="00CF18BB"/>
    <w:rsid w:val="00CF2BFF"/>
    <w:rsid w:val="00CF46A7"/>
    <w:rsid w:val="00CF4EFF"/>
    <w:rsid w:val="00CF539A"/>
    <w:rsid w:val="00D14BB7"/>
    <w:rsid w:val="00D165A9"/>
    <w:rsid w:val="00D171E1"/>
    <w:rsid w:val="00D22E9C"/>
    <w:rsid w:val="00D2567A"/>
    <w:rsid w:val="00D26919"/>
    <w:rsid w:val="00D27E9F"/>
    <w:rsid w:val="00D3248F"/>
    <w:rsid w:val="00D3294C"/>
    <w:rsid w:val="00D358BB"/>
    <w:rsid w:val="00D3702E"/>
    <w:rsid w:val="00D37079"/>
    <w:rsid w:val="00D44171"/>
    <w:rsid w:val="00D44DA1"/>
    <w:rsid w:val="00D4761D"/>
    <w:rsid w:val="00D62CCB"/>
    <w:rsid w:val="00D66B5F"/>
    <w:rsid w:val="00D7083A"/>
    <w:rsid w:val="00D718A5"/>
    <w:rsid w:val="00D721F6"/>
    <w:rsid w:val="00D729E6"/>
    <w:rsid w:val="00D769D7"/>
    <w:rsid w:val="00D82136"/>
    <w:rsid w:val="00D84934"/>
    <w:rsid w:val="00D84D5A"/>
    <w:rsid w:val="00D861FC"/>
    <w:rsid w:val="00D90E1E"/>
    <w:rsid w:val="00D96197"/>
    <w:rsid w:val="00DA01A3"/>
    <w:rsid w:val="00DA2219"/>
    <w:rsid w:val="00DA2E52"/>
    <w:rsid w:val="00DA3496"/>
    <w:rsid w:val="00DA4664"/>
    <w:rsid w:val="00DA47A4"/>
    <w:rsid w:val="00DA493A"/>
    <w:rsid w:val="00DB27B3"/>
    <w:rsid w:val="00DB591D"/>
    <w:rsid w:val="00DC0B05"/>
    <w:rsid w:val="00DC0BA2"/>
    <w:rsid w:val="00DC41CD"/>
    <w:rsid w:val="00DC67C5"/>
    <w:rsid w:val="00DC6EDF"/>
    <w:rsid w:val="00DD3924"/>
    <w:rsid w:val="00DD3C1A"/>
    <w:rsid w:val="00DE1B0D"/>
    <w:rsid w:val="00DE21CF"/>
    <w:rsid w:val="00DE3B2C"/>
    <w:rsid w:val="00DE428D"/>
    <w:rsid w:val="00DE7287"/>
    <w:rsid w:val="00DF1A93"/>
    <w:rsid w:val="00DF2CF5"/>
    <w:rsid w:val="00DF2F29"/>
    <w:rsid w:val="00DF3004"/>
    <w:rsid w:val="00DF3ED9"/>
    <w:rsid w:val="00DF7384"/>
    <w:rsid w:val="00E032C2"/>
    <w:rsid w:val="00E03D5C"/>
    <w:rsid w:val="00E04725"/>
    <w:rsid w:val="00E04C73"/>
    <w:rsid w:val="00E05BFF"/>
    <w:rsid w:val="00E101F7"/>
    <w:rsid w:val="00E122D2"/>
    <w:rsid w:val="00E12AA6"/>
    <w:rsid w:val="00E171E8"/>
    <w:rsid w:val="00E17EC4"/>
    <w:rsid w:val="00E2096B"/>
    <w:rsid w:val="00E23369"/>
    <w:rsid w:val="00E245E5"/>
    <w:rsid w:val="00E24B6E"/>
    <w:rsid w:val="00E2533F"/>
    <w:rsid w:val="00E3109D"/>
    <w:rsid w:val="00E32733"/>
    <w:rsid w:val="00E328D4"/>
    <w:rsid w:val="00E333BF"/>
    <w:rsid w:val="00E33B94"/>
    <w:rsid w:val="00E343C3"/>
    <w:rsid w:val="00E44566"/>
    <w:rsid w:val="00E45C3D"/>
    <w:rsid w:val="00E46D7F"/>
    <w:rsid w:val="00E51467"/>
    <w:rsid w:val="00E57020"/>
    <w:rsid w:val="00E57977"/>
    <w:rsid w:val="00E57B66"/>
    <w:rsid w:val="00E57C11"/>
    <w:rsid w:val="00E60989"/>
    <w:rsid w:val="00E60ABE"/>
    <w:rsid w:val="00E618BE"/>
    <w:rsid w:val="00E64E5C"/>
    <w:rsid w:val="00E71128"/>
    <w:rsid w:val="00E761F6"/>
    <w:rsid w:val="00E76972"/>
    <w:rsid w:val="00E82AAF"/>
    <w:rsid w:val="00E82DB9"/>
    <w:rsid w:val="00E85BA2"/>
    <w:rsid w:val="00E87675"/>
    <w:rsid w:val="00E9106C"/>
    <w:rsid w:val="00E9412A"/>
    <w:rsid w:val="00E94C97"/>
    <w:rsid w:val="00E95C14"/>
    <w:rsid w:val="00EA182C"/>
    <w:rsid w:val="00EA2797"/>
    <w:rsid w:val="00EA2EDE"/>
    <w:rsid w:val="00EA3E10"/>
    <w:rsid w:val="00EA51FA"/>
    <w:rsid w:val="00EB29D2"/>
    <w:rsid w:val="00EB3A80"/>
    <w:rsid w:val="00EB40BF"/>
    <w:rsid w:val="00EC2AAD"/>
    <w:rsid w:val="00EC339B"/>
    <w:rsid w:val="00EC4FE1"/>
    <w:rsid w:val="00EC63C2"/>
    <w:rsid w:val="00ED008E"/>
    <w:rsid w:val="00ED2D94"/>
    <w:rsid w:val="00ED40E0"/>
    <w:rsid w:val="00ED4D17"/>
    <w:rsid w:val="00ED7C70"/>
    <w:rsid w:val="00EE017C"/>
    <w:rsid w:val="00EE0C7A"/>
    <w:rsid w:val="00EE11C7"/>
    <w:rsid w:val="00EE1D54"/>
    <w:rsid w:val="00EE47DE"/>
    <w:rsid w:val="00EE598B"/>
    <w:rsid w:val="00EE5AA6"/>
    <w:rsid w:val="00EE73AE"/>
    <w:rsid w:val="00EF4D3E"/>
    <w:rsid w:val="00EF4E61"/>
    <w:rsid w:val="00EF6BA4"/>
    <w:rsid w:val="00EF77E4"/>
    <w:rsid w:val="00F0582B"/>
    <w:rsid w:val="00F0743B"/>
    <w:rsid w:val="00F105F8"/>
    <w:rsid w:val="00F1178E"/>
    <w:rsid w:val="00F12CD3"/>
    <w:rsid w:val="00F1325E"/>
    <w:rsid w:val="00F14141"/>
    <w:rsid w:val="00F15BC3"/>
    <w:rsid w:val="00F16F8F"/>
    <w:rsid w:val="00F21752"/>
    <w:rsid w:val="00F21F8F"/>
    <w:rsid w:val="00F22531"/>
    <w:rsid w:val="00F24159"/>
    <w:rsid w:val="00F24974"/>
    <w:rsid w:val="00F24EA9"/>
    <w:rsid w:val="00F32EC9"/>
    <w:rsid w:val="00F372A7"/>
    <w:rsid w:val="00F37B39"/>
    <w:rsid w:val="00F41DCC"/>
    <w:rsid w:val="00F44C58"/>
    <w:rsid w:val="00F46CAB"/>
    <w:rsid w:val="00F47D3D"/>
    <w:rsid w:val="00F60113"/>
    <w:rsid w:val="00F62DD5"/>
    <w:rsid w:val="00F6498C"/>
    <w:rsid w:val="00F6651A"/>
    <w:rsid w:val="00F73205"/>
    <w:rsid w:val="00F741AA"/>
    <w:rsid w:val="00F76BCC"/>
    <w:rsid w:val="00F76C29"/>
    <w:rsid w:val="00F8112E"/>
    <w:rsid w:val="00F82017"/>
    <w:rsid w:val="00F83F89"/>
    <w:rsid w:val="00F856BF"/>
    <w:rsid w:val="00F90769"/>
    <w:rsid w:val="00F90A4E"/>
    <w:rsid w:val="00F919AF"/>
    <w:rsid w:val="00F922F8"/>
    <w:rsid w:val="00F978EE"/>
    <w:rsid w:val="00FA5932"/>
    <w:rsid w:val="00FA66FA"/>
    <w:rsid w:val="00FB247F"/>
    <w:rsid w:val="00FB553A"/>
    <w:rsid w:val="00FC6ABF"/>
    <w:rsid w:val="00FD003D"/>
    <w:rsid w:val="00FD0EE5"/>
    <w:rsid w:val="00FD2786"/>
    <w:rsid w:val="00FD2F21"/>
    <w:rsid w:val="00FD5919"/>
    <w:rsid w:val="00FD7A16"/>
    <w:rsid w:val="00FE0F58"/>
    <w:rsid w:val="00FE3E09"/>
    <w:rsid w:val="00FE4AF5"/>
    <w:rsid w:val="00FE4C15"/>
    <w:rsid w:val="00FE5BB6"/>
    <w:rsid w:val="00FE66B6"/>
    <w:rsid w:val="00FE6B6B"/>
    <w:rsid w:val="00FF06D9"/>
    <w:rsid w:val="00FF142B"/>
    <w:rsid w:val="00FF249F"/>
    <w:rsid w:val="00FF28FD"/>
    <w:rsid w:val="00FF61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18565"/>
  <w15:docId w15:val="{48A5C3AD-A663-4449-B3C2-5722B5B8E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443"/>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04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0443"/>
    <w:rPr>
      <w:lang w:val="es-CO"/>
    </w:rPr>
  </w:style>
  <w:style w:type="paragraph" w:styleId="Piedepgina">
    <w:name w:val="footer"/>
    <w:basedOn w:val="Normal"/>
    <w:link w:val="PiedepginaCar"/>
    <w:unhideWhenUsed/>
    <w:rsid w:val="00840443"/>
    <w:pPr>
      <w:tabs>
        <w:tab w:val="center" w:pos="4419"/>
        <w:tab w:val="right" w:pos="8838"/>
      </w:tabs>
      <w:spacing w:after="0" w:line="240" w:lineRule="auto"/>
    </w:pPr>
  </w:style>
  <w:style w:type="character" w:customStyle="1" w:styleId="PiedepginaCar">
    <w:name w:val="Pie de página Car"/>
    <w:basedOn w:val="Fuentedeprrafopredeter"/>
    <w:link w:val="Piedepgina"/>
    <w:rsid w:val="00840443"/>
    <w:rPr>
      <w:lang w:val="es-CO"/>
    </w:rPr>
  </w:style>
  <w:style w:type="table" w:styleId="Tablaconcuadrcula">
    <w:name w:val="Table Grid"/>
    <w:basedOn w:val="Tablanormal"/>
    <w:uiPriority w:val="59"/>
    <w:rsid w:val="00840443"/>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rsid w:val="00840443"/>
    <w:pPr>
      <w:widowControl w:val="0"/>
      <w:autoSpaceDE w:val="0"/>
      <w:autoSpaceDN w:val="0"/>
      <w:adjustRightInd w:val="0"/>
      <w:spacing w:after="0" w:line="240" w:lineRule="auto"/>
    </w:pPr>
    <w:rPr>
      <w:rFonts w:ascii="Arial" w:eastAsia="Times New Roman" w:hAnsi="Arial" w:cs="Times New Roman"/>
      <w:color w:val="000000"/>
      <w:sz w:val="24"/>
      <w:szCs w:val="24"/>
      <w:lang w:eastAsia="es-ES"/>
    </w:rPr>
  </w:style>
  <w:style w:type="character" w:customStyle="1" w:styleId="DefaultCar">
    <w:name w:val="Default Car"/>
    <w:link w:val="Default"/>
    <w:locked/>
    <w:rsid w:val="00840443"/>
    <w:rPr>
      <w:rFonts w:ascii="Arial" w:eastAsia="Times New Roman" w:hAnsi="Arial" w:cs="Times New Roman"/>
      <w:color w:val="000000"/>
      <w:sz w:val="24"/>
      <w:szCs w:val="24"/>
      <w:lang w:eastAsia="es-ES"/>
    </w:rPr>
  </w:style>
  <w:style w:type="table" w:customStyle="1" w:styleId="Cuadrculadetablaclara1">
    <w:name w:val="Cuadrícula de tabla clara1"/>
    <w:basedOn w:val="Tablanormal"/>
    <w:next w:val="Cuadrculadetablaclara2"/>
    <w:uiPriority w:val="99"/>
    <w:rsid w:val="00840443"/>
    <w:pPr>
      <w:spacing w:after="0" w:line="240" w:lineRule="auto"/>
    </w:pPr>
    <w:rPr>
      <w:rFonts w:ascii="Calibri" w:eastAsia="Calibri" w:hAnsi="Calibri" w:cs="Times New Roman"/>
      <w:lang w:val="es-C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Cuadrculadetablaclara2">
    <w:name w:val="Cuadrícula de tabla clara2"/>
    <w:basedOn w:val="Tablanormal"/>
    <w:uiPriority w:val="40"/>
    <w:rsid w:val="008404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
    <w:name w:val="Hyperlink"/>
    <w:basedOn w:val="Fuentedeprrafopredeter"/>
    <w:uiPriority w:val="99"/>
    <w:unhideWhenUsed/>
    <w:rsid w:val="008C392A"/>
    <w:rPr>
      <w:color w:val="0563C1" w:themeColor="hyperlink"/>
      <w:u w:val="single"/>
    </w:rPr>
  </w:style>
  <w:style w:type="character" w:customStyle="1" w:styleId="Mencinsinresolver1">
    <w:name w:val="Mención sin resolver1"/>
    <w:basedOn w:val="Fuentedeprrafopredeter"/>
    <w:uiPriority w:val="99"/>
    <w:semiHidden/>
    <w:unhideWhenUsed/>
    <w:rsid w:val="008C392A"/>
    <w:rPr>
      <w:color w:val="605E5C"/>
      <w:shd w:val="clear" w:color="auto" w:fill="E1DFDD"/>
    </w:rPr>
  </w:style>
  <w:style w:type="paragraph" w:styleId="Textodeglobo">
    <w:name w:val="Balloon Text"/>
    <w:basedOn w:val="Normal"/>
    <w:link w:val="TextodegloboCar"/>
    <w:uiPriority w:val="99"/>
    <w:semiHidden/>
    <w:unhideWhenUsed/>
    <w:rsid w:val="00D26919"/>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6919"/>
    <w:rPr>
      <w:rFonts w:ascii="Times New Roman" w:hAnsi="Times New Roman" w:cs="Times New Roman"/>
      <w:sz w:val="18"/>
      <w:szCs w:val="18"/>
      <w:lang w:val="es-CO"/>
    </w:rPr>
  </w:style>
  <w:style w:type="character" w:styleId="Refdecomentario">
    <w:name w:val="annotation reference"/>
    <w:basedOn w:val="Fuentedeprrafopredeter"/>
    <w:uiPriority w:val="99"/>
    <w:semiHidden/>
    <w:unhideWhenUsed/>
    <w:rsid w:val="00D26919"/>
    <w:rPr>
      <w:sz w:val="16"/>
      <w:szCs w:val="16"/>
    </w:rPr>
  </w:style>
  <w:style w:type="paragraph" w:styleId="Textocomentario">
    <w:name w:val="annotation text"/>
    <w:basedOn w:val="Normal"/>
    <w:link w:val="TextocomentarioCar"/>
    <w:uiPriority w:val="99"/>
    <w:semiHidden/>
    <w:unhideWhenUsed/>
    <w:rsid w:val="00D2691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6919"/>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D26919"/>
    <w:rPr>
      <w:b/>
      <w:bCs/>
    </w:rPr>
  </w:style>
  <w:style w:type="character" w:customStyle="1" w:styleId="AsuntodelcomentarioCar">
    <w:name w:val="Asunto del comentario Car"/>
    <w:basedOn w:val="TextocomentarioCar"/>
    <w:link w:val="Asuntodelcomentario"/>
    <w:uiPriority w:val="99"/>
    <w:semiHidden/>
    <w:rsid w:val="00D26919"/>
    <w:rPr>
      <w:b/>
      <w:bCs/>
      <w:sz w:val="20"/>
      <w:szCs w:val="20"/>
      <w:lang w:val="es-CO"/>
    </w:rPr>
  </w:style>
  <w:style w:type="paragraph" w:styleId="Prrafodelista">
    <w:name w:val="List Paragraph"/>
    <w:aliases w:val="LISTA,Lista HD,Lista multicolor - Énfasis 11,List Paragraph,Párrafo de lista1,titulo 3,Bolita,Colorful List - Accent 11,BOLADEF,BOLA,Párrafo de lista21,Guión,Viñeta 2,Titulo 8,Título de Diagrama,Párrafo de lista3,HOJA,Nivel 1 OS,Título1"/>
    <w:basedOn w:val="Normal"/>
    <w:link w:val="PrrafodelistaCar"/>
    <w:uiPriority w:val="34"/>
    <w:qFormat/>
    <w:rsid w:val="00F16F8F"/>
    <w:pPr>
      <w:ind w:left="720"/>
      <w:contextualSpacing/>
    </w:pPr>
  </w:style>
  <w:style w:type="character" w:customStyle="1" w:styleId="PrrafodelistaCar">
    <w:name w:val="Párrafo de lista Car"/>
    <w:aliases w:val="LISTA Car,Lista HD Car,Lista multicolor - Énfasis 11 Car,List Paragraph Car,Párrafo de lista1 Car,titulo 3 Car,Bolita Car,Colorful List - Accent 11 Car,BOLADEF Car,BOLA Car,Párrafo de lista21 Car,Guión Car,Viñeta 2 Car,Titulo 8 Car"/>
    <w:link w:val="Prrafodelista"/>
    <w:uiPriority w:val="34"/>
    <w:locked/>
    <w:rsid w:val="00F16F8F"/>
    <w:rPr>
      <w:lang w:val="es-CO"/>
    </w:rPr>
  </w:style>
  <w:style w:type="paragraph" w:styleId="NormalWeb">
    <w:name w:val="Normal (Web)"/>
    <w:basedOn w:val="Normal"/>
    <w:uiPriority w:val="99"/>
    <w:unhideWhenUsed/>
    <w:rsid w:val="00E2096B"/>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LO-normal">
    <w:name w:val="LO-normal"/>
    <w:qFormat/>
    <w:rsid w:val="00396782"/>
    <w:pPr>
      <w:suppressAutoHyphens/>
      <w:spacing w:after="0" w:line="240" w:lineRule="auto"/>
    </w:pPr>
    <w:rPr>
      <w:rFonts w:ascii="Times New Roman" w:eastAsia="Noto Serif CJK SC" w:hAnsi="Times New Roman" w:cs="Lohit Devanagari"/>
      <w:sz w:val="20"/>
      <w:szCs w:val="20"/>
      <w:lang w:val="es-CO" w:eastAsia="zh-CN" w:bidi="hi-IN"/>
    </w:rPr>
  </w:style>
  <w:style w:type="paragraph" w:styleId="Ttulo">
    <w:name w:val="Title"/>
    <w:aliases w:val=" Car, Car Car Car,Car Car Car,Car Car Car Car, Car Car Car Car Car"/>
    <w:basedOn w:val="Normal"/>
    <w:link w:val="TtuloCar"/>
    <w:uiPriority w:val="99"/>
    <w:qFormat/>
    <w:rsid w:val="002B1D95"/>
    <w:pPr>
      <w:widowControl w:val="0"/>
      <w:spacing w:after="0" w:line="240" w:lineRule="auto"/>
      <w:jc w:val="center"/>
    </w:pPr>
    <w:rPr>
      <w:rFonts w:ascii="Arial" w:eastAsia="Calibri" w:hAnsi="Arial" w:cs="Times New Roman"/>
      <w:b/>
      <w:sz w:val="20"/>
      <w:szCs w:val="20"/>
      <w:lang w:val="x-none" w:eastAsia="es-ES"/>
    </w:rPr>
  </w:style>
  <w:style w:type="character" w:customStyle="1" w:styleId="TtuloCar">
    <w:name w:val="Título Car"/>
    <w:aliases w:val=" Car Car, Car Car Car Car,Car Car Car Car1,Car Car Car Car Car, Car Car Car Car Car Car"/>
    <w:basedOn w:val="Fuentedeprrafopredeter"/>
    <w:link w:val="Ttulo"/>
    <w:uiPriority w:val="99"/>
    <w:rsid w:val="002B1D95"/>
    <w:rPr>
      <w:rFonts w:ascii="Arial" w:eastAsia="Calibri" w:hAnsi="Arial" w:cs="Times New Roman"/>
      <w:b/>
      <w:sz w:val="20"/>
      <w:szCs w:val="20"/>
      <w:lang w:val="x-none" w:eastAsia="es-ES"/>
    </w:rPr>
  </w:style>
  <w:style w:type="character" w:styleId="Textoennegrita">
    <w:name w:val="Strong"/>
    <w:uiPriority w:val="22"/>
    <w:qFormat/>
    <w:rsid w:val="00674D1A"/>
    <w:rPr>
      <w:b/>
      <w:bCs/>
    </w:rPr>
  </w:style>
  <w:style w:type="paragraph" w:styleId="Sinespaciado">
    <w:name w:val="No Spacing"/>
    <w:uiPriority w:val="1"/>
    <w:qFormat/>
    <w:rsid w:val="00BB7865"/>
    <w:pPr>
      <w:spacing w:after="0" w:line="240" w:lineRule="auto"/>
    </w:pPr>
    <w:rPr>
      <w:lang w:val="es-CO"/>
    </w:rPr>
  </w:style>
  <w:style w:type="paragraph" w:styleId="Textonotapie">
    <w:name w:val="footnote text"/>
    <w:basedOn w:val="Normal"/>
    <w:link w:val="TextonotapieCar"/>
    <w:uiPriority w:val="99"/>
    <w:semiHidden/>
    <w:unhideWhenUsed/>
    <w:rsid w:val="00D4761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4761D"/>
    <w:rPr>
      <w:sz w:val="20"/>
      <w:szCs w:val="20"/>
      <w:lang w:val="es-CO"/>
    </w:rPr>
  </w:style>
  <w:style w:type="character" w:styleId="Refdenotaalpie">
    <w:name w:val="footnote reference"/>
    <w:basedOn w:val="Fuentedeprrafopredeter"/>
    <w:uiPriority w:val="99"/>
    <w:semiHidden/>
    <w:unhideWhenUsed/>
    <w:rsid w:val="00D476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6310">
      <w:bodyDiv w:val="1"/>
      <w:marLeft w:val="0"/>
      <w:marRight w:val="0"/>
      <w:marTop w:val="0"/>
      <w:marBottom w:val="0"/>
      <w:divBdr>
        <w:top w:val="none" w:sz="0" w:space="0" w:color="auto"/>
        <w:left w:val="none" w:sz="0" w:space="0" w:color="auto"/>
        <w:bottom w:val="none" w:sz="0" w:space="0" w:color="auto"/>
        <w:right w:val="none" w:sz="0" w:space="0" w:color="auto"/>
      </w:divBdr>
    </w:div>
    <w:div w:id="112797216">
      <w:bodyDiv w:val="1"/>
      <w:marLeft w:val="0"/>
      <w:marRight w:val="0"/>
      <w:marTop w:val="0"/>
      <w:marBottom w:val="0"/>
      <w:divBdr>
        <w:top w:val="none" w:sz="0" w:space="0" w:color="auto"/>
        <w:left w:val="none" w:sz="0" w:space="0" w:color="auto"/>
        <w:bottom w:val="none" w:sz="0" w:space="0" w:color="auto"/>
        <w:right w:val="none" w:sz="0" w:space="0" w:color="auto"/>
      </w:divBdr>
    </w:div>
    <w:div w:id="186339195">
      <w:bodyDiv w:val="1"/>
      <w:marLeft w:val="0"/>
      <w:marRight w:val="0"/>
      <w:marTop w:val="0"/>
      <w:marBottom w:val="0"/>
      <w:divBdr>
        <w:top w:val="none" w:sz="0" w:space="0" w:color="auto"/>
        <w:left w:val="none" w:sz="0" w:space="0" w:color="auto"/>
        <w:bottom w:val="none" w:sz="0" w:space="0" w:color="auto"/>
        <w:right w:val="none" w:sz="0" w:space="0" w:color="auto"/>
      </w:divBdr>
      <w:divsChild>
        <w:div w:id="657270503">
          <w:marLeft w:val="0"/>
          <w:marRight w:val="0"/>
          <w:marTop w:val="0"/>
          <w:marBottom w:val="0"/>
          <w:divBdr>
            <w:top w:val="none" w:sz="0" w:space="0" w:color="auto"/>
            <w:left w:val="none" w:sz="0" w:space="0" w:color="auto"/>
            <w:bottom w:val="none" w:sz="0" w:space="0" w:color="auto"/>
            <w:right w:val="none" w:sz="0" w:space="0" w:color="auto"/>
          </w:divBdr>
          <w:divsChild>
            <w:div w:id="1923441895">
              <w:marLeft w:val="0"/>
              <w:marRight w:val="0"/>
              <w:marTop w:val="0"/>
              <w:marBottom w:val="0"/>
              <w:divBdr>
                <w:top w:val="none" w:sz="0" w:space="0" w:color="auto"/>
                <w:left w:val="none" w:sz="0" w:space="0" w:color="auto"/>
                <w:bottom w:val="none" w:sz="0" w:space="0" w:color="auto"/>
                <w:right w:val="none" w:sz="0" w:space="0" w:color="auto"/>
              </w:divBdr>
              <w:divsChild>
                <w:div w:id="16515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337653">
      <w:bodyDiv w:val="1"/>
      <w:marLeft w:val="0"/>
      <w:marRight w:val="0"/>
      <w:marTop w:val="0"/>
      <w:marBottom w:val="0"/>
      <w:divBdr>
        <w:top w:val="none" w:sz="0" w:space="0" w:color="auto"/>
        <w:left w:val="none" w:sz="0" w:space="0" w:color="auto"/>
        <w:bottom w:val="none" w:sz="0" w:space="0" w:color="auto"/>
        <w:right w:val="none" w:sz="0" w:space="0" w:color="auto"/>
      </w:divBdr>
      <w:divsChild>
        <w:div w:id="1894388814">
          <w:marLeft w:val="0"/>
          <w:marRight w:val="0"/>
          <w:marTop w:val="0"/>
          <w:marBottom w:val="0"/>
          <w:divBdr>
            <w:top w:val="none" w:sz="0" w:space="0" w:color="auto"/>
            <w:left w:val="none" w:sz="0" w:space="0" w:color="auto"/>
            <w:bottom w:val="none" w:sz="0" w:space="0" w:color="auto"/>
            <w:right w:val="none" w:sz="0" w:space="0" w:color="auto"/>
          </w:divBdr>
          <w:divsChild>
            <w:div w:id="118501476">
              <w:marLeft w:val="0"/>
              <w:marRight w:val="0"/>
              <w:marTop w:val="0"/>
              <w:marBottom w:val="0"/>
              <w:divBdr>
                <w:top w:val="none" w:sz="0" w:space="0" w:color="auto"/>
                <w:left w:val="none" w:sz="0" w:space="0" w:color="auto"/>
                <w:bottom w:val="none" w:sz="0" w:space="0" w:color="auto"/>
                <w:right w:val="none" w:sz="0" w:space="0" w:color="auto"/>
              </w:divBdr>
              <w:divsChild>
                <w:div w:id="22623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899060">
      <w:bodyDiv w:val="1"/>
      <w:marLeft w:val="0"/>
      <w:marRight w:val="0"/>
      <w:marTop w:val="0"/>
      <w:marBottom w:val="0"/>
      <w:divBdr>
        <w:top w:val="none" w:sz="0" w:space="0" w:color="auto"/>
        <w:left w:val="none" w:sz="0" w:space="0" w:color="auto"/>
        <w:bottom w:val="none" w:sz="0" w:space="0" w:color="auto"/>
        <w:right w:val="none" w:sz="0" w:space="0" w:color="auto"/>
      </w:divBdr>
      <w:divsChild>
        <w:div w:id="628054066">
          <w:marLeft w:val="0"/>
          <w:marRight w:val="0"/>
          <w:marTop w:val="0"/>
          <w:marBottom w:val="0"/>
          <w:divBdr>
            <w:top w:val="none" w:sz="0" w:space="0" w:color="auto"/>
            <w:left w:val="none" w:sz="0" w:space="0" w:color="auto"/>
            <w:bottom w:val="none" w:sz="0" w:space="0" w:color="auto"/>
            <w:right w:val="none" w:sz="0" w:space="0" w:color="auto"/>
          </w:divBdr>
          <w:divsChild>
            <w:div w:id="642856334">
              <w:marLeft w:val="0"/>
              <w:marRight w:val="0"/>
              <w:marTop w:val="0"/>
              <w:marBottom w:val="0"/>
              <w:divBdr>
                <w:top w:val="none" w:sz="0" w:space="0" w:color="auto"/>
                <w:left w:val="none" w:sz="0" w:space="0" w:color="auto"/>
                <w:bottom w:val="none" w:sz="0" w:space="0" w:color="auto"/>
                <w:right w:val="none" w:sz="0" w:space="0" w:color="auto"/>
              </w:divBdr>
              <w:divsChild>
                <w:div w:id="202454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89621">
      <w:bodyDiv w:val="1"/>
      <w:marLeft w:val="0"/>
      <w:marRight w:val="0"/>
      <w:marTop w:val="0"/>
      <w:marBottom w:val="0"/>
      <w:divBdr>
        <w:top w:val="none" w:sz="0" w:space="0" w:color="auto"/>
        <w:left w:val="none" w:sz="0" w:space="0" w:color="auto"/>
        <w:bottom w:val="none" w:sz="0" w:space="0" w:color="auto"/>
        <w:right w:val="none" w:sz="0" w:space="0" w:color="auto"/>
      </w:divBdr>
      <w:divsChild>
        <w:div w:id="79717410">
          <w:marLeft w:val="0"/>
          <w:marRight w:val="0"/>
          <w:marTop w:val="0"/>
          <w:marBottom w:val="0"/>
          <w:divBdr>
            <w:top w:val="none" w:sz="0" w:space="0" w:color="auto"/>
            <w:left w:val="none" w:sz="0" w:space="0" w:color="auto"/>
            <w:bottom w:val="none" w:sz="0" w:space="0" w:color="auto"/>
            <w:right w:val="none" w:sz="0" w:space="0" w:color="auto"/>
          </w:divBdr>
          <w:divsChild>
            <w:div w:id="1591813840">
              <w:marLeft w:val="0"/>
              <w:marRight w:val="0"/>
              <w:marTop w:val="0"/>
              <w:marBottom w:val="0"/>
              <w:divBdr>
                <w:top w:val="none" w:sz="0" w:space="0" w:color="auto"/>
                <w:left w:val="none" w:sz="0" w:space="0" w:color="auto"/>
                <w:bottom w:val="none" w:sz="0" w:space="0" w:color="auto"/>
                <w:right w:val="none" w:sz="0" w:space="0" w:color="auto"/>
              </w:divBdr>
              <w:divsChild>
                <w:div w:id="66100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372100">
      <w:bodyDiv w:val="1"/>
      <w:marLeft w:val="0"/>
      <w:marRight w:val="0"/>
      <w:marTop w:val="0"/>
      <w:marBottom w:val="0"/>
      <w:divBdr>
        <w:top w:val="none" w:sz="0" w:space="0" w:color="auto"/>
        <w:left w:val="none" w:sz="0" w:space="0" w:color="auto"/>
        <w:bottom w:val="none" w:sz="0" w:space="0" w:color="auto"/>
        <w:right w:val="none" w:sz="0" w:space="0" w:color="auto"/>
      </w:divBdr>
      <w:divsChild>
        <w:div w:id="1182284034">
          <w:marLeft w:val="0"/>
          <w:marRight w:val="0"/>
          <w:marTop w:val="0"/>
          <w:marBottom w:val="0"/>
          <w:divBdr>
            <w:top w:val="none" w:sz="0" w:space="0" w:color="auto"/>
            <w:left w:val="none" w:sz="0" w:space="0" w:color="auto"/>
            <w:bottom w:val="none" w:sz="0" w:space="0" w:color="auto"/>
            <w:right w:val="none" w:sz="0" w:space="0" w:color="auto"/>
          </w:divBdr>
          <w:divsChild>
            <w:div w:id="250478744">
              <w:marLeft w:val="0"/>
              <w:marRight w:val="0"/>
              <w:marTop w:val="0"/>
              <w:marBottom w:val="0"/>
              <w:divBdr>
                <w:top w:val="none" w:sz="0" w:space="0" w:color="auto"/>
                <w:left w:val="single" w:sz="6" w:space="0" w:color="F1F3F4"/>
                <w:bottom w:val="none" w:sz="0" w:space="0" w:color="auto"/>
                <w:right w:val="none" w:sz="0" w:space="0" w:color="auto"/>
              </w:divBdr>
              <w:divsChild>
                <w:div w:id="524027645">
                  <w:marLeft w:val="0"/>
                  <w:marRight w:val="0"/>
                  <w:marTop w:val="0"/>
                  <w:marBottom w:val="0"/>
                  <w:divBdr>
                    <w:top w:val="none" w:sz="0" w:space="0" w:color="auto"/>
                    <w:left w:val="none" w:sz="0" w:space="0" w:color="auto"/>
                    <w:bottom w:val="none" w:sz="0" w:space="0" w:color="auto"/>
                    <w:right w:val="none" w:sz="0" w:space="0" w:color="auto"/>
                  </w:divBdr>
                  <w:divsChild>
                    <w:div w:id="275522296">
                      <w:marLeft w:val="0"/>
                      <w:marRight w:val="0"/>
                      <w:marTop w:val="0"/>
                      <w:marBottom w:val="0"/>
                      <w:divBdr>
                        <w:top w:val="none" w:sz="0" w:space="0" w:color="auto"/>
                        <w:left w:val="none" w:sz="0" w:space="0" w:color="auto"/>
                        <w:bottom w:val="none" w:sz="0" w:space="0" w:color="auto"/>
                        <w:right w:val="none" w:sz="0" w:space="0" w:color="auto"/>
                      </w:divBdr>
                      <w:divsChild>
                        <w:div w:id="1949504647">
                          <w:marLeft w:val="0"/>
                          <w:marRight w:val="0"/>
                          <w:marTop w:val="0"/>
                          <w:marBottom w:val="0"/>
                          <w:divBdr>
                            <w:top w:val="none" w:sz="0" w:space="0" w:color="auto"/>
                            <w:left w:val="none" w:sz="0" w:space="0" w:color="auto"/>
                            <w:bottom w:val="none" w:sz="0" w:space="0" w:color="auto"/>
                            <w:right w:val="none" w:sz="0" w:space="0" w:color="auto"/>
                          </w:divBdr>
                          <w:divsChild>
                            <w:div w:id="1819684757">
                              <w:marLeft w:val="0"/>
                              <w:marRight w:val="0"/>
                              <w:marTop w:val="0"/>
                              <w:marBottom w:val="0"/>
                              <w:divBdr>
                                <w:top w:val="none" w:sz="0" w:space="0" w:color="auto"/>
                                <w:left w:val="none" w:sz="0" w:space="0" w:color="auto"/>
                                <w:bottom w:val="none" w:sz="0" w:space="0" w:color="auto"/>
                                <w:right w:val="none" w:sz="0" w:space="0" w:color="auto"/>
                              </w:divBdr>
                              <w:divsChild>
                                <w:div w:id="1836218125">
                                  <w:marLeft w:val="0"/>
                                  <w:marRight w:val="0"/>
                                  <w:marTop w:val="0"/>
                                  <w:marBottom w:val="0"/>
                                  <w:divBdr>
                                    <w:top w:val="none" w:sz="0" w:space="0" w:color="auto"/>
                                    <w:left w:val="none" w:sz="0" w:space="0" w:color="auto"/>
                                    <w:bottom w:val="none" w:sz="0" w:space="0" w:color="auto"/>
                                    <w:right w:val="none" w:sz="0" w:space="0" w:color="auto"/>
                                  </w:divBdr>
                                </w:div>
                                <w:div w:id="172906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4648">
                      <w:marLeft w:val="225"/>
                      <w:marRight w:val="225"/>
                      <w:marTop w:val="225"/>
                      <w:marBottom w:val="225"/>
                      <w:divBdr>
                        <w:top w:val="none" w:sz="0" w:space="0" w:color="auto"/>
                        <w:left w:val="none" w:sz="0" w:space="0" w:color="auto"/>
                        <w:bottom w:val="none" w:sz="0" w:space="0" w:color="auto"/>
                        <w:right w:val="none" w:sz="0" w:space="0" w:color="auto"/>
                      </w:divBdr>
                      <w:divsChild>
                        <w:div w:id="143669417">
                          <w:marLeft w:val="225"/>
                          <w:marRight w:val="0"/>
                          <w:marTop w:val="0"/>
                          <w:marBottom w:val="0"/>
                          <w:divBdr>
                            <w:top w:val="none" w:sz="0" w:space="0" w:color="auto"/>
                            <w:left w:val="none" w:sz="0" w:space="0" w:color="auto"/>
                            <w:bottom w:val="none" w:sz="0" w:space="0" w:color="auto"/>
                            <w:right w:val="none" w:sz="0" w:space="0" w:color="auto"/>
                          </w:divBdr>
                          <w:divsChild>
                            <w:div w:id="394818548">
                              <w:marLeft w:val="0"/>
                              <w:marRight w:val="0"/>
                              <w:marTop w:val="0"/>
                              <w:marBottom w:val="0"/>
                              <w:divBdr>
                                <w:top w:val="none" w:sz="0" w:space="0" w:color="auto"/>
                                <w:left w:val="none" w:sz="0" w:space="0" w:color="auto"/>
                                <w:bottom w:val="none" w:sz="0" w:space="0" w:color="auto"/>
                                <w:right w:val="none" w:sz="0" w:space="0" w:color="auto"/>
                              </w:divBdr>
                              <w:divsChild>
                                <w:div w:id="63450580">
                                  <w:marLeft w:val="0"/>
                                  <w:marRight w:val="0"/>
                                  <w:marTop w:val="30"/>
                                  <w:marBottom w:val="15"/>
                                  <w:divBdr>
                                    <w:top w:val="none" w:sz="0" w:space="0" w:color="auto"/>
                                    <w:left w:val="none" w:sz="0" w:space="0" w:color="auto"/>
                                    <w:bottom w:val="none" w:sz="0" w:space="0" w:color="auto"/>
                                    <w:right w:val="none" w:sz="0" w:space="0" w:color="auto"/>
                                  </w:divBdr>
                                </w:div>
                                <w:div w:id="11630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4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89920">
      <w:bodyDiv w:val="1"/>
      <w:marLeft w:val="0"/>
      <w:marRight w:val="0"/>
      <w:marTop w:val="0"/>
      <w:marBottom w:val="0"/>
      <w:divBdr>
        <w:top w:val="none" w:sz="0" w:space="0" w:color="auto"/>
        <w:left w:val="none" w:sz="0" w:space="0" w:color="auto"/>
        <w:bottom w:val="none" w:sz="0" w:space="0" w:color="auto"/>
        <w:right w:val="none" w:sz="0" w:space="0" w:color="auto"/>
      </w:divBdr>
    </w:div>
    <w:div w:id="675620264">
      <w:bodyDiv w:val="1"/>
      <w:marLeft w:val="0"/>
      <w:marRight w:val="0"/>
      <w:marTop w:val="0"/>
      <w:marBottom w:val="0"/>
      <w:divBdr>
        <w:top w:val="none" w:sz="0" w:space="0" w:color="auto"/>
        <w:left w:val="none" w:sz="0" w:space="0" w:color="auto"/>
        <w:bottom w:val="none" w:sz="0" w:space="0" w:color="auto"/>
        <w:right w:val="none" w:sz="0" w:space="0" w:color="auto"/>
      </w:divBdr>
      <w:divsChild>
        <w:div w:id="1285619816">
          <w:marLeft w:val="0"/>
          <w:marRight w:val="0"/>
          <w:marTop w:val="0"/>
          <w:marBottom w:val="0"/>
          <w:divBdr>
            <w:top w:val="none" w:sz="0" w:space="0" w:color="auto"/>
            <w:left w:val="none" w:sz="0" w:space="0" w:color="auto"/>
            <w:bottom w:val="none" w:sz="0" w:space="0" w:color="auto"/>
            <w:right w:val="none" w:sz="0" w:space="0" w:color="auto"/>
          </w:divBdr>
          <w:divsChild>
            <w:div w:id="1771273790">
              <w:marLeft w:val="0"/>
              <w:marRight w:val="0"/>
              <w:marTop w:val="0"/>
              <w:marBottom w:val="0"/>
              <w:divBdr>
                <w:top w:val="none" w:sz="0" w:space="0" w:color="auto"/>
                <w:left w:val="none" w:sz="0" w:space="0" w:color="auto"/>
                <w:bottom w:val="none" w:sz="0" w:space="0" w:color="auto"/>
                <w:right w:val="none" w:sz="0" w:space="0" w:color="auto"/>
              </w:divBdr>
              <w:divsChild>
                <w:div w:id="685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329575">
      <w:bodyDiv w:val="1"/>
      <w:marLeft w:val="0"/>
      <w:marRight w:val="0"/>
      <w:marTop w:val="0"/>
      <w:marBottom w:val="0"/>
      <w:divBdr>
        <w:top w:val="none" w:sz="0" w:space="0" w:color="auto"/>
        <w:left w:val="none" w:sz="0" w:space="0" w:color="auto"/>
        <w:bottom w:val="none" w:sz="0" w:space="0" w:color="auto"/>
        <w:right w:val="none" w:sz="0" w:space="0" w:color="auto"/>
      </w:divBdr>
      <w:divsChild>
        <w:div w:id="1625622193">
          <w:marLeft w:val="0"/>
          <w:marRight w:val="0"/>
          <w:marTop w:val="0"/>
          <w:marBottom w:val="0"/>
          <w:divBdr>
            <w:top w:val="none" w:sz="0" w:space="0" w:color="auto"/>
            <w:left w:val="none" w:sz="0" w:space="0" w:color="auto"/>
            <w:bottom w:val="none" w:sz="0" w:space="0" w:color="auto"/>
            <w:right w:val="none" w:sz="0" w:space="0" w:color="auto"/>
          </w:divBdr>
          <w:divsChild>
            <w:div w:id="1209682334">
              <w:marLeft w:val="0"/>
              <w:marRight w:val="0"/>
              <w:marTop w:val="0"/>
              <w:marBottom w:val="0"/>
              <w:divBdr>
                <w:top w:val="none" w:sz="0" w:space="0" w:color="auto"/>
                <w:left w:val="none" w:sz="0" w:space="0" w:color="auto"/>
                <w:bottom w:val="none" w:sz="0" w:space="0" w:color="auto"/>
                <w:right w:val="none" w:sz="0" w:space="0" w:color="auto"/>
              </w:divBdr>
              <w:divsChild>
                <w:div w:id="151199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86728">
      <w:bodyDiv w:val="1"/>
      <w:marLeft w:val="0"/>
      <w:marRight w:val="0"/>
      <w:marTop w:val="0"/>
      <w:marBottom w:val="0"/>
      <w:divBdr>
        <w:top w:val="none" w:sz="0" w:space="0" w:color="auto"/>
        <w:left w:val="none" w:sz="0" w:space="0" w:color="auto"/>
        <w:bottom w:val="none" w:sz="0" w:space="0" w:color="auto"/>
        <w:right w:val="none" w:sz="0" w:space="0" w:color="auto"/>
      </w:divBdr>
    </w:div>
    <w:div w:id="847522671">
      <w:bodyDiv w:val="1"/>
      <w:marLeft w:val="0"/>
      <w:marRight w:val="0"/>
      <w:marTop w:val="0"/>
      <w:marBottom w:val="0"/>
      <w:divBdr>
        <w:top w:val="none" w:sz="0" w:space="0" w:color="auto"/>
        <w:left w:val="none" w:sz="0" w:space="0" w:color="auto"/>
        <w:bottom w:val="none" w:sz="0" w:space="0" w:color="auto"/>
        <w:right w:val="none" w:sz="0" w:space="0" w:color="auto"/>
      </w:divBdr>
      <w:divsChild>
        <w:div w:id="1587111357">
          <w:marLeft w:val="0"/>
          <w:marRight w:val="0"/>
          <w:marTop w:val="0"/>
          <w:marBottom w:val="0"/>
          <w:divBdr>
            <w:top w:val="none" w:sz="0" w:space="0" w:color="auto"/>
            <w:left w:val="none" w:sz="0" w:space="0" w:color="auto"/>
            <w:bottom w:val="none" w:sz="0" w:space="0" w:color="auto"/>
            <w:right w:val="none" w:sz="0" w:space="0" w:color="auto"/>
          </w:divBdr>
          <w:divsChild>
            <w:div w:id="16853761">
              <w:marLeft w:val="0"/>
              <w:marRight w:val="0"/>
              <w:marTop w:val="0"/>
              <w:marBottom w:val="0"/>
              <w:divBdr>
                <w:top w:val="none" w:sz="0" w:space="0" w:color="auto"/>
                <w:left w:val="none" w:sz="0" w:space="0" w:color="auto"/>
                <w:bottom w:val="none" w:sz="0" w:space="0" w:color="auto"/>
                <w:right w:val="none" w:sz="0" w:space="0" w:color="auto"/>
              </w:divBdr>
              <w:divsChild>
                <w:div w:id="81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453957">
      <w:bodyDiv w:val="1"/>
      <w:marLeft w:val="0"/>
      <w:marRight w:val="0"/>
      <w:marTop w:val="0"/>
      <w:marBottom w:val="0"/>
      <w:divBdr>
        <w:top w:val="none" w:sz="0" w:space="0" w:color="auto"/>
        <w:left w:val="none" w:sz="0" w:space="0" w:color="auto"/>
        <w:bottom w:val="none" w:sz="0" w:space="0" w:color="auto"/>
        <w:right w:val="none" w:sz="0" w:space="0" w:color="auto"/>
      </w:divBdr>
      <w:divsChild>
        <w:div w:id="180247503">
          <w:marLeft w:val="0"/>
          <w:marRight w:val="0"/>
          <w:marTop w:val="0"/>
          <w:marBottom w:val="0"/>
          <w:divBdr>
            <w:top w:val="none" w:sz="0" w:space="0" w:color="auto"/>
            <w:left w:val="none" w:sz="0" w:space="0" w:color="auto"/>
            <w:bottom w:val="none" w:sz="0" w:space="0" w:color="auto"/>
            <w:right w:val="none" w:sz="0" w:space="0" w:color="auto"/>
          </w:divBdr>
          <w:divsChild>
            <w:div w:id="1641184615">
              <w:marLeft w:val="0"/>
              <w:marRight w:val="0"/>
              <w:marTop w:val="0"/>
              <w:marBottom w:val="0"/>
              <w:divBdr>
                <w:top w:val="none" w:sz="0" w:space="0" w:color="auto"/>
                <w:left w:val="none" w:sz="0" w:space="0" w:color="auto"/>
                <w:bottom w:val="none" w:sz="0" w:space="0" w:color="auto"/>
                <w:right w:val="none" w:sz="0" w:space="0" w:color="auto"/>
              </w:divBdr>
              <w:divsChild>
                <w:div w:id="205091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359756">
      <w:bodyDiv w:val="1"/>
      <w:marLeft w:val="0"/>
      <w:marRight w:val="0"/>
      <w:marTop w:val="0"/>
      <w:marBottom w:val="0"/>
      <w:divBdr>
        <w:top w:val="none" w:sz="0" w:space="0" w:color="auto"/>
        <w:left w:val="none" w:sz="0" w:space="0" w:color="auto"/>
        <w:bottom w:val="none" w:sz="0" w:space="0" w:color="auto"/>
        <w:right w:val="none" w:sz="0" w:space="0" w:color="auto"/>
      </w:divBdr>
      <w:divsChild>
        <w:div w:id="808594287">
          <w:marLeft w:val="0"/>
          <w:marRight w:val="0"/>
          <w:marTop w:val="0"/>
          <w:marBottom w:val="0"/>
          <w:divBdr>
            <w:top w:val="none" w:sz="0" w:space="0" w:color="auto"/>
            <w:left w:val="none" w:sz="0" w:space="0" w:color="auto"/>
            <w:bottom w:val="none" w:sz="0" w:space="0" w:color="auto"/>
            <w:right w:val="none" w:sz="0" w:space="0" w:color="auto"/>
          </w:divBdr>
          <w:divsChild>
            <w:div w:id="1324160913">
              <w:marLeft w:val="0"/>
              <w:marRight w:val="0"/>
              <w:marTop w:val="0"/>
              <w:marBottom w:val="0"/>
              <w:divBdr>
                <w:top w:val="none" w:sz="0" w:space="0" w:color="auto"/>
                <w:left w:val="none" w:sz="0" w:space="0" w:color="auto"/>
                <w:bottom w:val="none" w:sz="0" w:space="0" w:color="auto"/>
                <w:right w:val="none" w:sz="0" w:space="0" w:color="auto"/>
              </w:divBdr>
              <w:divsChild>
                <w:div w:id="147347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54453">
      <w:bodyDiv w:val="1"/>
      <w:marLeft w:val="0"/>
      <w:marRight w:val="0"/>
      <w:marTop w:val="0"/>
      <w:marBottom w:val="0"/>
      <w:divBdr>
        <w:top w:val="none" w:sz="0" w:space="0" w:color="auto"/>
        <w:left w:val="none" w:sz="0" w:space="0" w:color="auto"/>
        <w:bottom w:val="none" w:sz="0" w:space="0" w:color="auto"/>
        <w:right w:val="none" w:sz="0" w:space="0" w:color="auto"/>
      </w:divBdr>
      <w:divsChild>
        <w:div w:id="37047443">
          <w:marLeft w:val="0"/>
          <w:marRight w:val="0"/>
          <w:marTop w:val="0"/>
          <w:marBottom w:val="0"/>
          <w:divBdr>
            <w:top w:val="none" w:sz="0" w:space="0" w:color="auto"/>
            <w:left w:val="none" w:sz="0" w:space="0" w:color="auto"/>
            <w:bottom w:val="none" w:sz="0" w:space="0" w:color="auto"/>
            <w:right w:val="none" w:sz="0" w:space="0" w:color="auto"/>
          </w:divBdr>
          <w:divsChild>
            <w:div w:id="533924184">
              <w:marLeft w:val="0"/>
              <w:marRight w:val="0"/>
              <w:marTop w:val="0"/>
              <w:marBottom w:val="0"/>
              <w:divBdr>
                <w:top w:val="none" w:sz="0" w:space="0" w:color="auto"/>
                <w:left w:val="none" w:sz="0" w:space="0" w:color="auto"/>
                <w:bottom w:val="none" w:sz="0" w:space="0" w:color="auto"/>
                <w:right w:val="none" w:sz="0" w:space="0" w:color="auto"/>
              </w:divBdr>
              <w:divsChild>
                <w:div w:id="70629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067086">
      <w:bodyDiv w:val="1"/>
      <w:marLeft w:val="0"/>
      <w:marRight w:val="0"/>
      <w:marTop w:val="0"/>
      <w:marBottom w:val="0"/>
      <w:divBdr>
        <w:top w:val="none" w:sz="0" w:space="0" w:color="auto"/>
        <w:left w:val="none" w:sz="0" w:space="0" w:color="auto"/>
        <w:bottom w:val="none" w:sz="0" w:space="0" w:color="auto"/>
        <w:right w:val="none" w:sz="0" w:space="0" w:color="auto"/>
      </w:divBdr>
      <w:divsChild>
        <w:div w:id="1942445044">
          <w:marLeft w:val="0"/>
          <w:marRight w:val="0"/>
          <w:marTop w:val="0"/>
          <w:marBottom w:val="0"/>
          <w:divBdr>
            <w:top w:val="none" w:sz="0" w:space="0" w:color="auto"/>
            <w:left w:val="none" w:sz="0" w:space="0" w:color="auto"/>
            <w:bottom w:val="none" w:sz="0" w:space="0" w:color="auto"/>
            <w:right w:val="none" w:sz="0" w:space="0" w:color="auto"/>
          </w:divBdr>
          <w:divsChild>
            <w:div w:id="1179929044">
              <w:marLeft w:val="0"/>
              <w:marRight w:val="0"/>
              <w:marTop w:val="0"/>
              <w:marBottom w:val="0"/>
              <w:divBdr>
                <w:top w:val="none" w:sz="0" w:space="0" w:color="auto"/>
                <w:left w:val="none" w:sz="0" w:space="0" w:color="auto"/>
                <w:bottom w:val="none" w:sz="0" w:space="0" w:color="auto"/>
                <w:right w:val="none" w:sz="0" w:space="0" w:color="auto"/>
              </w:divBdr>
              <w:divsChild>
                <w:div w:id="35338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07065">
      <w:bodyDiv w:val="1"/>
      <w:marLeft w:val="0"/>
      <w:marRight w:val="0"/>
      <w:marTop w:val="0"/>
      <w:marBottom w:val="0"/>
      <w:divBdr>
        <w:top w:val="none" w:sz="0" w:space="0" w:color="auto"/>
        <w:left w:val="none" w:sz="0" w:space="0" w:color="auto"/>
        <w:bottom w:val="none" w:sz="0" w:space="0" w:color="auto"/>
        <w:right w:val="none" w:sz="0" w:space="0" w:color="auto"/>
      </w:divBdr>
      <w:divsChild>
        <w:div w:id="1303461271">
          <w:marLeft w:val="0"/>
          <w:marRight w:val="0"/>
          <w:marTop w:val="0"/>
          <w:marBottom w:val="0"/>
          <w:divBdr>
            <w:top w:val="none" w:sz="0" w:space="0" w:color="auto"/>
            <w:left w:val="none" w:sz="0" w:space="0" w:color="auto"/>
            <w:bottom w:val="none" w:sz="0" w:space="0" w:color="auto"/>
            <w:right w:val="none" w:sz="0" w:space="0" w:color="auto"/>
          </w:divBdr>
          <w:divsChild>
            <w:div w:id="489180991">
              <w:marLeft w:val="0"/>
              <w:marRight w:val="0"/>
              <w:marTop w:val="0"/>
              <w:marBottom w:val="0"/>
              <w:divBdr>
                <w:top w:val="none" w:sz="0" w:space="0" w:color="auto"/>
                <w:left w:val="none" w:sz="0" w:space="0" w:color="auto"/>
                <w:bottom w:val="none" w:sz="0" w:space="0" w:color="auto"/>
                <w:right w:val="none" w:sz="0" w:space="0" w:color="auto"/>
              </w:divBdr>
              <w:divsChild>
                <w:div w:id="55831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621169">
      <w:bodyDiv w:val="1"/>
      <w:marLeft w:val="0"/>
      <w:marRight w:val="0"/>
      <w:marTop w:val="0"/>
      <w:marBottom w:val="0"/>
      <w:divBdr>
        <w:top w:val="none" w:sz="0" w:space="0" w:color="auto"/>
        <w:left w:val="none" w:sz="0" w:space="0" w:color="auto"/>
        <w:bottom w:val="none" w:sz="0" w:space="0" w:color="auto"/>
        <w:right w:val="none" w:sz="0" w:space="0" w:color="auto"/>
      </w:divBdr>
    </w:div>
    <w:div w:id="1898591005">
      <w:bodyDiv w:val="1"/>
      <w:marLeft w:val="0"/>
      <w:marRight w:val="0"/>
      <w:marTop w:val="0"/>
      <w:marBottom w:val="0"/>
      <w:divBdr>
        <w:top w:val="none" w:sz="0" w:space="0" w:color="auto"/>
        <w:left w:val="none" w:sz="0" w:space="0" w:color="auto"/>
        <w:bottom w:val="none" w:sz="0" w:space="0" w:color="auto"/>
        <w:right w:val="none" w:sz="0" w:space="0" w:color="auto"/>
      </w:divBdr>
      <w:divsChild>
        <w:div w:id="517699038">
          <w:marLeft w:val="0"/>
          <w:marRight w:val="0"/>
          <w:marTop w:val="0"/>
          <w:marBottom w:val="0"/>
          <w:divBdr>
            <w:top w:val="none" w:sz="0" w:space="0" w:color="auto"/>
            <w:left w:val="none" w:sz="0" w:space="0" w:color="auto"/>
            <w:bottom w:val="none" w:sz="0" w:space="0" w:color="auto"/>
            <w:right w:val="none" w:sz="0" w:space="0" w:color="auto"/>
          </w:divBdr>
          <w:divsChild>
            <w:div w:id="1967544881">
              <w:marLeft w:val="0"/>
              <w:marRight w:val="0"/>
              <w:marTop w:val="0"/>
              <w:marBottom w:val="0"/>
              <w:divBdr>
                <w:top w:val="none" w:sz="0" w:space="0" w:color="auto"/>
                <w:left w:val="none" w:sz="0" w:space="0" w:color="auto"/>
                <w:bottom w:val="none" w:sz="0" w:space="0" w:color="auto"/>
                <w:right w:val="none" w:sz="0" w:space="0" w:color="auto"/>
              </w:divBdr>
              <w:divsChild>
                <w:div w:id="114812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irorangelm@outlook.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citaciones@unillanos.edu.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ontratacion.unillanos.edu.co/documentos/9-%20Acuerdo%20Superior%20No.%20027%20de%202020%20Estatuto%20de%20Contrataci%C3%B3n%20(1).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irorangelm@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9" ma:contentTypeDescription="Crear nuevo documento." ma:contentTypeScope="" ma:versionID="06595553fb4ad8fbc4d884872b5abffa">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a344e9dd09cf5597aa71d709b3c07572"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C060B-E91D-48F9-A134-B9DD2CA234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FE9A52-E92F-4F41-A17A-026513C4E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A45433-6602-4C1C-AAB0-0D7791E7ECF3}">
  <ds:schemaRefs>
    <ds:schemaRef ds:uri="http://schemas.microsoft.com/sharepoint/v3/contenttype/forms"/>
  </ds:schemaRefs>
</ds:datastoreItem>
</file>

<file path=customXml/itemProps4.xml><?xml version="1.0" encoding="utf-8"?>
<ds:datastoreItem xmlns:ds="http://schemas.openxmlformats.org/officeDocument/2006/customXml" ds:itemID="{BEF04121-2415-47C7-87E9-BB45AA2DB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10</Pages>
  <Words>4531</Words>
  <Characters>24925</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Carrillo Torres</dc:creator>
  <cp:lastModifiedBy>HP Inc.</cp:lastModifiedBy>
  <cp:revision>38</cp:revision>
  <cp:lastPrinted>2021-10-27T15:19:00Z</cp:lastPrinted>
  <dcterms:created xsi:type="dcterms:W3CDTF">2021-10-30T16:12:00Z</dcterms:created>
  <dcterms:modified xsi:type="dcterms:W3CDTF">2021-12-22T20:48:00Z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ies>
</file>