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3"/>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804"/>
        <w:gridCol w:w="7160"/>
      </w:tblGrid>
      <w:tr w:rsidR="00D7418D" w:rsidTr="006C2BF9">
        <w:trPr>
          <w:trHeight w:val="165"/>
        </w:trPr>
        <w:tc>
          <w:tcPr>
            <w:tcW w:w="1407" w:type="pct"/>
          </w:tcPr>
          <w:p w:rsidR="00D7418D" w:rsidRDefault="00A16C68">
            <w:pPr>
              <w:rPr>
                <w:rFonts w:ascii="Tahoma" w:eastAsia="Tahoma" w:hAnsi="Tahoma" w:cs="Tahoma"/>
                <w:b/>
                <w:color w:val="000000"/>
              </w:rPr>
            </w:pPr>
            <w:r>
              <w:rPr>
                <w:rFonts w:ascii="Tahoma" w:eastAsia="Tahoma" w:hAnsi="Tahoma" w:cs="Tahoma"/>
                <w:b/>
                <w:color w:val="000000"/>
              </w:rPr>
              <w:t>CONVENIO No. :</w:t>
            </w:r>
          </w:p>
        </w:tc>
        <w:tc>
          <w:tcPr>
            <w:tcW w:w="3593" w:type="pct"/>
          </w:tcPr>
          <w:p w:rsidR="00D7418D" w:rsidRDefault="00A16C68">
            <w:pPr>
              <w:rPr>
                <w:rFonts w:ascii="Tahoma" w:eastAsia="Tahoma" w:hAnsi="Tahoma" w:cs="Tahoma"/>
              </w:rPr>
            </w:pPr>
            <w:r>
              <w:rPr>
                <w:rFonts w:ascii="Tahoma" w:eastAsia="Tahoma" w:hAnsi="Tahoma" w:cs="Tahoma"/>
                <w:i/>
                <w:highlight w:val="yellow"/>
              </w:rPr>
              <w:t>Nota: No se registra ningún dato</w:t>
            </w:r>
          </w:p>
        </w:tc>
      </w:tr>
      <w:tr w:rsidR="00D7418D" w:rsidTr="006C2BF9">
        <w:tc>
          <w:tcPr>
            <w:tcW w:w="1407" w:type="pct"/>
          </w:tcPr>
          <w:p w:rsidR="00D7418D" w:rsidRDefault="00A16C68">
            <w:pPr>
              <w:rPr>
                <w:rFonts w:ascii="Tahoma" w:eastAsia="Tahoma" w:hAnsi="Tahoma" w:cs="Tahoma"/>
                <w:b/>
              </w:rPr>
            </w:pPr>
            <w:r>
              <w:rPr>
                <w:rFonts w:ascii="Tahoma" w:eastAsia="Tahoma" w:hAnsi="Tahoma" w:cs="Tahoma"/>
                <w:b/>
              </w:rPr>
              <w:t>TIPO DE CONVENIO:</w:t>
            </w:r>
          </w:p>
        </w:tc>
        <w:tc>
          <w:tcPr>
            <w:tcW w:w="3593" w:type="pct"/>
          </w:tcPr>
          <w:p w:rsidR="00D7418D" w:rsidRDefault="00A16C68">
            <w:pPr>
              <w:rPr>
                <w:rFonts w:ascii="Tahoma" w:eastAsia="Tahoma" w:hAnsi="Tahoma" w:cs="Tahoma"/>
                <w:highlight w:val="yellow"/>
              </w:rPr>
            </w:pPr>
            <w:r>
              <w:rPr>
                <w:rFonts w:ascii="Arial" w:eastAsia="Arial" w:hAnsi="Arial" w:cs="Arial"/>
                <w:b/>
                <w:color w:val="000000"/>
                <w:highlight w:val="yellow"/>
              </w:rPr>
              <w:t xml:space="preserve">CONVENIO (MARCO </w:t>
            </w:r>
            <w:r>
              <w:rPr>
                <w:rFonts w:ascii="Arial" w:eastAsia="Arial" w:hAnsi="Arial" w:cs="Arial"/>
                <w:b/>
                <w:highlight w:val="yellow"/>
              </w:rPr>
              <w:t>ACADÉMICO</w:t>
            </w:r>
            <w:r>
              <w:rPr>
                <w:rFonts w:ascii="Arial" w:eastAsia="Arial" w:hAnsi="Arial" w:cs="Arial"/>
                <w:b/>
                <w:color w:val="000000"/>
                <w:highlight w:val="yellow"/>
              </w:rPr>
              <w:t xml:space="preserve"> </w:t>
            </w:r>
            <w:r>
              <w:rPr>
                <w:rFonts w:ascii="Arial" w:eastAsia="Arial" w:hAnsi="Arial" w:cs="Arial"/>
                <w:b/>
                <w:highlight w:val="yellow"/>
              </w:rPr>
              <w:t>,COOPERACIÓN ACADÉMICA Y/O ESPECÍFICO ACADÉMICO)</w:t>
            </w:r>
          </w:p>
        </w:tc>
      </w:tr>
      <w:tr w:rsidR="00D7418D" w:rsidTr="006C2BF9">
        <w:trPr>
          <w:trHeight w:val="2127"/>
        </w:trPr>
        <w:tc>
          <w:tcPr>
            <w:tcW w:w="1407" w:type="pct"/>
          </w:tcPr>
          <w:p w:rsidR="00D7418D" w:rsidRDefault="00A16C68">
            <w:pPr>
              <w:rPr>
                <w:rFonts w:ascii="Tahoma" w:eastAsia="Tahoma" w:hAnsi="Tahoma" w:cs="Tahoma"/>
                <w:b/>
              </w:rPr>
            </w:pPr>
            <w:r>
              <w:rPr>
                <w:rFonts w:ascii="Tahoma" w:eastAsia="Tahoma" w:hAnsi="Tahoma" w:cs="Tahoma"/>
                <w:b/>
              </w:rPr>
              <w:t>OBJETO:</w:t>
            </w:r>
          </w:p>
        </w:tc>
        <w:tc>
          <w:tcPr>
            <w:tcW w:w="3593" w:type="pct"/>
          </w:tcPr>
          <w:p w:rsidR="00D7418D" w:rsidRDefault="00D7418D">
            <w:pPr>
              <w:rPr>
                <w:rFonts w:ascii="Arial" w:eastAsia="Arial" w:hAnsi="Arial" w:cs="Arial"/>
                <w:b/>
              </w:rPr>
            </w:pPr>
          </w:p>
          <w:p w:rsidR="00D7418D" w:rsidRDefault="00A16C68">
            <w:pPr>
              <w:jc w:val="both"/>
              <w:rPr>
                <w:rFonts w:ascii="Arial" w:eastAsia="Arial" w:hAnsi="Arial" w:cs="Arial"/>
                <w:b/>
                <w:highlight w:val="yellow"/>
              </w:rPr>
            </w:pPr>
            <w:r>
              <w:rPr>
                <w:rFonts w:ascii="Tahoma" w:eastAsia="Tahoma" w:hAnsi="Tahoma" w:cs="Tahoma"/>
                <w:b/>
                <w:highlight w:val="yellow"/>
              </w:rPr>
              <w:t>Establecer las bases de cooperación entre las dos instituciones para la formación de estudiantes de los programas de pregrado y posgrado de la Facultad de Ciencias de la Salud a través de la realización de las prácticas académicas de Docencia Servicio, pasantías, proyecto de extensión e investigación y el desarrollo de soluciones a los problemas de salud de la población</w:t>
            </w:r>
            <w:r>
              <w:rPr>
                <w:rFonts w:ascii="Arial" w:eastAsia="Arial" w:hAnsi="Arial" w:cs="Arial"/>
                <w:b/>
                <w:highlight w:val="yellow"/>
              </w:rPr>
              <w:t>.</w:t>
            </w:r>
          </w:p>
        </w:tc>
      </w:tr>
      <w:tr w:rsidR="00D7418D" w:rsidTr="006C2BF9">
        <w:tc>
          <w:tcPr>
            <w:tcW w:w="1407" w:type="pct"/>
            <w:vAlign w:val="center"/>
          </w:tcPr>
          <w:p w:rsidR="00D7418D" w:rsidRDefault="00A16C68">
            <w:pPr>
              <w:pBdr>
                <w:top w:val="nil"/>
                <w:left w:val="nil"/>
                <w:bottom w:val="nil"/>
                <w:right w:val="nil"/>
                <w:between w:val="nil"/>
              </w:pBdr>
              <w:rPr>
                <w:rFonts w:ascii="Tahoma" w:eastAsia="Tahoma" w:hAnsi="Tahoma" w:cs="Tahoma"/>
                <w:b/>
                <w:color w:val="000000"/>
              </w:rPr>
            </w:pPr>
            <w:r>
              <w:rPr>
                <w:rFonts w:ascii="Tahoma" w:eastAsia="Tahoma" w:hAnsi="Tahoma" w:cs="Tahoma"/>
                <w:b/>
                <w:color w:val="000000"/>
              </w:rPr>
              <w:t>ENTIDAD ASOCIADA Y NIT:</w:t>
            </w:r>
          </w:p>
        </w:tc>
        <w:tc>
          <w:tcPr>
            <w:tcW w:w="3593" w:type="pct"/>
            <w:vAlign w:val="center"/>
          </w:tcPr>
          <w:p w:rsidR="00D7418D" w:rsidRDefault="00A16C68">
            <w:pPr>
              <w:pBdr>
                <w:top w:val="nil"/>
                <w:left w:val="nil"/>
                <w:bottom w:val="nil"/>
                <w:right w:val="nil"/>
                <w:between w:val="nil"/>
              </w:pBdr>
              <w:jc w:val="both"/>
              <w:rPr>
                <w:rFonts w:ascii="Tahoma" w:eastAsia="Tahoma" w:hAnsi="Tahoma" w:cs="Tahoma"/>
                <w:b/>
                <w:color w:val="000000"/>
              </w:rPr>
            </w:pPr>
            <w:r>
              <w:rPr>
                <w:rFonts w:ascii="Tahoma" w:eastAsia="Tahoma" w:hAnsi="Tahoma" w:cs="Tahoma"/>
                <w:b/>
                <w:color w:val="000000"/>
              </w:rPr>
              <w:t>UNIVERSIDAD DE LOS LLANOS</w:t>
            </w:r>
          </w:p>
          <w:p w:rsidR="00D7418D" w:rsidRDefault="00A16C68">
            <w:pPr>
              <w:pBdr>
                <w:top w:val="nil"/>
                <w:left w:val="nil"/>
                <w:bottom w:val="nil"/>
                <w:right w:val="nil"/>
                <w:between w:val="nil"/>
              </w:pBdr>
              <w:ind w:hanging="2"/>
              <w:jc w:val="both"/>
              <w:rPr>
                <w:rFonts w:ascii="Tahoma" w:eastAsia="Tahoma" w:hAnsi="Tahoma" w:cs="Tahoma"/>
                <w:color w:val="000000"/>
              </w:rPr>
            </w:pPr>
            <w:r>
              <w:rPr>
                <w:rFonts w:ascii="Tahoma" w:eastAsia="Tahoma" w:hAnsi="Tahoma" w:cs="Tahoma"/>
                <w:b/>
                <w:color w:val="000000"/>
              </w:rPr>
              <w:t>892000757-3</w:t>
            </w:r>
          </w:p>
        </w:tc>
      </w:tr>
      <w:tr w:rsidR="00D7418D" w:rsidTr="006C2BF9">
        <w:trPr>
          <w:trHeight w:val="566"/>
        </w:trPr>
        <w:tc>
          <w:tcPr>
            <w:tcW w:w="1407" w:type="pct"/>
          </w:tcPr>
          <w:p w:rsidR="00D7418D" w:rsidRDefault="00A16C68">
            <w:pPr>
              <w:rPr>
                <w:rFonts w:ascii="Tahoma" w:eastAsia="Tahoma" w:hAnsi="Tahoma" w:cs="Tahoma"/>
              </w:rPr>
            </w:pPr>
            <w:r>
              <w:rPr>
                <w:rFonts w:ascii="Tahoma" w:eastAsia="Tahoma" w:hAnsi="Tahoma" w:cs="Tahoma"/>
                <w:b/>
              </w:rPr>
              <w:t xml:space="preserve">ENTIDAD ALIADA Y         </w:t>
            </w:r>
            <w:r>
              <w:rPr>
                <w:rFonts w:ascii="Tahoma" w:eastAsia="Tahoma" w:hAnsi="Tahoma" w:cs="Tahoma"/>
                <w:b/>
                <w:color w:val="000000"/>
              </w:rPr>
              <w:t>NIT:</w:t>
            </w:r>
          </w:p>
        </w:tc>
        <w:tc>
          <w:tcPr>
            <w:tcW w:w="3593" w:type="pct"/>
          </w:tcPr>
          <w:p w:rsidR="00D7418D" w:rsidRDefault="00A16C68">
            <w:pPr>
              <w:pBdr>
                <w:top w:val="nil"/>
                <w:left w:val="nil"/>
                <w:bottom w:val="nil"/>
                <w:right w:val="nil"/>
                <w:between w:val="nil"/>
              </w:pBdr>
              <w:jc w:val="both"/>
              <w:rPr>
                <w:rFonts w:ascii="Tahoma" w:eastAsia="Tahoma" w:hAnsi="Tahoma" w:cs="Tahoma"/>
                <w:b/>
                <w:color w:val="000000"/>
                <w:highlight w:val="yellow"/>
              </w:rPr>
            </w:pPr>
            <w:r>
              <w:rPr>
                <w:rFonts w:ascii="Tahoma" w:eastAsia="Tahoma" w:hAnsi="Tahoma" w:cs="Tahoma"/>
                <w:b/>
                <w:color w:val="000000"/>
                <w:highlight w:val="yellow"/>
              </w:rPr>
              <w:t xml:space="preserve">NOMBRE DE LA ENTIDAD ALIADA </w:t>
            </w:r>
          </w:p>
          <w:p w:rsidR="00D7418D" w:rsidRDefault="00A16C68">
            <w:pPr>
              <w:pBdr>
                <w:top w:val="nil"/>
                <w:left w:val="nil"/>
                <w:bottom w:val="nil"/>
                <w:right w:val="nil"/>
                <w:between w:val="nil"/>
              </w:pBdr>
              <w:jc w:val="both"/>
              <w:rPr>
                <w:rFonts w:ascii="Tahoma" w:eastAsia="Tahoma" w:hAnsi="Tahoma" w:cs="Tahoma"/>
                <w:color w:val="000000"/>
              </w:rPr>
            </w:pPr>
            <w:r>
              <w:rPr>
                <w:rFonts w:ascii="Tahoma" w:eastAsia="Tahoma" w:hAnsi="Tahoma" w:cs="Tahoma"/>
                <w:b/>
                <w:color w:val="000000"/>
                <w:highlight w:val="yellow"/>
              </w:rPr>
              <w:t>NIT</w:t>
            </w:r>
          </w:p>
        </w:tc>
      </w:tr>
      <w:tr w:rsidR="00D7418D" w:rsidTr="006C2BF9">
        <w:tc>
          <w:tcPr>
            <w:tcW w:w="1407" w:type="pct"/>
          </w:tcPr>
          <w:p w:rsidR="00D7418D" w:rsidRDefault="00A16C68">
            <w:pPr>
              <w:rPr>
                <w:rFonts w:ascii="Tahoma" w:eastAsia="Tahoma" w:hAnsi="Tahoma" w:cs="Tahoma"/>
                <w:b/>
              </w:rPr>
            </w:pPr>
            <w:r>
              <w:rPr>
                <w:rFonts w:ascii="Tahoma" w:eastAsia="Tahoma" w:hAnsi="Tahoma" w:cs="Tahoma"/>
                <w:b/>
              </w:rPr>
              <w:t xml:space="preserve">REPRESENTANTE LEGAL </w:t>
            </w:r>
            <w:r>
              <w:rPr>
                <w:rFonts w:ascii="Tahoma" w:eastAsia="Tahoma" w:hAnsi="Tahoma" w:cs="Tahoma"/>
                <w:b/>
                <w:color w:val="000000"/>
              </w:rPr>
              <w:t>CC/NIT</w:t>
            </w:r>
          </w:p>
        </w:tc>
        <w:tc>
          <w:tcPr>
            <w:tcW w:w="3593" w:type="pct"/>
          </w:tcPr>
          <w:p w:rsidR="00D7418D" w:rsidRDefault="00A16C68">
            <w:pPr>
              <w:rPr>
                <w:rFonts w:ascii="Tahoma" w:eastAsia="Tahoma" w:hAnsi="Tahoma" w:cs="Tahoma"/>
                <w:b/>
                <w:color w:val="000000"/>
                <w:highlight w:val="yellow"/>
              </w:rPr>
            </w:pPr>
            <w:r>
              <w:rPr>
                <w:rFonts w:ascii="Tahoma" w:eastAsia="Tahoma" w:hAnsi="Tahoma" w:cs="Tahoma"/>
                <w:b/>
                <w:color w:val="000000"/>
                <w:highlight w:val="yellow"/>
              </w:rPr>
              <w:t xml:space="preserve">NOMBRE DEL REPRESENTANTE LEGAL </w:t>
            </w:r>
          </w:p>
          <w:p w:rsidR="00D7418D" w:rsidRDefault="00A16C68">
            <w:pPr>
              <w:rPr>
                <w:rFonts w:ascii="Tahoma" w:eastAsia="Tahoma" w:hAnsi="Tahoma" w:cs="Tahoma"/>
                <w:b/>
                <w:color w:val="000000"/>
              </w:rPr>
            </w:pPr>
            <w:r>
              <w:rPr>
                <w:rFonts w:ascii="Tahoma" w:eastAsia="Tahoma" w:hAnsi="Tahoma" w:cs="Tahoma"/>
                <w:b/>
                <w:color w:val="000000"/>
                <w:highlight w:val="yellow"/>
              </w:rPr>
              <w:t xml:space="preserve">CC/NIT </w:t>
            </w:r>
          </w:p>
        </w:tc>
      </w:tr>
      <w:tr w:rsidR="00D7418D" w:rsidTr="006C2BF9">
        <w:tc>
          <w:tcPr>
            <w:tcW w:w="1407" w:type="pct"/>
          </w:tcPr>
          <w:p w:rsidR="00D7418D" w:rsidRDefault="00A16C68">
            <w:pPr>
              <w:rPr>
                <w:rFonts w:ascii="Tahoma" w:eastAsia="Tahoma" w:hAnsi="Tahoma" w:cs="Tahoma"/>
                <w:b/>
              </w:rPr>
            </w:pPr>
            <w:r>
              <w:rPr>
                <w:rFonts w:ascii="Tahoma" w:eastAsia="Tahoma" w:hAnsi="Tahoma" w:cs="Tahoma"/>
                <w:b/>
              </w:rPr>
              <w:t>PLAZO:</w:t>
            </w:r>
          </w:p>
        </w:tc>
        <w:tc>
          <w:tcPr>
            <w:tcW w:w="3593" w:type="pct"/>
          </w:tcPr>
          <w:p w:rsidR="00D7418D" w:rsidRDefault="00A16C68">
            <w:pPr>
              <w:rPr>
                <w:rFonts w:ascii="Tahoma" w:eastAsia="Tahoma" w:hAnsi="Tahoma" w:cs="Tahoma"/>
                <w:b/>
                <w:color w:val="000000"/>
              </w:rPr>
            </w:pPr>
            <w:r>
              <w:rPr>
                <w:rFonts w:ascii="Tahoma" w:eastAsia="Tahoma" w:hAnsi="Tahoma" w:cs="Tahoma"/>
                <w:b/>
                <w:highlight w:val="yellow"/>
              </w:rPr>
              <w:t>PLAZO</w:t>
            </w:r>
            <w:r>
              <w:rPr>
                <w:rFonts w:ascii="Tahoma" w:eastAsia="Tahoma" w:hAnsi="Tahoma" w:cs="Tahoma"/>
                <w:b/>
                <w:color w:val="000000"/>
                <w:highlight w:val="yellow"/>
              </w:rPr>
              <w:t xml:space="preserve"> DEL CONVENIO AÑOS - MESES</w:t>
            </w:r>
          </w:p>
          <w:p w:rsidR="00D7418D" w:rsidRDefault="00D7418D">
            <w:pPr>
              <w:rPr>
                <w:rFonts w:ascii="Tahoma" w:eastAsia="Tahoma" w:hAnsi="Tahoma" w:cs="Tahoma"/>
              </w:rPr>
            </w:pPr>
          </w:p>
        </w:tc>
      </w:tr>
      <w:tr w:rsidR="00D7418D" w:rsidTr="006C2BF9">
        <w:tc>
          <w:tcPr>
            <w:tcW w:w="1407" w:type="pct"/>
          </w:tcPr>
          <w:p w:rsidR="00D7418D" w:rsidRDefault="00A16C68">
            <w:pPr>
              <w:rPr>
                <w:rFonts w:ascii="Tahoma" w:eastAsia="Tahoma" w:hAnsi="Tahoma" w:cs="Tahoma"/>
              </w:rPr>
            </w:pPr>
            <w:r>
              <w:rPr>
                <w:rFonts w:ascii="Tahoma" w:eastAsia="Tahoma" w:hAnsi="Tahoma" w:cs="Tahoma"/>
                <w:b/>
                <w:color w:val="000000"/>
              </w:rPr>
              <w:t>FECHA    DE SUSCRIPCIÓN:</w:t>
            </w:r>
          </w:p>
        </w:tc>
        <w:tc>
          <w:tcPr>
            <w:tcW w:w="3593" w:type="pct"/>
          </w:tcPr>
          <w:p w:rsidR="00D7418D" w:rsidRDefault="00D7418D">
            <w:pPr>
              <w:rPr>
                <w:rFonts w:ascii="Tahoma" w:eastAsia="Tahoma" w:hAnsi="Tahoma" w:cs="Tahoma"/>
                <w:i/>
                <w:color w:val="000000"/>
                <w:highlight w:val="yellow"/>
              </w:rPr>
            </w:pPr>
          </w:p>
          <w:p w:rsidR="00D7418D" w:rsidRDefault="00A16C68">
            <w:pPr>
              <w:rPr>
                <w:rFonts w:ascii="Tahoma" w:eastAsia="Tahoma" w:hAnsi="Tahoma" w:cs="Tahoma"/>
              </w:rPr>
            </w:pPr>
            <w:r>
              <w:rPr>
                <w:rFonts w:ascii="Tahoma" w:eastAsia="Tahoma" w:hAnsi="Tahoma" w:cs="Tahoma"/>
                <w:i/>
                <w:color w:val="000000"/>
                <w:highlight w:val="yellow"/>
              </w:rPr>
              <w:t>Nota: No se registra ningún dato</w:t>
            </w:r>
          </w:p>
        </w:tc>
      </w:tr>
    </w:tbl>
    <w:p w:rsidR="006C2BF9" w:rsidRDefault="006C2BF9" w:rsidP="006C2BF9">
      <w:pPr>
        <w:spacing w:after="0"/>
        <w:ind w:right="51"/>
        <w:jc w:val="both"/>
        <w:rPr>
          <w:rFonts w:ascii="Tahoma" w:eastAsia="Tahoma" w:hAnsi="Tahoma" w:cs="Tahoma"/>
        </w:rPr>
      </w:pPr>
    </w:p>
    <w:p w:rsidR="00D7418D" w:rsidRDefault="00A16C68" w:rsidP="006C2BF9">
      <w:pPr>
        <w:spacing w:after="0"/>
        <w:ind w:right="51"/>
        <w:jc w:val="both"/>
        <w:rPr>
          <w:rFonts w:ascii="Arial" w:eastAsia="Arial" w:hAnsi="Arial" w:cs="Arial"/>
          <w:b/>
          <w:highlight w:val="yellow"/>
        </w:rPr>
      </w:pPr>
      <w:r>
        <w:rPr>
          <w:rFonts w:ascii="Tahoma" w:eastAsia="Tahoma" w:hAnsi="Tahoma" w:cs="Tahoma"/>
        </w:rPr>
        <w:t xml:space="preserve">Entre los suscritos: el </w:t>
      </w:r>
      <w:r>
        <w:rPr>
          <w:rFonts w:ascii="Tahoma" w:eastAsia="Tahoma" w:hAnsi="Tahoma" w:cs="Tahoma"/>
          <w:b/>
        </w:rPr>
        <w:t>Dr. CHARLES ROBIN AROSA CARRERA</w:t>
      </w:r>
      <w:r>
        <w:rPr>
          <w:rFonts w:ascii="Tahoma" w:eastAsia="Tahoma" w:hAnsi="Tahoma" w:cs="Tahoma"/>
        </w:rPr>
        <w:t xml:space="preserve">, identificado con cédula de ciudadanía No. 86.041.336 de Villavicencio – Meta, en calidad de Rector, debidamente facultado mediante Resoluciones Resolución Superior N° 060 del 13 de diciembre de 2021, expedida por el Consejo Superior Universitario, y con Acta de Posesión N° 007 del 22 de diciembre de 2021; quien en su calidad de </w:t>
      </w:r>
      <w:r>
        <w:rPr>
          <w:rFonts w:ascii="Tahoma" w:eastAsia="Tahoma" w:hAnsi="Tahoma" w:cs="Tahoma"/>
          <w:b/>
        </w:rPr>
        <w:t xml:space="preserve">RECTOR, </w:t>
      </w:r>
      <w:r>
        <w:rPr>
          <w:rFonts w:ascii="Tahoma" w:eastAsia="Tahoma" w:hAnsi="Tahoma" w:cs="Tahoma"/>
        </w:rPr>
        <w:t xml:space="preserve">actúa en nombre  de la </w:t>
      </w:r>
      <w:r>
        <w:rPr>
          <w:rFonts w:ascii="Tahoma" w:eastAsia="Tahoma" w:hAnsi="Tahoma" w:cs="Tahoma"/>
          <w:b/>
        </w:rPr>
        <w:t>Universidad de los Llanos,</w:t>
      </w:r>
      <w:r>
        <w:rPr>
          <w:rFonts w:ascii="Tahoma" w:eastAsia="Tahoma" w:hAnsi="Tahoma" w:cs="Tahoma"/>
        </w:rPr>
        <w:t xml:space="preserve"> institución universitaria del orden Nacional, de carácter público, quien en adelante se denominará la </w:t>
      </w:r>
      <w:r>
        <w:rPr>
          <w:rFonts w:ascii="Tahoma" w:eastAsia="Tahoma" w:hAnsi="Tahoma" w:cs="Tahoma"/>
          <w:b/>
        </w:rPr>
        <w:t xml:space="preserve">UNILLANOS , </w:t>
      </w:r>
      <w:r>
        <w:rPr>
          <w:rFonts w:ascii="Tahoma" w:eastAsia="Tahoma" w:hAnsi="Tahoma" w:cs="Tahoma"/>
        </w:rPr>
        <w:t xml:space="preserve">y de otra parte </w:t>
      </w:r>
      <w:r>
        <w:rPr>
          <w:rFonts w:ascii="Tahoma" w:eastAsia="Tahoma" w:hAnsi="Tahoma" w:cs="Tahoma"/>
          <w:highlight w:val="yellow"/>
        </w:rPr>
        <w:t xml:space="preserve">NOMBRE REPRESENTANTE LEGAL , </w:t>
      </w:r>
      <w:r>
        <w:rPr>
          <w:rFonts w:ascii="Tahoma" w:eastAsia="Tahoma" w:hAnsi="Tahoma" w:cs="Tahoma"/>
          <w:highlight w:val="white"/>
        </w:rPr>
        <w:t xml:space="preserve">identificado con cédula de ciudadanía número </w:t>
      </w:r>
      <w:r>
        <w:rPr>
          <w:rFonts w:ascii="Tahoma" w:eastAsia="Tahoma" w:hAnsi="Tahoma" w:cs="Tahoma"/>
          <w:highlight w:val="yellow"/>
        </w:rPr>
        <w:t>XXXXXX</w:t>
      </w:r>
      <w:r>
        <w:rPr>
          <w:rFonts w:ascii="Tahoma" w:eastAsia="Tahoma" w:hAnsi="Tahoma" w:cs="Tahoma"/>
          <w:highlight w:val="white"/>
        </w:rPr>
        <w:t xml:space="preserve"> , actuando en calidad de Gerente y Representante Legal de la empresa </w:t>
      </w:r>
      <w:r>
        <w:rPr>
          <w:rFonts w:ascii="Tahoma" w:eastAsia="Tahoma" w:hAnsi="Tahoma" w:cs="Tahoma"/>
          <w:i/>
          <w:highlight w:val="yellow"/>
        </w:rPr>
        <w:t xml:space="preserve"> </w:t>
      </w:r>
      <w:r>
        <w:rPr>
          <w:rFonts w:ascii="Tahoma" w:eastAsia="Tahoma" w:hAnsi="Tahoma" w:cs="Tahoma"/>
          <w:highlight w:val="yellow"/>
        </w:rPr>
        <w:t xml:space="preserve">XXXXXX, </w:t>
      </w:r>
      <w:r>
        <w:rPr>
          <w:rFonts w:ascii="Tahoma" w:eastAsia="Tahoma" w:hAnsi="Tahoma" w:cs="Tahoma"/>
          <w:highlight w:val="white"/>
        </w:rPr>
        <w:t xml:space="preserve"> legalmente constituida, inscrita en la Cámara de Comercio de</w:t>
      </w:r>
      <w:r>
        <w:rPr>
          <w:rFonts w:ascii="Tahoma" w:eastAsia="Tahoma" w:hAnsi="Tahoma" w:cs="Tahoma"/>
          <w:highlight w:val="yellow"/>
        </w:rPr>
        <w:t xml:space="preserve"> XXXXXXX, </w:t>
      </w:r>
      <w:r>
        <w:rPr>
          <w:rFonts w:ascii="Tahoma" w:eastAsia="Tahoma" w:hAnsi="Tahoma" w:cs="Tahoma"/>
          <w:highlight w:val="white"/>
        </w:rPr>
        <w:t xml:space="preserve">el día </w:t>
      </w:r>
      <w:r>
        <w:rPr>
          <w:rFonts w:ascii="Tahoma" w:eastAsia="Tahoma" w:hAnsi="Tahoma" w:cs="Tahoma"/>
          <w:highlight w:val="yellow"/>
        </w:rPr>
        <w:t xml:space="preserve">XXXXX, </w:t>
      </w:r>
      <w:r>
        <w:rPr>
          <w:rFonts w:ascii="Tahoma" w:eastAsia="Tahoma" w:hAnsi="Tahoma" w:cs="Tahoma"/>
          <w:highlight w:val="white"/>
        </w:rPr>
        <w:t>bajo el número</w:t>
      </w:r>
      <w:r>
        <w:rPr>
          <w:rFonts w:ascii="Tahoma" w:eastAsia="Tahoma" w:hAnsi="Tahoma" w:cs="Tahoma"/>
          <w:highlight w:val="yellow"/>
        </w:rPr>
        <w:t xml:space="preserve"> XXXXXX </w:t>
      </w:r>
      <w:r>
        <w:rPr>
          <w:rFonts w:ascii="Tahoma" w:eastAsia="Tahoma" w:hAnsi="Tahoma" w:cs="Tahoma"/>
          <w:highlight w:val="white"/>
        </w:rPr>
        <w:t>del libro</w:t>
      </w:r>
      <w:r>
        <w:rPr>
          <w:rFonts w:ascii="Tahoma" w:eastAsia="Tahoma" w:hAnsi="Tahoma" w:cs="Tahoma"/>
          <w:highlight w:val="yellow"/>
        </w:rPr>
        <w:t xml:space="preserve"> XXXXXX; </w:t>
      </w:r>
      <w:r>
        <w:rPr>
          <w:rFonts w:ascii="Tahoma" w:eastAsia="Tahoma" w:hAnsi="Tahoma" w:cs="Tahoma"/>
          <w:highlight w:val="white"/>
        </w:rPr>
        <w:t>con Matrícula No.</w:t>
      </w:r>
      <w:r>
        <w:rPr>
          <w:rFonts w:ascii="Tahoma" w:eastAsia="Tahoma" w:hAnsi="Tahoma" w:cs="Tahoma"/>
          <w:highlight w:val="yellow"/>
        </w:rPr>
        <w:t xml:space="preserve"> XXXXXXX,</w:t>
      </w:r>
      <w:r>
        <w:rPr>
          <w:rFonts w:ascii="Tahoma" w:eastAsia="Tahoma" w:hAnsi="Tahoma" w:cs="Tahoma"/>
        </w:rPr>
        <w:t xml:space="preserve"> quien se denominará </w:t>
      </w:r>
      <w:r>
        <w:rPr>
          <w:rFonts w:ascii="Tahoma" w:eastAsia="Tahoma" w:hAnsi="Tahoma" w:cs="Tahoma"/>
          <w:b/>
        </w:rPr>
        <w:t xml:space="preserve">EL ALIADO, </w:t>
      </w:r>
      <w:r>
        <w:rPr>
          <w:rFonts w:ascii="Arial" w:eastAsia="Arial" w:hAnsi="Arial" w:cs="Arial"/>
          <w:color w:val="000000"/>
        </w:rPr>
        <w:t xml:space="preserve">hemos acordado celebrar el presente </w:t>
      </w:r>
      <w:r>
        <w:rPr>
          <w:rFonts w:ascii="Arial" w:eastAsia="Arial" w:hAnsi="Arial" w:cs="Arial"/>
        </w:rPr>
        <w:t>C</w:t>
      </w:r>
      <w:r>
        <w:rPr>
          <w:rFonts w:ascii="Arial" w:eastAsia="Arial" w:hAnsi="Arial" w:cs="Arial"/>
          <w:color w:val="000000"/>
        </w:rPr>
        <w:t xml:space="preserve">onvenio Marco, previas las </w:t>
      </w:r>
      <w:r>
        <w:rPr>
          <w:rFonts w:ascii="Arial" w:eastAsia="Arial" w:hAnsi="Arial" w:cs="Arial"/>
        </w:rPr>
        <w:t>siguientes consideración que se describen a continuaciones:</w:t>
      </w:r>
      <w:r>
        <w:rPr>
          <w:rFonts w:ascii="Arial" w:eastAsia="Arial" w:hAnsi="Arial" w:cs="Arial"/>
          <w:highlight w:val="yellow"/>
        </w:rPr>
        <w:t xml:space="preserve"> </w:t>
      </w:r>
      <w:r>
        <w:rPr>
          <w:rFonts w:ascii="Arial" w:eastAsia="Arial" w:hAnsi="Arial" w:cs="Arial"/>
          <w:b/>
          <w:highlight w:val="yellow"/>
        </w:rPr>
        <w:t>(INFORMACIÓN CONVENIO MARCO ACADÉMICO)</w:t>
      </w:r>
    </w:p>
    <w:p w:rsidR="006C2BF9" w:rsidRDefault="006C2BF9" w:rsidP="00771A26">
      <w:pPr>
        <w:spacing w:after="0"/>
        <w:ind w:right="51"/>
        <w:jc w:val="both"/>
        <w:rPr>
          <w:rFonts w:ascii="Tahoma" w:eastAsia="Tahoma" w:hAnsi="Tahoma" w:cs="Tahoma"/>
        </w:rPr>
      </w:pPr>
    </w:p>
    <w:p w:rsidR="00D7418D" w:rsidRDefault="00A16C68">
      <w:pPr>
        <w:ind w:right="51"/>
        <w:jc w:val="both"/>
        <w:rPr>
          <w:rFonts w:ascii="Arial" w:eastAsia="Arial" w:hAnsi="Arial" w:cs="Arial"/>
          <w:highlight w:val="yellow"/>
        </w:rPr>
      </w:pPr>
      <w:r>
        <w:rPr>
          <w:rFonts w:ascii="Tahoma" w:eastAsia="Tahoma" w:hAnsi="Tahoma" w:cs="Tahoma"/>
        </w:rPr>
        <w:t>Entre los suscritos: el</w:t>
      </w:r>
      <w:r>
        <w:rPr>
          <w:rFonts w:ascii="Tahoma" w:eastAsia="Tahoma" w:hAnsi="Tahoma" w:cs="Tahoma"/>
          <w:b/>
        </w:rPr>
        <w:t xml:space="preserve"> LUZ MIRYAM TOBON BORRERO</w:t>
      </w:r>
      <w:r>
        <w:rPr>
          <w:rFonts w:ascii="Tahoma" w:eastAsia="Tahoma" w:hAnsi="Tahoma" w:cs="Tahoma"/>
        </w:rPr>
        <w:t xml:space="preserve"> , identificado con cédula de ciudadanía No. 40.382.398 de Villavicencio – Meta, en calidad de </w:t>
      </w:r>
      <w:r>
        <w:rPr>
          <w:rFonts w:ascii="Tahoma" w:eastAsia="Tahoma" w:hAnsi="Tahoma" w:cs="Tahoma"/>
          <w:b/>
        </w:rPr>
        <w:t>DECANA DE LA FACULTAD DE CIENCIAS DE LA SALUD</w:t>
      </w:r>
      <w:r>
        <w:rPr>
          <w:rFonts w:ascii="Tahoma" w:eastAsia="Tahoma" w:hAnsi="Tahoma" w:cs="Tahoma"/>
        </w:rPr>
        <w:t xml:space="preserve">, debidamente facultado mediante Acta de Posesión  004 de 12 de agosto de 2022; quien en su calidad de </w:t>
      </w:r>
      <w:r>
        <w:rPr>
          <w:rFonts w:ascii="Tahoma" w:eastAsia="Tahoma" w:hAnsi="Tahoma" w:cs="Tahoma"/>
          <w:b/>
        </w:rPr>
        <w:t xml:space="preserve">DECANA, </w:t>
      </w:r>
      <w:r>
        <w:rPr>
          <w:rFonts w:ascii="Tahoma" w:eastAsia="Tahoma" w:hAnsi="Tahoma" w:cs="Tahoma"/>
        </w:rPr>
        <w:t xml:space="preserve">actúa en nombre  de la </w:t>
      </w:r>
      <w:r>
        <w:rPr>
          <w:rFonts w:ascii="Tahoma" w:eastAsia="Tahoma" w:hAnsi="Tahoma" w:cs="Tahoma"/>
          <w:b/>
        </w:rPr>
        <w:t>Universidad de los Llanos,</w:t>
      </w:r>
      <w:r>
        <w:rPr>
          <w:rFonts w:ascii="Tahoma" w:eastAsia="Tahoma" w:hAnsi="Tahoma" w:cs="Tahoma"/>
        </w:rPr>
        <w:t xml:space="preserve"> institución universitaria del orden Nacional, de carácter público, quien en adelante se denominará la </w:t>
      </w:r>
      <w:r>
        <w:rPr>
          <w:rFonts w:ascii="Tahoma" w:eastAsia="Tahoma" w:hAnsi="Tahoma" w:cs="Tahoma"/>
          <w:b/>
        </w:rPr>
        <w:t xml:space="preserve">UNILLANOS , </w:t>
      </w:r>
      <w:r>
        <w:rPr>
          <w:rFonts w:ascii="Tahoma" w:eastAsia="Tahoma" w:hAnsi="Tahoma" w:cs="Tahoma"/>
        </w:rPr>
        <w:t xml:space="preserve">y de otra parte </w:t>
      </w:r>
      <w:r>
        <w:rPr>
          <w:rFonts w:ascii="Tahoma" w:eastAsia="Tahoma" w:hAnsi="Tahoma" w:cs="Tahoma"/>
          <w:b/>
          <w:highlight w:val="yellow"/>
        </w:rPr>
        <w:t>NOMBRE REPRESENTANTE LEGA</w:t>
      </w:r>
      <w:r>
        <w:rPr>
          <w:rFonts w:ascii="Tahoma" w:eastAsia="Tahoma" w:hAnsi="Tahoma" w:cs="Tahoma"/>
          <w:highlight w:val="yellow"/>
        </w:rPr>
        <w:t xml:space="preserve">L , </w:t>
      </w:r>
      <w:r>
        <w:rPr>
          <w:rFonts w:ascii="Tahoma" w:eastAsia="Tahoma" w:hAnsi="Tahoma" w:cs="Tahoma"/>
          <w:highlight w:val="white"/>
        </w:rPr>
        <w:t xml:space="preserve">identificado con cédula de ciudadanía número </w:t>
      </w:r>
      <w:r>
        <w:rPr>
          <w:rFonts w:ascii="Tahoma" w:eastAsia="Tahoma" w:hAnsi="Tahoma" w:cs="Tahoma"/>
          <w:highlight w:val="yellow"/>
        </w:rPr>
        <w:t>XXXXXX</w:t>
      </w:r>
      <w:r>
        <w:rPr>
          <w:rFonts w:ascii="Tahoma" w:eastAsia="Tahoma" w:hAnsi="Tahoma" w:cs="Tahoma"/>
          <w:highlight w:val="white"/>
        </w:rPr>
        <w:t xml:space="preserve"> , actuando en calidad de Gerente y Representante Legal de la empresa </w:t>
      </w:r>
      <w:r>
        <w:rPr>
          <w:rFonts w:ascii="Tahoma" w:eastAsia="Tahoma" w:hAnsi="Tahoma" w:cs="Tahoma"/>
          <w:i/>
          <w:highlight w:val="yellow"/>
        </w:rPr>
        <w:t xml:space="preserve"> </w:t>
      </w:r>
      <w:r>
        <w:rPr>
          <w:rFonts w:ascii="Tahoma" w:eastAsia="Tahoma" w:hAnsi="Tahoma" w:cs="Tahoma"/>
          <w:highlight w:val="yellow"/>
        </w:rPr>
        <w:t xml:space="preserve">XXXXXX, </w:t>
      </w:r>
      <w:r>
        <w:rPr>
          <w:rFonts w:ascii="Tahoma" w:eastAsia="Tahoma" w:hAnsi="Tahoma" w:cs="Tahoma"/>
          <w:highlight w:val="white"/>
        </w:rPr>
        <w:t xml:space="preserve"> legalmente constituida, </w:t>
      </w:r>
      <w:r>
        <w:rPr>
          <w:rFonts w:ascii="Tahoma" w:eastAsia="Tahoma" w:hAnsi="Tahoma" w:cs="Tahoma"/>
          <w:highlight w:val="white"/>
        </w:rPr>
        <w:lastRenderedPageBreak/>
        <w:t>inscrita en la Cámara de Comercio de</w:t>
      </w:r>
      <w:r>
        <w:rPr>
          <w:rFonts w:ascii="Tahoma" w:eastAsia="Tahoma" w:hAnsi="Tahoma" w:cs="Tahoma"/>
          <w:highlight w:val="yellow"/>
        </w:rPr>
        <w:t xml:space="preserve"> XXXXXXX, </w:t>
      </w:r>
      <w:r>
        <w:rPr>
          <w:rFonts w:ascii="Tahoma" w:eastAsia="Tahoma" w:hAnsi="Tahoma" w:cs="Tahoma"/>
          <w:highlight w:val="white"/>
        </w:rPr>
        <w:t xml:space="preserve">el día </w:t>
      </w:r>
      <w:r>
        <w:rPr>
          <w:rFonts w:ascii="Tahoma" w:eastAsia="Tahoma" w:hAnsi="Tahoma" w:cs="Tahoma"/>
          <w:highlight w:val="yellow"/>
        </w:rPr>
        <w:t xml:space="preserve">XXXXX, </w:t>
      </w:r>
      <w:r>
        <w:rPr>
          <w:rFonts w:ascii="Tahoma" w:eastAsia="Tahoma" w:hAnsi="Tahoma" w:cs="Tahoma"/>
          <w:highlight w:val="white"/>
        </w:rPr>
        <w:t>bajo el número</w:t>
      </w:r>
      <w:r>
        <w:rPr>
          <w:rFonts w:ascii="Tahoma" w:eastAsia="Tahoma" w:hAnsi="Tahoma" w:cs="Tahoma"/>
          <w:highlight w:val="yellow"/>
        </w:rPr>
        <w:t xml:space="preserve"> XXXXXX </w:t>
      </w:r>
      <w:r>
        <w:rPr>
          <w:rFonts w:ascii="Tahoma" w:eastAsia="Tahoma" w:hAnsi="Tahoma" w:cs="Tahoma"/>
          <w:highlight w:val="white"/>
        </w:rPr>
        <w:t>del libro</w:t>
      </w:r>
      <w:r>
        <w:rPr>
          <w:rFonts w:ascii="Tahoma" w:eastAsia="Tahoma" w:hAnsi="Tahoma" w:cs="Tahoma"/>
          <w:highlight w:val="yellow"/>
        </w:rPr>
        <w:t xml:space="preserve"> XXXXXX; </w:t>
      </w:r>
      <w:r>
        <w:rPr>
          <w:rFonts w:ascii="Tahoma" w:eastAsia="Tahoma" w:hAnsi="Tahoma" w:cs="Tahoma"/>
          <w:highlight w:val="white"/>
        </w:rPr>
        <w:t>con Matrícula No.</w:t>
      </w:r>
      <w:r>
        <w:rPr>
          <w:rFonts w:ascii="Tahoma" w:eastAsia="Tahoma" w:hAnsi="Tahoma" w:cs="Tahoma"/>
          <w:highlight w:val="yellow"/>
        </w:rPr>
        <w:t xml:space="preserve"> XXXXXXX,</w:t>
      </w:r>
      <w:r>
        <w:rPr>
          <w:rFonts w:ascii="Tahoma" w:eastAsia="Tahoma" w:hAnsi="Tahoma" w:cs="Tahoma"/>
        </w:rPr>
        <w:t xml:space="preserve"> quien se denominará </w:t>
      </w:r>
      <w:r>
        <w:rPr>
          <w:rFonts w:ascii="Tahoma" w:eastAsia="Tahoma" w:hAnsi="Tahoma" w:cs="Tahoma"/>
          <w:b/>
        </w:rPr>
        <w:t xml:space="preserve">EL ALIADO, </w:t>
      </w:r>
      <w:r>
        <w:rPr>
          <w:rFonts w:ascii="Arial" w:eastAsia="Arial" w:hAnsi="Arial" w:cs="Arial"/>
        </w:rPr>
        <w:t xml:space="preserve">hemos acordado celebrar el presente Convenio Marco, previas las siguientes consideración que se describen a continuaciones: </w:t>
      </w:r>
      <w:r>
        <w:rPr>
          <w:rFonts w:ascii="Arial" w:eastAsia="Arial" w:hAnsi="Arial" w:cs="Arial"/>
          <w:highlight w:val="yellow"/>
        </w:rPr>
        <w:t>(</w:t>
      </w:r>
      <w:r>
        <w:rPr>
          <w:rFonts w:ascii="Arial" w:eastAsia="Arial" w:hAnsi="Arial" w:cs="Arial"/>
          <w:b/>
          <w:highlight w:val="yellow"/>
        </w:rPr>
        <w:t>INFORMACIÓN CONVENIO COOPERACIÓN ACADÉMICA Y/O ESPECÍFICO ACADÉMICO).</w:t>
      </w:r>
    </w:p>
    <w:p w:rsidR="006C2BF9" w:rsidRDefault="006C2BF9" w:rsidP="006C2BF9">
      <w:pPr>
        <w:spacing w:after="0"/>
        <w:ind w:right="51"/>
        <w:jc w:val="center"/>
        <w:rPr>
          <w:rFonts w:ascii="Arial" w:eastAsia="Arial" w:hAnsi="Arial" w:cs="Arial"/>
          <w:color w:val="000000"/>
        </w:rPr>
      </w:pPr>
    </w:p>
    <w:p w:rsidR="00D7418D" w:rsidRDefault="00A16C68">
      <w:pPr>
        <w:ind w:right="51"/>
        <w:jc w:val="center"/>
        <w:rPr>
          <w:rFonts w:ascii="Tahoma" w:eastAsia="Tahoma" w:hAnsi="Tahoma" w:cs="Tahoma"/>
        </w:rPr>
      </w:pPr>
      <w:r>
        <w:rPr>
          <w:rFonts w:ascii="Arial" w:eastAsia="Arial" w:hAnsi="Arial" w:cs="Arial"/>
          <w:color w:val="000000"/>
        </w:rPr>
        <w:t xml:space="preserve"> </w:t>
      </w:r>
      <w:r>
        <w:rPr>
          <w:rFonts w:ascii="Tahoma" w:eastAsia="Tahoma" w:hAnsi="Tahoma" w:cs="Tahoma"/>
          <w:b/>
        </w:rPr>
        <w:t>CONSIDERACIONES:</w:t>
      </w:r>
    </w:p>
    <w:p w:rsidR="00D7418D" w:rsidRDefault="00A16C68">
      <w:pPr>
        <w:numPr>
          <w:ilvl w:val="0"/>
          <w:numId w:val="4"/>
        </w:numPr>
        <w:spacing w:after="0" w:line="240" w:lineRule="auto"/>
        <w:jc w:val="both"/>
        <w:rPr>
          <w:rFonts w:ascii="Tahoma" w:eastAsia="Tahoma" w:hAnsi="Tahoma" w:cs="Tahoma"/>
        </w:rPr>
      </w:pPr>
      <w:bookmarkStart w:id="0" w:name="_heading=h.30j0zll" w:colFirst="0" w:colLast="0"/>
      <w:bookmarkEnd w:id="0"/>
      <w:r>
        <w:rPr>
          <w:rFonts w:ascii="Tahoma" w:eastAsia="Tahoma" w:hAnsi="Tahoma" w:cs="Tahoma"/>
        </w:rPr>
        <w:t xml:space="preserve">La </w:t>
      </w:r>
      <w:r>
        <w:rPr>
          <w:rFonts w:ascii="Tahoma" w:eastAsia="Tahoma" w:hAnsi="Tahoma" w:cs="Tahoma"/>
          <w:b/>
        </w:rPr>
        <w:t xml:space="preserve">Universidad de los Llanos, </w:t>
      </w:r>
      <w:r>
        <w:rPr>
          <w:rFonts w:ascii="Tahoma" w:eastAsia="Tahoma" w:hAnsi="Tahoma" w:cs="Tahoma"/>
        </w:rPr>
        <w:t>en cumplimiento</w:t>
      </w:r>
      <w:r>
        <w:rPr>
          <w:rFonts w:ascii="Tahoma" w:eastAsia="Tahoma" w:hAnsi="Tahoma" w:cs="Tahoma"/>
          <w:b/>
        </w:rPr>
        <w:t xml:space="preserve"> </w:t>
      </w:r>
      <w:r w:rsidR="00771A26">
        <w:rPr>
          <w:rFonts w:ascii="Tahoma" w:eastAsia="Tahoma" w:hAnsi="Tahoma" w:cs="Tahoma"/>
        </w:rPr>
        <w:t xml:space="preserve">a </w:t>
      </w:r>
      <w:r>
        <w:rPr>
          <w:rFonts w:ascii="Tahoma" w:eastAsia="Tahoma" w:hAnsi="Tahoma" w:cs="Tahoma"/>
        </w:rPr>
        <w:t xml:space="preserve">la Relación a Docencia y Servicio, se </w:t>
      </w:r>
      <w:proofErr w:type="gramStart"/>
      <w:r>
        <w:rPr>
          <w:rFonts w:ascii="Tahoma" w:eastAsia="Tahoma" w:hAnsi="Tahoma" w:cs="Tahoma"/>
        </w:rPr>
        <w:t>acoge  a</w:t>
      </w:r>
      <w:proofErr w:type="gramEnd"/>
      <w:r>
        <w:rPr>
          <w:rFonts w:ascii="Tahoma" w:eastAsia="Tahoma" w:hAnsi="Tahoma" w:cs="Tahoma"/>
        </w:rPr>
        <w:t xml:space="preserve"> lo estipulado en el Decreto 2376 del 2010, “</w:t>
      </w:r>
      <w:r>
        <w:rPr>
          <w:rFonts w:ascii="Tahoma" w:eastAsia="Tahoma" w:hAnsi="Tahoma" w:cs="Tahoma"/>
          <w:i/>
          <w:color w:val="333333"/>
          <w:highlight w:val="white"/>
        </w:rPr>
        <w:t>Por medio del cual se regula la relación docencia - servicio para los programas de formación de talento humano del área de la salud”</w:t>
      </w:r>
      <w:r>
        <w:rPr>
          <w:rFonts w:ascii="Arial" w:eastAsia="Arial" w:hAnsi="Arial" w:cs="Arial"/>
          <w:i/>
          <w:color w:val="333333"/>
          <w:sz w:val="25"/>
          <w:szCs w:val="25"/>
          <w:highlight w:val="white"/>
        </w:rPr>
        <w:t>,</w:t>
      </w:r>
      <w:r>
        <w:rPr>
          <w:rFonts w:ascii="Arial" w:eastAsia="Arial" w:hAnsi="Arial" w:cs="Arial"/>
        </w:rPr>
        <w:t xml:space="preserve"> dirigidos a la formación de talento humano en el área de salud.</w:t>
      </w:r>
    </w:p>
    <w:p w:rsidR="00D7418D" w:rsidRDefault="00D7418D">
      <w:pPr>
        <w:spacing w:after="0" w:line="240" w:lineRule="auto"/>
        <w:ind w:left="720"/>
        <w:jc w:val="both"/>
        <w:rPr>
          <w:rFonts w:ascii="Arial" w:eastAsia="Arial" w:hAnsi="Arial" w:cs="Arial"/>
        </w:rPr>
      </w:pPr>
      <w:bookmarkStart w:id="1" w:name="_heading=h.b0h7v4up54dc" w:colFirst="0" w:colLast="0"/>
      <w:bookmarkEnd w:id="1"/>
    </w:p>
    <w:p w:rsidR="00D7418D" w:rsidRDefault="00A16C68">
      <w:pPr>
        <w:numPr>
          <w:ilvl w:val="0"/>
          <w:numId w:val="4"/>
        </w:numPr>
        <w:spacing w:after="0" w:line="240" w:lineRule="auto"/>
        <w:jc w:val="both"/>
      </w:pPr>
      <w:bookmarkStart w:id="2" w:name="_heading=h.301857kidly9" w:colFirst="0" w:colLast="0"/>
      <w:bookmarkEnd w:id="2"/>
      <w:r>
        <w:rPr>
          <w:rFonts w:ascii="Tahoma" w:eastAsia="Tahoma" w:hAnsi="Tahoma" w:cs="Tahoma"/>
        </w:rPr>
        <w:t xml:space="preserve">La </w:t>
      </w:r>
      <w:r>
        <w:rPr>
          <w:rFonts w:ascii="Tahoma" w:eastAsia="Tahoma" w:hAnsi="Tahoma" w:cs="Tahoma"/>
          <w:b/>
        </w:rPr>
        <w:t xml:space="preserve">Universidad de los Llanos, </w:t>
      </w:r>
      <w:r>
        <w:rPr>
          <w:rFonts w:ascii="Tahoma" w:eastAsia="Tahoma" w:hAnsi="Tahoma" w:cs="Tahoma"/>
        </w:rPr>
        <w:t xml:space="preserve">dando cumplimiento a la </w:t>
      </w:r>
      <w:r>
        <w:rPr>
          <w:rFonts w:ascii="Tahoma" w:eastAsia="Tahoma" w:hAnsi="Tahoma" w:cs="Tahoma"/>
          <w:color w:val="333333"/>
          <w:highlight w:val="white"/>
        </w:rPr>
        <w:t xml:space="preserve">Ley 100 DE 1993, a lo estipulado en el artículo 247. </w:t>
      </w:r>
      <w:r>
        <w:rPr>
          <w:rFonts w:ascii="Tahoma" w:eastAsia="Tahoma" w:hAnsi="Tahoma" w:cs="Tahoma"/>
          <w:i/>
          <w:color w:val="333333"/>
          <w:highlight w:val="white"/>
        </w:rPr>
        <w:t>“Del ofrecimiento de programas académicos en el Área de Salud por parte de las instituciones de Educación Superior. Para desarrollar programas de pregrado o postgrado en el área de salud que impliquen formación en el campo asistencial, las instituciones de educación superior deberán contar con un Centro de Salud propio o formalizar convenios docente-asistenciales con instituciones de salud que cumplan con los tres niveles de atención médica, según la complejidad del programa, para poder realizar las prácticas de formación. En tales convenios se establecerán claramente las responsabilidades entre las partes” (..)</w:t>
      </w:r>
      <w:r>
        <w:rPr>
          <w:rFonts w:ascii="Arial" w:eastAsia="Arial" w:hAnsi="Arial" w:cs="Arial"/>
          <w:i/>
          <w:color w:val="333333"/>
          <w:highlight w:val="white"/>
        </w:rPr>
        <w:t>.</w:t>
      </w:r>
    </w:p>
    <w:p w:rsidR="00D7418D" w:rsidRDefault="00D7418D">
      <w:pPr>
        <w:spacing w:after="0" w:line="240" w:lineRule="auto"/>
        <w:ind w:left="720"/>
        <w:jc w:val="both"/>
        <w:rPr>
          <w:rFonts w:ascii="Arial" w:eastAsia="Arial" w:hAnsi="Arial" w:cs="Arial"/>
        </w:rPr>
      </w:pPr>
      <w:bookmarkStart w:id="3" w:name="_heading=h.s22ydkr3tj7j" w:colFirst="0" w:colLast="0"/>
      <w:bookmarkEnd w:id="3"/>
    </w:p>
    <w:p w:rsidR="00D7418D" w:rsidRDefault="00A16C68">
      <w:pPr>
        <w:numPr>
          <w:ilvl w:val="0"/>
          <w:numId w:val="4"/>
        </w:numPr>
        <w:spacing w:after="0" w:line="240" w:lineRule="auto"/>
        <w:jc w:val="both"/>
        <w:rPr>
          <w:rFonts w:ascii="Tahoma" w:eastAsia="Tahoma" w:hAnsi="Tahoma" w:cs="Tahoma"/>
        </w:rPr>
      </w:pPr>
      <w:bookmarkStart w:id="4" w:name="_heading=h.rnbgwtd87n3e" w:colFirst="0" w:colLast="0"/>
      <w:bookmarkEnd w:id="4"/>
      <w:r>
        <w:rPr>
          <w:rFonts w:ascii="Tahoma" w:eastAsia="Tahoma" w:hAnsi="Tahoma" w:cs="Tahoma"/>
          <w:color w:val="000000"/>
        </w:rPr>
        <w:t xml:space="preserve">La </w:t>
      </w:r>
      <w:r>
        <w:rPr>
          <w:rFonts w:ascii="Tahoma" w:eastAsia="Tahoma" w:hAnsi="Tahoma" w:cs="Tahoma"/>
          <w:b/>
          <w:color w:val="000000"/>
        </w:rPr>
        <w:t>Universidad de los Llanos</w:t>
      </w:r>
      <w:r>
        <w:rPr>
          <w:rFonts w:ascii="Tahoma" w:eastAsia="Tahoma" w:hAnsi="Tahoma" w:cs="Tahoma"/>
          <w:color w:val="000000"/>
        </w:rPr>
        <w:t xml:space="preserve"> es una Institución del Orden Nacional que desarrolla el servicio público de la Educación Superior, creada mediante la Ley 8 de 1974 y el Decreto 2513 de noviembre 25 de 1974 expedido por el Ministerio de Educación Nacional; y reconocida como Universidad mediante la Resolución No. 03273 del 25 de junio de 1993 emanada del mismo Ministerio. Es un ente universitario autónomo, con carácter estatal, régimen especial, personería jurídica; al igual que en su gobierno, en su ejercicio académico, administrativo, financiero y presupuestal; se encuentra vinculada al Ministerio de Educación Nacional en lo referente a la política y a la planeación del sector educativo; se rige por la Constitución Política, la Ley 30 de 1992, </w:t>
      </w:r>
      <w:hyperlink r:id="rId8" w:anchor="1229">
        <w:r>
          <w:rPr>
            <w:rFonts w:ascii="Tahoma" w:eastAsia="Tahoma" w:hAnsi="Tahoma" w:cs="Tahoma"/>
            <w:color w:val="000000"/>
            <w:highlight w:val="white"/>
          </w:rPr>
          <w:t>Reglamentado por el Decreto 1229 de 1993</w:t>
        </w:r>
      </w:hyperlink>
      <w:r>
        <w:rPr>
          <w:rFonts w:ascii="Tahoma" w:eastAsia="Tahoma" w:hAnsi="Tahoma" w:cs="Tahoma"/>
          <w:color w:val="000000"/>
          <w:highlight w:val="white"/>
        </w:rPr>
        <w:t xml:space="preserve"> y el Decreto 1403 de 1993, </w:t>
      </w:r>
      <w:r>
        <w:rPr>
          <w:rFonts w:ascii="Tahoma" w:eastAsia="Tahoma" w:hAnsi="Tahoma" w:cs="Tahoma"/>
          <w:i/>
          <w:color w:val="333333"/>
          <w:highlight w:val="white"/>
        </w:rPr>
        <w:t>"Por la cual se organiza el servicio público de la educación superior",</w:t>
      </w:r>
      <w:r>
        <w:rPr>
          <w:rFonts w:ascii="Tahoma" w:eastAsia="Tahoma" w:hAnsi="Tahoma" w:cs="Tahoma"/>
          <w:color w:val="000000"/>
        </w:rPr>
        <w:t xml:space="preserve"> las demás disposiciones que le sean aplicables de acuerdo con su régimen especial y las normas internas emitidas en ejercicio de su autonomía</w:t>
      </w:r>
      <w:r>
        <w:rPr>
          <w:rFonts w:ascii="Tahoma" w:eastAsia="Tahoma" w:hAnsi="Tahoma" w:cs="Tahoma"/>
        </w:rPr>
        <w:t>, dentro del artículo 6 de la misma normatividad,  dispone que son objetivos de la educación superior y de sus instituciones, profundizar en la formación integral de los estudi</w:t>
      </w:r>
      <w:r w:rsidR="00BE76A1">
        <w:rPr>
          <w:rFonts w:ascii="Tahoma" w:eastAsia="Tahoma" w:hAnsi="Tahoma" w:cs="Tahoma"/>
        </w:rPr>
        <w:t>antes capacitándolos</w:t>
      </w:r>
      <w:r>
        <w:rPr>
          <w:rFonts w:ascii="Tahoma" w:eastAsia="Tahoma" w:hAnsi="Tahoma" w:cs="Tahoma"/>
        </w:rPr>
        <w:t xml:space="preserve"> para cumplir las funciones profesionales, investigativas y de servicio social que requiere el país. </w:t>
      </w:r>
    </w:p>
    <w:p w:rsidR="00D7418D" w:rsidRDefault="00D7418D">
      <w:pPr>
        <w:spacing w:after="0" w:line="240" w:lineRule="auto"/>
        <w:ind w:left="720"/>
        <w:jc w:val="both"/>
        <w:rPr>
          <w:rFonts w:ascii="Tahoma" w:eastAsia="Tahoma" w:hAnsi="Tahoma" w:cs="Tahoma"/>
        </w:rPr>
      </w:pPr>
      <w:bookmarkStart w:id="5" w:name="_heading=h.9bdbdfy93k5p" w:colFirst="0" w:colLast="0"/>
      <w:bookmarkEnd w:id="5"/>
    </w:p>
    <w:p w:rsidR="00D7418D" w:rsidRDefault="00A16C68">
      <w:pPr>
        <w:numPr>
          <w:ilvl w:val="0"/>
          <w:numId w:val="4"/>
        </w:numPr>
        <w:spacing w:after="0" w:line="240" w:lineRule="auto"/>
        <w:jc w:val="both"/>
        <w:rPr>
          <w:rFonts w:ascii="Tahoma" w:eastAsia="Tahoma" w:hAnsi="Tahoma" w:cs="Tahoma"/>
        </w:rPr>
      </w:pPr>
      <w:bookmarkStart w:id="6" w:name="_heading=h.v5iuewnj8ks3" w:colFirst="0" w:colLast="0"/>
      <w:bookmarkEnd w:id="6"/>
      <w:r>
        <w:rPr>
          <w:rFonts w:ascii="Tahoma" w:eastAsia="Tahoma" w:hAnsi="Tahoma" w:cs="Tahoma"/>
          <w:color w:val="000000"/>
        </w:rPr>
        <w:t xml:space="preserve">La </w:t>
      </w:r>
      <w:r>
        <w:rPr>
          <w:rFonts w:ascii="Tahoma" w:eastAsia="Tahoma" w:hAnsi="Tahoma" w:cs="Tahoma"/>
          <w:b/>
          <w:color w:val="000000"/>
        </w:rPr>
        <w:t xml:space="preserve">Universidad de los Llanos, </w:t>
      </w:r>
      <w:r>
        <w:rPr>
          <w:rFonts w:ascii="Tahoma" w:eastAsia="Tahoma" w:hAnsi="Tahoma" w:cs="Tahoma"/>
          <w:color w:val="000000"/>
        </w:rPr>
        <w:t xml:space="preserve">en uso de sus facultades legales, tiene como finalidad especial las </w:t>
      </w:r>
      <w:r>
        <w:rPr>
          <w:rFonts w:ascii="Tahoma" w:eastAsia="Tahoma" w:hAnsi="Tahoma" w:cs="Tahoma"/>
        </w:rPr>
        <w:t>proferidas</w:t>
      </w:r>
      <w:r>
        <w:rPr>
          <w:rFonts w:ascii="Tahoma" w:eastAsia="Tahoma" w:hAnsi="Tahoma" w:cs="Tahoma"/>
          <w:color w:val="000000"/>
        </w:rPr>
        <w:t xml:space="preserve"> en el Acuerdo Superior N° 003 DE 2021, “</w:t>
      </w:r>
      <w:r>
        <w:rPr>
          <w:rFonts w:ascii="Tahoma" w:eastAsia="Tahoma" w:hAnsi="Tahoma" w:cs="Tahoma"/>
          <w:i/>
          <w:color w:val="000000"/>
        </w:rPr>
        <w:t xml:space="preserve">Por medio del cual se expide el Estatuto General de la Universidad de los Llanos”, </w:t>
      </w:r>
      <w:r>
        <w:rPr>
          <w:rFonts w:ascii="Tahoma" w:eastAsia="Tahoma" w:hAnsi="Tahoma" w:cs="Tahoma"/>
          <w:color w:val="000000"/>
        </w:rPr>
        <w:t xml:space="preserve">artículo 6 establece su régimen de Autonomía para la Gestión del mercadeo de bienes y servicios institucionales, </w:t>
      </w:r>
      <w:r w:rsidR="00342E34">
        <w:rPr>
          <w:rFonts w:ascii="Tahoma" w:hAnsi="Tahoma" w:cs="Tahoma"/>
          <w:color w:val="000000"/>
        </w:rPr>
        <w:t xml:space="preserve">que dentro de las funciones misionales institucional, </w:t>
      </w:r>
      <w:r>
        <w:rPr>
          <w:rFonts w:ascii="Tahoma" w:eastAsia="Tahoma" w:hAnsi="Tahoma" w:cs="Tahoma"/>
          <w:color w:val="000000"/>
        </w:rPr>
        <w:t xml:space="preserve">la </w:t>
      </w:r>
      <w:r>
        <w:rPr>
          <w:rFonts w:ascii="Tahoma" w:eastAsia="Tahoma" w:hAnsi="Tahoma" w:cs="Tahoma"/>
          <w:b/>
          <w:color w:val="000000"/>
        </w:rPr>
        <w:t>DOCENCIA</w:t>
      </w:r>
      <w:r>
        <w:rPr>
          <w:rFonts w:ascii="Tahoma" w:eastAsia="Tahoma" w:hAnsi="Tahoma" w:cs="Tahoma"/>
          <w:color w:val="000000"/>
        </w:rPr>
        <w:t xml:space="preserve"> favorece la aproximación autónoma y crítica de los estudiantes a las disciplinas, profesiones y saberes</w:t>
      </w:r>
      <w:r>
        <w:rPr>
          <w:rFonts w:ascii="Tahoma" w:eastAsia="Tahoma" w:hAnsi="Tahoma" w:cs="Tahoma"/>
        </w:rPr>
        <w:t xml:space="preserve">, </w:t>
      </w:r>
      <w:r>
        <w:rPr>
          <w:rFonts w:ascii="Tahoma" w:eastAsia="Tahoma" w:hAnsi="Tahoma" w:cs="Tahoma"/>
          <w:color w:val="000000"/>
        </w:rPr>
        <w:t>la</w:t>
      </w:r>
      <w:r>
        <w:rPr>
          <w:rFonts w:ascii="Tahoma" w:eastAsia="Tahoma" w:hAnsi="Tahoma" w:cs="Tahoma"/>
          <w:b/>
          <w:color w:val="000000"/>
        </w:rPr>
        <w:t xml:space="preserve"> INVESTIGACIÓN</w:t>
      </w:r>
      <w:r>
        <w:rPr>
          <w:rFonts w:ascii="Tahoma" w:eastAsia="Tahoma" w:hAnsi="Tahoma" w:cs="Tahoma"/>
          <w:color w:val="000000"/>
        </w:rPr>
        <w:t xml:space="preserve"> es fuente del saber, generadora y soporte del ejercicio docente, la </w:t>
      </w:r>
      <w:r>
        <w:rPr>
          <w:rFonts w:ascii="Tahoma" w:eastAsia="Tahoma" w:hAnsi="Tahoma" w:cs="Tahoma"/>
          <w:b/>
          <w:color w:val="000000"/>
        </w:rPr>
        <w:t>PROYECCIÓN SOCIAL</w:t>
      </w:r>
      <w:r>
        <w:rPr>
          <w:rFonts w:ascii="Tahoma" w:eastAsia="Tahoma" w:hAnsi="Tahoma" w:cs="Tahoma"/>
          <w:color w:val="000000"/>
        </w:rPr>
        <w:t xml:space="preserve"> es el producto del ejercicio de la docencia e investigación, expresa la relación permanente y directa de la UNILLANOS con la sociedad.</w:t>
      </w:r>
    </w:p>
    <w:p w:rsidR="00D7418D" w:rsidRDefault="00A16C68">
      <w:pPr>
        <w:numPr>
          <w:ilvl w:val="0"/>
          <w:numId w:val="4"/>
        </w:numPr>
        <w:spacing w:after="0" w:line="240" w:lineRule="auto"/>
        <w:jc w:val="both"/>
        <w:rPr>
          <w:rFonts w:ascii="Tahoma" w:eastAsia="Tahoma" w:hAnsi="Tahoma" w:cs="Tahoma"/>
        </w:rPr>
      </w:pPr>
      <w:bookmarkStart w:id="7" w:name="_heading=h.g9b12cs27sp" w:colFirst="0" w:colLast="0"/>
      <w:bookmarkStart w:id="8" w:name="_heading=h.jmvhrjs15hj" w:colFirst="0" w:colLast="0"/>
      <w:bookmarkEnd w:id="7"/>
      <w:bookmarkEnd w:id="8"/>
      <w:r>
        <w:rPr>
          <w:rFonts w:ascii="Tahoma" w:eastAsia="Tahoma" w:hAnsi="Tahoma" w:cs="Tahoma"/>
          <w:color w:val="000000"/>
        </w:rPr>
        <w:lastRenderedPageBreak/>
        <w:t xml:space="preserve">La </w:t>
      </w:r>
      <w:r>
        <w:rPr>
          <w:rFonts w:ascii="Tahoma" w:eastAsia="Tahoma" w:hAnsi="Tahoma" w:cs="Tahoma"/>
          <w:b/>
          <w:color w:val="000000"/>
        </w:rPr>
        <w:t xml:space="preserve">Universidad de los Llanos, </w:t>
      </w:r>
      <w:r>
        <w:rPr>
          <w:rFonts w:ascii="Tahoma" w:eastAsia="Tahoma" w:hAnsi="Tahoma" w:cs="Tahoma"/>
          <w:color w:val="000000"/>
        </w:rPr>
        <w:t xml:space="preserve">de conformidad con la Ley 29 de 1990, Modificada por la Ley 1286 de 2009, por la cual </w:t>
      </w:r>
      <w:r>
        <w:rPr>
          <w:rFonts w:ascii="Tahoma" w:eastAsia="Tahoma" w:hAnsi="Tahoma" w:cs="Tahoma"/>
          <w:i/>
          <w:color w:val="000000"/>
        </w:rPr>
        <w:t>“</w:t>
      </w:r>
      <w:r>
        <w:rPr>
          <w:rFonts w:ascii="Tahoma" w:eastAsia="Tahoma" w:hAnsi="Tahoma" w:cs="Tahoma"/>
          <w:i/>
          <w:color w:val="333333"/>
          <w:highlight w:val="white"/>
        </w:rPr>
        <w:t xml:space="preserve">se transforma a Colciencias en Departamento Administrativo, se fortalece el Sistema Nacional de Ciencia, Tecnología e Innovación en Colombia”, y </w:t>
      </w:r>
      <w:r>
        <w:rPr>
          <w:rFonts w:ascii="Tahoma" w:eastAsia="Tahoma" w:hAnsi="Tahoma" w:cs="Tahoma"/>
          <w:color w:val="333333"/>
          <w:highlight w:val="white"/>
        </w:rPr>
        <w:t xml:space="preserve">consecuentemente, con </w:t>
      </w:r>
      <w:r>
        <w:rPr>
          <w:rFonts w:ascii="Arial" w:eastAsia="Arial" w:hAnsi="Arial" w:cs="Arial"/>
          <w:color w:val="000000"/>
        </w:rPr>
        <w:t xml:space="preserve">el Decreto 393 de 1991, </w:t>
      </w:r>
      <w:r>
        <w:rPr>
          <w:rFonts w:ascii="Tahoma" w:eastAsia="Tahoma" w:hAnsi="Tahoma" w:cs="Tahoma"/>
          <w:color w:val="000000"/>
        </w:rPr>
        <w:t>“</w:t>
      </w:r>
      <w:r>
        <w:rPr>
          <w:rFonts w:ascii="Tahoma" w:eastAsia="Tahoma" w:hAnsi="Tahoma" w:cs="Tahoma"/>
          <w:i/>
          <w:color w:val="333333"/>
          <w:highlight w:val="white"/>
        </w:rPr>
        <w:t>Por el cual se dictan normas sobre asociación para actividades científicas y tecnológicas, proyectos de investigación y creación de tecnologías.”.</w:t>
      </w:r>
    </w:p>
    <w:p w:rsidR="00D7418D" w:rsidRDefault="00D7418D">
      <w:pPr>
        <w:spacing w:after="0" w:line="240" w:lineRule="auto"/>
        <w:jc w:val="both"/>
        <w:rPr>
          <w:rFonts w:ascii="Tahoma" w:eastAsia="Tahoma" w:hAnsi="Tahoma" w:cs="Tahoma"/>
          <w:i/>
          <w:color w:val="333333"/>
          <w:highlight w:val="white"/>
        </w:rPr>
      </w:pPr>
      <w:bookmarkStart w:id="9" w:name="_heading=h.r94jtapqtxpl" w:colFirst="0" w:colLast="0"/>
      <w:bookmarkEnd w:id="9"/>
    </w:p>
    <w:p w:rsidR="00D7418D" w:rsidRDefault="00A16C68">
      <w:pPr>
        <w:spacing w:after="0" w:line="240" w:lineRule="auto"/>
        <w:jc w:val="both"/>
        <w:rPr>
          <w:rFonts w:ascii="Tahoma" w:eastAsia="Tahoma" w:hAnsi="Tahoma" w:cs="Tahoma"/>
          <w:b/>
          <w:i/>
          <w:color w:val="000000"/>
        </w:rPr>
      </w:pPr>
      <w:bookmarkStart w:id="10" w:name="_heading=h.dlb1e03w00zd" w:colFirst="0" w:colLast="0"/>
      <w:bookmarkEnd w:id="10"/>
      <w:r>
        <w:rPr>
          <w:rFonts w:ascii="Tahoma" w:eastAsia="Tahoma" w:hAnsi="Tahoma" w:cs="Tahoma"/>
          <w:color w:val="000000"/>
        </w:rPr>
        <w:t xml:space="preserve">La </w:t>
      </w:r>
      <w:r>
        <w:rPr>
          <w:rFonts w:ascii="Tahoma" w:eastAsia="Tahoma" w:hAnsi="Tahoma" w:cs="Tahoma"/>
          <w:b/>
          <w:color w:val="000000"/>
        </w:rPr>
        <w:t xml:space="preserve">Universidad de los Llanos, </w:t>
      </w:r>
      <w:r>
        <w:rPr>
          <w:rFonts w:ascii="Tahoma" w:eastAsia="Tahoma" w:hAnsi="Tahoma" w:cs="Tahoma"/>
          <w:color w:val="000000"/>
        </w:rPr>
        <w:t xml:space="preserve">tiene como propósito común, brindar opciones que permitan el acceso al conocimiento, las ciencias y la tecnología en igualdad de condiciones a todos los habitantes del país, que tiene como estrategia para el cumplimiento de sus fines institucionales, según su Estatuto General, es el fomento de acuerdos interinstitucionales de carácter nacional e internacional, de igual manera es política educativa del actual Gobierno Nacional coadyuvar a la formación tanto tecnológica y profesional, como en investigación para el desarrollo del talento humano regional. </w:t>
      </w:r>
    </w:p>
    <w:p w:rsidR="00D7418D" w:rsidRDefault="00D7418D">
      <w:pPr>
        <w:pBdr>
          <w:top w:val="nil"/>
          <w:left w:val="nil"/>
          <w:bottom w:val="nil"/>
          <w:right w:val="nil"/>
          <w:between w:val="nil"/>
        </w:pBdr>
        <w:shd w:val="clear" w:color="auto" w:fill="FFFFFF"/>
        <w:spacing w:after="0"/>
        <w:ind w:left="-66" w:right="-285"/>
        <w:jc w:val="both"/>
        <w:rPr>
          <w:rFonts w:ascii="Tahoma" w:eastAsia="Tahoma" w:hAnsi="Tahoma" w:cs="Tahoma"/>
          <w:b/>
          <w:i/>
          <w:sz w:val="14"/>
          <w:szCs w:val="14"/>
        </w:rPr>
      </w:pPr>
    </w:p>
    <w:p w:rsidR="00D7418D" w:rsidRDefault="00A16C68">
      <w:pPr>
        <w:shd w:val="clear" w:color="auto" w:fill="FFFFFF"/>
        <w:spacing w:after="120"/>
        <w:ind w:right="51"/>
        <w:jc w:val="both"/>
        <w:rPr>
          <w:rFonts w:ascii="Tahoma" w:eastAsia="Tahoma" w:hAnsi="Tahoma" w:cs="Tahoma"/>
        </w:rPr>
      </w:pPr>
      <w:bookmarkStart w:id="11" w:name="_heading=h.gjdgxs" w:colFirst="0" w:colLast="0"/>
      <w:bookmarkEnd w:id="11"/>
      <w:r>
        <w:rPr>
          <w:rFonts w:ascii="Tahoma" w:eastAsia="Tahoma" w:hAnsi="Tahoma" w:cs="Tahoma"/>
        </w:rPr>
        <w:t>Conforme a las anteriores consideraciones, se suscribe el convenio que se regirá por las cláusulas descritas a continuación:</w:t>
      </w:r>
    </w:p>
    <w:p w:rsidR="00D7418D" w:rsidRDefault="00A16C68">
      <w:pPr>
        <w:shd w:val="clear" w:color="auto" w:fill="FFFFFF"/>
        <w:spacing w:after="120"/>
        <w:ind w:right="51"/>
        <w:jc w:val="both"/>
        <w:rPr>
          <w:rFonts w:ascii="Tahoma" w:eastAsia="Tahoma" w:hAnsi="Tahoma" w:cs="Tahoma"/>
          <w:b/>
        </w:rPr>
      </w:pPr>
      <w:r>
        <w:rPr>
          <w:rFonts w:ascii="Tahoma" w:eastAsia="Tahoma" w:hAnsi="Tahoma" w:cs="Tahoma"/>
          <w:b/>
          <w:highlight w:val="white"/>
        </w:rPr>
        <w:t>PRIMERA.</w:t>
      </w:r>
      <w:r>
        <w:rPr>
          <w:rFonts w:ascii="Tahoma" w:eastAsia="Tahoma" w:hAnsi="Tahoma" w:cs="Tahoma"/>
        </w:rPr>
        <w:t xml:space="preserve"> </w:t>
      </w:r>
      <w:r>
        <w:rPr>
          <w:rFonts w:ascii="Tahoma" w:eastAsia="Tahoma" w:hAnsi="Tahoma" w:cs="Tahoma"/>
          <w:b/>
        </w:rPr>
        <w:t xml:space="preserve">OBJETO. </w:t>
      </w:r>
    </w:p>
    <w:p w:rsidR="00D7418D" w:rsidRDefault="00A16C68">
      <w:pPr>
        <w:spacing w:after="0" w:line="240" w:lineRule="auto"/>
        <w:jc w:val="both"/>
        <w:rPr>
          <w:rFonts w:ascii="Tahoma" w:eastAsia="Tahoma" w:hAnsi="Tahoma" w:cs="Tahoma"/>
          <w:highlight w:val="yellow"/>
        </w:rPr>
      </w:pPr>
      <w:r>
        <w:rPr>
          <w:rFonts w:ascii="Tahoma" w:eastAsia="Tahoma" w:hAnsi="Tahoma" w:cs="Tahoma"/>
          <w:highlight w:val="yellow"/>
        </w:rPr>
        <w:t>Establecer las bases de cooperación entre las dos instituciones para la formación de estudiantes de los programas de pregrado y posgrado de la Facultad de Ciencias de la Salud a través de la realización de las prácticas académicas de Docencia Servicio, pasantías, proyecto de extensión e investigación y el desarrollo de soluciones a los problemas de salud de la población.</w:t>
      </w:r>
    </w:p>
    <w:p w:rsidR="00D7418D" w:rsidRDefault="00D7418D">
      <w:pPr>
        <w:shd w:val="clear" w:color="auto" w:fill="FFFFFF"/>
        <w:ind w:right="51"/>
        <w:jc w:val="both"/>
        <w:rPr>
          <w:rFonts w:ascii="Tahoma" w:eastAsia="Tahoma" w:hAnsi="Tahoma" w:cs="Tahoma"/>
          <w:b/>
        </w:rPr>
      </w:pPr>
    </w:p>
    <w:p w:rsidR="00D7418D" w:rsidRDefault="00A16C68">
      <w:pPr>
        <w:shd w:val="clear" w:color="auto" w:fill="FFFFFF"/>
        <w:ind w:right="51"/>
        <w:jc w:val="both"/>
        <w:rPr>
          <w:rFonts w:ascii="Tahoma" w:eastAsia="Tahoma" w:hAnsi="Tahoma" w:cs="Tahoma"/>
          <w:b/>
        </w:rPr>
      </w:pPr>
      <w:r>
        <w:rPr>
          <w:rFonts w:ascii="Tahoma" w:eastAsia="Tahoma" w:hAnsi="Tahoma" w:cs="Tahoma"/>
          <w:b/>
        </w:rPr>
        <w:t xml:space="preserve">SEGUNDA. ALCANCES DEL OBJETO. </w:t>
      </w:r>
    </w:p>
    <w:p w:rsidR="00D7418D" w:rsidRDefault="00A16C68">
      <w:pPr>
        <w:spacing w:after="0" w:line="240" w:lineRule="auto"/>
        <w:jc w:val="both"/>
        <w:rPr>
          <w:rFonts w:ascii="Tahoma" w:eastAsia="Tahoma" w:hAnsi="Tahoma" w:cs="Tahoma"/>
        </w:rPr>
      </w:pPr>
      <w:r>
        <w:rPr>
          <w:rFonts w:ascii="Tahoma" w:eastAsia="Tahoma" w:hAnsi="Tahoma" w:cs="Tahoma"/>
          <w:b/>
        </w:rPr>
        <w:t xml:space="preserve">a) </w:t>
      </w:r>
      <w:r>
        <w:rPr>
          <w:rFonts w:ascii="Tahoma" w:eastAsia="Tahoma" w:hAnsi="Tahoma" w:cs="Tahoma"/>
        </w:rPr>
        <w:t>Reciprocidad en la utilización por parte de las partes de recursos materiales, infraestructuras físicas, técnicas, tecnológicas y administrativas.</w:t>
      </w:r>
    </w:p>
    <w:p w:rsidR="00D7418D" w:rsidRDefault="00A16C68">
      <w:pPr>
        <w:spacing w:after="0" w:line="240" w:lineRule="auto"/>
        <w:jc w:val="both"/>
        <w:rPr>
          <w:rFonts w:ascii="Tahoma" w:eastAsia="Tahoma" w:hAnsi="Tahoma" w:cs="Tahoma"/>
        </w:rPr>
      </w:pPr>
      <w:bookmarkStart w:id="12" w:name="_heading=h.yxlucc8dbeyl" w:colFirst="0" w:colLast="0"/>
      <w:bookmarkEnd w:id="12"/>
      <w:r>
        <w:rPr>
          <w:rFonts w:ascii="Tahoma" w:eastAsia="Tahoma" w:hAnsi="Tahoma" w:cs="Tahoma"/>
          <w:b/>
        </w:rPr>
        <w:t>b)</w:t>
      </w:r>
      <w:r>
        <w:rPr>
          <w:rFonts w:ascii="Tahoma" w:eastAsia="Tahoma" w:hAnsi="Tahoma" w:cs="Tahoma"/>
        </w:rPr>
        <w:t xml:space="preserve"> - intercambio de experiencias, servicios e información de carácter práctico o científico de utilidad común.</w:t>
      </w:r>
    </w:p>
    <w:p w:rsidR="00D7418D" w:rsidRDefault="00A16C68">
      <w:pPr>
        <w:spacing w:after="0" w:line="240" w:lineRule="auto"/>
        <w:jc w:val="both"/>
        <w:rPr>
          <w:rFonts w:ascii="Tahoma" w:eastAsia="Tahoma" w:hAnsi="Tahoma" w:cs="Tahoma"/>
        </w:rPr>
      </w:pPr>
      <w:bookmarkStart w:id="13" w:name="_heading=h.r1to3m178s2a" w:colFirst="0" w:colLast="0"/>
      <w:bookmarkEnd w:id="13"/>
      <w:r>
        <w:rPr>
          <w:rFonts w:ascii="Tahoma" w:eastAsia="Tahoma" w:hAnsi="Tahoma" w:cs="Tahoma"/>
          <w:b/>
        </w:rPr>
        <w:t>c)</w:t>
      </w:r>
      <w:r>
        <w:rPr>
          <w:rFonts w:ascii="Tahoma" w:eastAsia="Tahoma" w:hAnsi="Tahoma" w:cs="Tahoma"/>
        </w:rPr>
        <w:t xml:space="preserve"> Realización conjunta de eventos y programas de capacitación, formulación y desarrollo de proyectos de formación investigativa, investigación formativa e investigación propiamente dicha, trabajos de grado, prácticas profesionales, pasantías universitarias, extensión, asesorías, asistencia técnica y aquellas prácticas formativas de los programas de pregrado y posgrado del área de la Salud Humana.</w:t>
      </w:r>
    </w:p>
    <w:p w:rsidR="00D7418D" w:rsidRDefault="00A16C68">
      <w:pPr>
        <w:spacing w:after="0" w:line="240" w:lineRule="auto"/>
        <w:jc w:val="both"/>
        <w:rPr>
          <w:rFonts w:ascii="Tahoma" w:eastAsia="Tahoma" w:hAnsi="Tahoma" w:cs="Tahoma"/>
          <w:highlight w:val="white"/>
        </w:rPr>
      </w:pPr>
      <w:bookmarkStart w:id="14" w:name="_heading=h.z2pnreq9mvb5" w:colFirst="0" w:colLast="0"/>
      <w:bookmarkEnd w:id="14"/>
      <w:r>
        <w:rPr>
          <w:rFonts w:ascii="Tahoma" w:eastAsia="Tahoma" w:hAnsi="Tahoma" w:cs="Tahoma"/>
          <w:b/>
        </w:rPr>
        <w:t>d)</w:t>
      </w:r>
      <w:r>
        <w:rPr>
          <w:rFonts w:ascii="Tahoma" w:eastAsia="Tahoma" w:hAnsi="Tahoma" w:cs="Tahoma"/>
        </w:rPr>
        <w:t xml:space="preserve"> </w:t>
      </w:r>
      <w:r>
        <w:rPr>
          <w:rFonts w:ascii="Tahoma" w:eastAsia="Tahoma" w:hAnsi="Tahoma" w:cs="Tahoma"/>
          <w:highlight w:val="white"/>
        </w:rPr>
        <w:t>Efectuar publicaciones conjuntas de interés para las partes.</w:t>
      </w:r>
    </w:p>
    <w:p w:rsidR="00D7418D" w:rsidRDefault="00A16C68">
      <w:pPr>
        <w:spacing w:after="0" w:line="240" w:lineRule="auto"/>
        <w:jc w:val="both"/>
        <w:rPr>
          <w:rFonts w:ascii="Tahoma" w:eastAsia="Tahoma" w:hAnsi="Tahoma" w:cs="Tahoma"/>
          <w:highlight w:val="white"/>
        </w:rPr>
      </w:pPr>
      <w:bookmarkStart w:id="15" w:name="_heading=h.3ltk2f9193vo" w:colFirst="0" w:colLast="0"/>
      <w:bookmarkEnd w:id="15"/>
      <w:r>
        <w:rPr>
          <w:rFonts w:ascii="Tahoma" w:eastAsia="Tahoma" w:hAnsi="Tahoma" w:cs="Tahoma"/>
          <w:b/>
          <w:highlight w:val="white"/>
        </w:rPr>
        <w:t>e)</w:t>
      </w:r>
      <w:r>
        <w:rPr>
          <w:rFonts w:ascii="Arial" w:eastAsia="Arial" w:hAnsi="Arial" w:cs="Arial"/>
          <w:highlight w:val="white"/>
        </w:rPr>
        <w:t xml:space="preserve"> Intercambio de experiencias, servicios e información de carácter práctico o científico de utilidad común.</w:t>
      </w:r>
    </w:p>
    <w:p w:rsidR="00D7418D" w:rsidRDefault="00D7418D">
      <w:pPr>
        <w:spacing w:after="0" w:line="240" w:lineRule="auto"/>
        <w:jc w:val="both"/>
        <w:rPr>
          <w:rFonts w:ascii="Arial" w:eastAsia="Arial" w:hAnsi="Arial" w:cs="Arial"/>
        </w:rPr>
      </w:pPr>
      <w:bookmarkStart w:id="16" w:name="_heading=h.tho1sxgx6ux7" w:colFirst="0" w:colLast="0"/>
      <w:bookmarkEnd w:id="16"/>
    </w:p>
    <w:p w:rsidR="00D7418D" w:rsidRDefault="00A16C68">
      <w:pPr>
        <w:shd w:val="clear" w:color="auto" w:fill="FFFFFF"/>
        <w:ind w:right="51"/>
        <w:jc w:val="both"/>
        <w:rPr>
          <w:rFonts w:ascii="Tahoma" w:eastAsia="Tahoma" w:hAnsi="Tahoma" w:cs="Tahoma"/>
          <w:color w:val="000000"/>
          <w:highlight w:val="yellow"/>
        </w:rPr>
      </w:pPr>
      <w:r>
        <w:rPr>
          <w:rFonts w:ascii="Tahoma" w:eastAsia="Tahoma" w:hAnsi="Tahoma" w:cs="Tahoma"/>
          <w:highlight w:val="yellow"/>
        </w:rPr>
        <w:t xml:space="preserve">(DESCRIBIR LOS DEMÁS ALCANCES QUE SE CONSIDEREN PERTINENTES) </w:t>
      </w:r>
    </w:p>
    <w:p w:rsidR="00D7418D" w:rsidRDefault="00A16C68">
      <w:pPr>
        <w:shd w:val="clear" w:color="auto" w:fill="FFFFFF"/>
        <w:spacing w:line="240" w:lineRule="auto"/>
        <w:ind w:right="60"/>
        <w:jc w:val="both"/>
        <w:rPr>
          <w:rFonts w:ascii="Tahoma" w:eastAsia="Tahoma" w:hAnsi="Tahoma" w:cs="Tahoma"/>
          <w:b/>
          <w:highlight w:val="yellow"/>
        </w:rPr>
      </w:pPr>
      <w:bookmarkStart w:id="17" w:name="_heading=h.m5o2w5unbuf1" w:colFirst="0" w:colLast="0"/>
      <w:bookmarkEnd w:id="17"/>
      <w:r>
        <w:rPr>
          <w:rFonts w:ascii="Tahoma" w:eastAsia="Tahoma" w:hAnsi="Tahoma" w:cs="Tahoma"/>
          <w:b/>
          <w:highlight w:val="white"/>
        </w:rPr>
        <w:t xml:space="preserve">TERCERA. OBLIGACIONES CONJUNTAS DE LA UNILLANOS Y </w:t>
      </w:r>
      <w:r>
        <w:rPr>
          <w:rFonts w:ascii="Tahoma" w:eastAsia="Tahoma" w:hAnsi="Tahoma" w:cs="Tahoma"/>
          <w:b/>
          <w:highlight w:val="yellow"/>
        </w:rPr>
        <w:t>XXXX:</w:t>
      </w:r>
    </w:p>
    <w:p w:rsidR="00D7418D" w:rsidRDefault="00A16C68">
      <w:pPr>
        <w:spacing w:after="0" w:line="240" w:lineRule="auto"/>
        <w:ind w:left="1080" w:hanging="360"/>
        <w:jc w:val="both"/>
        <w:rPr>
          <w:rFonts w:ascii="Tahoma" w:eastAsia="Tahoma" w:hAnsi="Tahoma" w:cs="Tahoma"/>
          <w:highlight w:val="white"/>
        </w:rPr>
      </w:pPr>
      <w:bookmarkStart w:id="18" w:name="_heading=h.xy4n39375zg6" w:colFirst="0" w:colLast="0"/>
      <w:bookmarkEnd w:id="18"/>
      <w:r>
        <w:rPr>
          <w:rFonts w:ascii="Tahoma" w:eastAsia="Tahoma" w:hAnsi="Tahoma" w:cs="Tahoma"/>
          <w:b/>
          <w:highlight w:val="white"/>
        </w:rPr>
        <w:t>1</w:t>
      </w:r>
      <w:r>
        <w:rPr>
          <w:rFonts w:ascii="Tahoma" w:eastAsia="Tahoma" w:hAnsi="Tahoma" w:cs="Tahoma"/>
          <w:highlight w:val="white"/>
        </w:rPr>
        <w:t>-</w:t>
      </w:r>
      <w:r>
        <w:rPr>
          <w:rFonts w:ascii="Times New Roman" w:eastAsia="Times New Roman" w:hAnsi="Times New Roman" w:cs="Times New Roman"/>
          <w:sz w:val="14"/>
          <w:szCs w:val="14"/>
          <w:highlight w:val="white"/>
        </w:rPr>
        <w:t xml:space="preserve">  </w:t>
      </w:r>
      <w:r>
        <w:rPr>
          <w:rFonts w:ascii="Tahoma" w:eastAsia="Tahoma" w:hAnsi="Tahoma" w:cs="Tahoma"/>
          <w:highlight w:val="white"/>
        </w:rPr>
        <w:t>Las partes a través de sus representantes en el comité Docencia - Servicio deberán elaborar un plan conjunto anual de trabajo de los campos que el convenio determine en el cual se incorpore: programas a realizar, metas y objetivos, número de estudiantes y número de docentes, el cual quedará establecido en un documento anexo que hace parte integral del presente convenio.</w:t>
      </w:r>
    </w:p>
    <w:p w:rsidR="00D7418D" w:rsidRDefault="00A16C68">
      <w:pPr>
        <w:spacing w:after="0" w:line="240" w:lineRule="auto"/>
        <w:ind w:left="1080" w:hanging="360"/>
        <w:jc w:val="both"/>
        <w:rPr>
          <w:rFonts w:ascii="Arial" w:eastAsia="Arial" w:hAnsi="Arial" w:cs="Arial"/>
        </w:rPr>
      </w:pPr>
      <w:bookmarkStart w:id="19" w:name="_heading=h.7u9ermy7my6d" w:colFirst="0" w:colLast="0"/>
      <w:bookmarkEnd w:id="19"/>
      <w:r>
        <w:rPr>
          <w:rFonts w:ascii="Tahoma" w:eastAsia="Tahoma" w:hAnsi="Tahoma" w:cs="Tahoma"/>
          <w:b/>
          <w:highlight w:val="white"/>
        </w:rPr>
        <w:lastRenderedPageBreak/>
        <w:t xml:space="preserve">2- </w:t>
      </w:r>
      <w:r>
        <w:rPr>
          <w:rFonts w:ascii="Arial" w:eastAsia="Arial" w:hAnsi="Arial" w:cs="Arial"/>
        </w:rPr>
        <w:t xml:space="preserve">Respetar y acatar los principios, políticas y normas en general que aplican en cada una de las instituciones comprometidas y en lo que toca con la materia de este convenio.  En los programas educativos de la Facultad de Ciencias de la Salud que se incorporan, </w:t>
      </w:r>
      <w:r>
        <w:rPr>
          <w:rFonts w:ascii="Arial" w:eastAsia="Arial" w:hAnsi="Arial" w:cs="Arial"/>
          <w:b/>
          <w:highlight w:val="yellow"/>
        </w:rPr>
        <w:t>XXXXXXX,</w:t>
      </w:r>
      <w:r>
        <w:rPr>
          <w:rFonts w:ascii="Arial" w:eastAsia="Arial" w:hAnsi="Arial" w:cs="Arial"/>
          <w:b/>
        </w:rPr>
        <w:t xml:space="preserve"> </w:t>
      </w:r>
      <w:r>
        <w:rPr>
          <w:rFonts w:ascii="Arial" w:eastAsia="Arial" w:hAnsi="Arial" w:cs="Arial"/>
        </w:rPr>
        <w:t>actuará bajo los parámetros establecidos en el plan conjunto de trabajo anual aprobado por el comité Docencia Servicio.</w:t>
      </w:r>
    </w:p>
    <w:p w:rsidR="00D7418D" w:rsidRDefault="00A16C68">
      <w:pPr>
        <w:spacing w:after="0" w:line="240" w:lineRule="auto"/>
        <w:ind w:left="1080" w:hanging="360"/>
        <w:jc w:val="both"/>
        <w:rPr>
          <w:rFonts w:ascii="Tahoma" w:eastAsia="Tahoma" w:hAnsi="Tahoma" w:cs="Tahoma"/>
          <w:highlight w:val="white"/>
        </w:rPr>
      </w:pPr>
      <w:r>
        <w:rPr>
          <w:rFonts w:ascii="Tahoma" w:eastAsia="Tahoma" w:hAnsi="Tahoma" w:cs="Tahoma"/>
          <w:b/>
          <w:highlight w:val="white"/>
        </w:rPr>
        <w:t>3</w:t>
      </w:r>
      <w:r>
        <w:rPr>
          <w:rFonts w:ascii="Tahoma" w:eastAsia="Tahoma" w:hAnsi="Tahoma" w:cs="Tahoma"/>
          <w:highlight w:val="white"/>
        </w:rPr>
        <w:t>-</w:t>
      </w:r>
      <w:r>
        <w:rPr>
          <w:rFonts w:ascii="Times New Roman" w:eastAsia="Times New Roman" w:hAnsi="Times New Roman" w:cs="Times New Roman"/>
          <w:sz w:val="14"/>
          <w:szCs w:val="14"/>
          <w:highlight w:val="white"/>
        </w:rPr>
        <w:t xml:space="preserve">   </w:t>
      </w:r>
      <w:r>
        <w:rPr>
          <w:rFonts w:ascii="Tahoma" w:eastAsia="Tahoma" w:hAnsi="Tahoma" w:cs="Tahoma"/>
          <w:highlight w:val="white"/>
        </w:rPr>
        <w:t>Brindar acompañamiento a los estudiantes con profesionales idóneos.</w:t>
      </w:r>
    </w:p>
    <w:p w:rsidR="00D7418D" w:rsidRDefault="00A16C68">
      <w:pPr>
        <w:spacing w:after="0" w:line="240" w:lineRule="auto"/>
        <w:ind w:left="1080" w:hanging="360"/>
        <w:jc w:val="both"/>
        <w:rPr>
          <w:rFonts w:ascii="Tahoma" w:eastAsia="Tahoma" w:hAnsi="Tahoma" w:cs="Tahoma"/>
          <w:highlight w:val="white"/>
        </w:rPr>
      </w:pPr>
      <w:r>
        <w:rPr>
          <w:rFonts w:ascii="Tahoma" w:eastAsia="Tahoma" w:hAnsi="Tahoma" w:cs="Tahoma"/>
          <w:b/>
          <w:highlight w:val="white"/>
        </w:rPr>
        <w:t>4</w:t>
      </w:r>
      <w:r>
        <w:rPr>
          <w:rFonts w:ascii="Tahoma" w:eastAsia="Tahoma" w:hAnsi="Tahoma" w:cs="Tahoma"/>
          <w:highlight w:val="white"/>
        </w:rPr>
        <w:t>-</w:t>
      </w:r>
      <w:r>
        <w:rPr>
          <w:rFonts w:ascii="Times New Roman" w:eastAsia="Times New Roman" w:hAnsi="Times New Roman" w:cs="Times New Roman"/>
          <w:sz w:val="14"/>
          <w:szCs w:val="14"/>
          <w:highlight w:val="white"/>
        </w:rPr>
        <w:t xml:space="preserve">   </w:t>
      </w:r>
      <w:r>
        <w:rPr>
          <w:rFonts w:ascii="Tahoma" w:eastAsia="Tahoma" w:hAnsi="Tahoma" w:cs="Tahoma"/>
          <w:highlight w:val="white"/>
        </w:rPr>
        <w:t xml:space="preserve">Garantizar la conformación y funcionamiento del Comité Docencia Servicio. </w:t>
      </w:r>
    </w:p>
    <w:p w:rsidR="00D7418D" w:rsidRDefault="00A16C68">
      <w:pPr>
        <w:spacing w:after="0" w:line="240" w:lineRule="auto"/>
        <w:ind w:left="1080" w:hanging="360"/>
        <w:jc w:val="both"/>
        <w:rPr>
          <w:rFonts w:ascii="Tahoma" w:eastAsia="Tahoma" w:hAnsi="Tahoma" w:cs="Tahoma"/>
          <w:highlight w:val="white"/>
        </w:rPr>
      </w:pPr>
      <w:r>
        <w:rPr>
          <w:rFonts w:ascii="Tahoma" w:eastAsia="Tahoma" w:hAnsi="Tahoma" w:cs="Tahoma"/>
          <w:b/>
          <w:highlight w:val="white"/>
        </w:rPr>
        <w:t>5</w:t>
      </w:r>
      <w:r>
        <w:rPr>
          <w:rFonts w:ascii="Tahoma" w:eastAsia="Tahoma" w:hAnsi="Tahoma" w:cs="Tahoma"/>
          <w:highlight w:val="white"/>
        </w:rPr>
        <w:t>-</w:t>
      </w:r>
      <w:r>
        <w:rPr>
          <w:rFonts w:ascii="Times New Roman" w:eastAsia="Times New Roman" w:hAnsi="Times New Roman" w:cs="Times New Roman"/>
          <w:sz w:val="14"/>
          <w:szCs w:val="14"/>
          <w:highlight w:val="white"/>
        </w:rPr>
        <w:t xml:space="preserve"> </w:t>
      </w:r>
      <w:r>
        <w:rPr>
          <w:rFonts w:ascii="Tahoma" w:eastAsia="Tahoma" w:hAnsi="Tahoma" w:cs="Tahoma"/>
          <w:highlight w:val="white"/>
        </w:rPr>
        <w:t>Garantizar la existencia y disponibilidad permanente en cada una de las instituciones participantes de toda la documentación referente a RDS.</w:t>
      </w:r>
    </w:p>
    <w:p w:rsidR="00D7418D" w:rsidRDefault="00A16C68">
      <w:pPr>
        <w:spacing w:after="0" w:line="240" w:lineRule="auto"/>
        <w:ind w:left="1080" w:hanging="360"/>
        <w:jc w:val="both"/>
        <w:rPr>
          <w:rFonts w:ascii="Tahoma" w:eastAsia="Tahoma" w:hAnsi="Tahoma" w:cs="Tahoma"/>
          <w:highlight w:val="white"/>
        </w:rPr>
      </w:pPr>
      <w:r>
        <w:rPr>
          <w:rFonts w:ascii="Tahoma" w:eastAsia="Tahoma" w:hAnsi="Tahoma" w:cs="Tahoma"/>
          <w:b/>
          <w:highlight w:val="white"/>
        </w:rPr>
        <w:t>6-</w:t>
      </w:r>
      <w:r>
        <w:rPr>
          <w:rFonts w:ascii="Times New Roman" w:eastAsia="Times New Roman" w:hAnsi="Times New Roman" w:cs="Times New Roman"/>
          <w:b/>
          <w:sz w:val="14"/>
          <w:szCs w:val="14"/>
          <w:highlight w:val="white"/>
        </w:rPr>
        <w:t xml:space="preserve">  </w:t>
      </w:r>
      <w:r>
        <w:rPr>
          <w:rFonts w:ascii="Tahoma" w:eastAsia="Tahoma" w:hAnsi="Tahoma" w:cs="Tahoma"/>
          <w:highlight w:val="white"/>
        </w:rPr>
        <w:t xml:space="preserve">Reportar al Ministerio de Educación Nacional y demás instancias definidas por la Ley, copia del respectivo convenio y demás información requerida, en particular aquella de que trata el artículo 27 del Decreto 2376 de 2010. </w:t>
      </w:r>
    </w:p>
    <w:p w:rsidR="00D7418D" w:rsidRDefault="00A16C68">
      <w:pPr>
        <w:spacing w:after="0" w:line="240" w:lineRule="auto"/>
        <w:ind w:left="1080" w:hanging="360"/>
        <w:jc w:val="both"/>
        <w:rPr>
          <w:rFonts w:ascii="Tahoma" w:eastAsia="Tahoma" w:hAnsi="Tahoma" w:cs="Tahoma"/>
          <w:highlight w:val="white"/>
        </w:rPr>
      </w:pPr>
      <w:r>
        <w:rPr>
          <w:rFonts w:ascii="Tahoma" w:eastAsia="Tahoma" w:hAnsi="Tahoma" w:cs="Tahoma"/>
          <w:b/>
          <w:highlight w:val="white"/>
        </w:rPr>
        <w:t>7-</w:t>
      </w:r>
      <w:r>
        <w:rPr>
          <w:rFonts w:ascii="Times New Roman" w:eastAsia="Times New Roman" w:hAnsi="Times New Roman" w:cs="Times New Roman"/>
          <w:b/>
          <w:sz w:val="14"/>
          <w:szCs w:val="14"/>
          <w:highlight w:val="white"/>
        </w:rPr>
        <w:t xml:space="preserve"> </w:t>
      </w:r>
      <w:r>
        <w:rPr>
          <w:rFonts w:ascii="Times New Roman" w:eastAsia="Times New Roman" w:hAnsi="Times New Roman" w:cs="Times New Roman"/>
          <w:sz w:val="14"/>
          <w:szCs w:val="14"/>
          <w:highlight w:val="white"/>
        </w:rPr>
        <w:t xml:space="preserve">  </w:t>
      </w:r>
      <w:r>
        <w:rPr>
          <w:rFonts w:ascii="Tahoma" w:eastAsia="Tahoma" w:hAnsi="Tahoma" w:cs="Tahoma"/>
          <w:highlight w:val="white"/>
        </w:rPr>
        <w:t xml:space="preserve">Acordar de manera conjunta el plan de prácticas formativas de que trata el artículo 13 del Decreto 2376 de 2010. </w:t>
      </w:r>
    </w:p>
    <w:p w:rsidR="00D7418D" w:rsidRDefault="00A16C68">
      <w:pPr>
        <w:spacing w:after="0" w:line="240" w:lineRule="auto"/>
        <w:ind w:left="1080" w:hanging="360"/>
        <w:jc w:val="both"/>
        <w:rPr>
          <w:rFonts w:ascii="Tahoma" w:eastAsia="Tahoma" w:hAnsi="Tahoma" w:cs="Tahoma"/>
          <w:highlight w:val="white"/>
        </w:rPr>
      </w:pPr>
      <w:r>
        <w:rPr>
          <w:rFonts w:ascii="Tahoma" w:eastAsia="Tahoma" w:hAnsi="Tahoma" w:cs="Tahoma"/>
          <w:b/>
          <w:highlight w:val="white"/>
        </w:rPr>
        <w:t>8-</w:t>
      </w:r>
      <w:r>
        <w:rPr>
          <w:rFonts w:ascii="Times New Roman" w:eastAsia="Times New Roman" w:hAnsi="Times New Roman" w:cs="Times New Roman"/>
          <w:sz w:val="14"/>
          <w:szCs w:val="14"/>
          <w:highlight w:val="white"/>
        </w:rPr>
        <w:t xml:space="preserve">  </w:t>
      </w:r>
      <w:r>
        <w:rPr>
          <w:rFonts w:ascii="Tahoma" w:eastAsia="Tahoma" w:hAnsi="Tahoma" w:cs="Tahoma"/>
          <w:highlight w:val="white"/>
        </w:rPr>
        <w:t xml:space="preserve">Consignar en documentos anexos, los planes y programas que surjan para cumplir con el objeto del presente convenio, los cuales hacen parte integral del mismo. </w:t>
      </w:r>
    </w:p>
    <w:p w:rsidR="00B07738" w:rsidRDefault="00A16C68">
      <w:pPr>
        <w:spacing w:after="0" w:line="240" w:lineRule="auto"/>
        <w:ind w:left="1080" w:hanging="360"/>
        <w:jc w:val="both"/>
        <w:rPr>
          <w:rFonts w:ascii="Tahoma" w:eastAsia="Tahoma" w:hAnsi="Tahoma" w:cs="Tahoma"/>
          <w:highlight w:val="white"/>
        </w:rPr>
      </w:pPr>
      <w:r>
        <w:rPr>
          <w:rFonts w:ascii="Tahoma" w:eastAsia="Tahoma" w:hAnsi="Tahoma" w:cs="Tahoma"/>
          <w:b/>
          <w:highlight w:val="white"/>
        </w:rPr>
        <w:t>9</w:t>
      </w:r>
      <w:r>
        <w:rPr>
          <w:rFonts w:ascii="Tahoma" w:eastAsia="Tahoma" w:hAnsi="Tahoma" w:cs="Tahoma"/>
          <w:highlight w:val="white"/>
        </w:rPr>
        <w:t>-</w:t>
      </w:r>
      <w:r>
        <w:rPr>
          <w:rFonts w:ascii="Times New Roman" w:eastAsia="Times New Roman" w:hAnsi="Times New Roman" w:cs="Times New Roman"/>
          <w:sz w:val="14"/>
          <w:szCs w:val="14"/>
          <w:highlight w:val="white"/>
        </w:rPr>
        <w:t xml:space="preserve">   </w:t>
      </w:r>
      <w:r>
        <w:rPr>
          <w:rFonts w:ascii="Tahoma" w:eastAsia="Tahoma" w:hAnsi="Tahoma" w:cs="Tahoma"/>
          <w:highlight w:val="white"/>
        </w:rPr>
        <w:t>Consignar en anexo técnico por programa académico, el plan de formación que contendrá: número de estudiantes, docentes, planes de delegación, horarios, intensidad horaria, turnos y rotaciones, mecanismos de supervisión, el sistema de trabajo, la organización administrativa y demás elementos que sean necesarios para la correcta ejecución del convenio.</w:t>
      </w:r>
    </w:p>
    <w:p w:rsidR="00B07738" w:rsidRDefault="00A16C68" w:rsidP="00B07738">
      <w:pPr>
        <w:spacing w:after="0" w:line="240" w:lineRule="auto"/>
        <w:ind w:left="1080" w:hanging="360"/>
        <w:jc w:val="both"/>
        <w:rPr>
          <w:rFonts w:ascii="Tahoma" w:eastAsia="Tahoma" w:hAnsi="Tahoma" w:cs="Tahoma"/>
          <w:highlight w:val="white"/>
        </w:rPr>
      </w:pPr>
      <w:r>
        <w:rPr>
          <w:rFonts w:ascii="Tahoma" w:eastAsia="Tahoma" w:hAnsi="Tahoma" w:cs="Tahoma"/>
          <w:b/>
          <w:highlight w:val="white"/>
        </w:rPr>
        <w:t>10</w:t>
      </w:r>
      <w:r>
        <w:rPr>
          <w:rFonts w:ascii="Tahoma" w:eastAsia="Tahoma" w:hAnsi="Tahoma" w:cs="Tahoma"/>
          <w:highlight w:val="white"/>
        </w:rPr>
        <w:t>-Informar sobre el contenido del presente convenio a quienes, en cada una de las instituciones parte, estén vinculados a las actividades de Docencia-Servicio.</w:t>
      </w:r>
    </w:p>
    <w:p w:rsidR="00B07738" w:rsidRDefault="00A16C68" w:rsidP="00B07738">
      <w:pPr>
        <w:spacing w:after="0" w:line="240" w:lineRule="auto"/>
        <w:ind w:left="1080" w:hanging="360"/>
        <w:jc w:val="both"/>
        <w:rPr>
          <w:rFonts w:ascii="Tahoma" w:eastAsia="Tahoma" w:hAnsi="Tahoma" w:cs="Tahoma"/>
          <w:highlight w:val="white"/>
        </w:rPr>
      </w:pPr>
      <w:r>
        <w:rPr>
          <w:rFonts w:ascii="Tahoma" w:eastAsia="Tahoma" w:hAnsi="Tahoma" w:cs="Tahoma"/>
          <w:b/>
          <w:highlight w:val="white"/>
        </w:rPr>
        <w:t>11</w:t>
      </w:r>
      <w:r>
        <w:rPr>
          <w:rFonts w:ascii="Tahoma" w:eastAsia="Tahoma" w:hAnsi="Tahoma" w:cs="Tahoma"/>
          <w:highlight w:val="white"/>
        </w:rPr>
        <w:t xml:space="preserve">-Participar efectivamente en la autoevaluación de las condiciones que regulan la relación docencia servicio para el desarrollo de las prácticas formativas, en el marco del convenio suscrito, según el modelo y las condiciones establecidas por la autoridad competente. </w:t>
      </w:r>
    </w:p>
    <w:p w:rsidR="00B07738" w:rsidRDefault="00A16C68" w:rsidP="00B07738">
      <w:pPr>
        <w:spacing w:after="0" w:line="240" w:lineRule="auto"/>
        <w:ind w:left="1080" w:hanging="360"/>
        <w:jc w:val="both"/>
        <w:rPr>
          <w:rFonts w:ascii="Tahoma" w:eastAsia="Tahoma" w:hAnsi="Tahoma" w:cs="Tahoma"/>
          <w:highlight w:val="white"/>
        </w:rPr>
      </w:pPr>
      <w:r>
        <w:rPr>
          <w:rFonts w:ascii="Tahoma" w:eastAsia="Tahoma" w:hAnsi="Tahoma" w:cs="Tahoma"/>
          <w:b/>
          <w:highlight w:val="white"/>
        </w:rPr>
        <w:t>12</w:t>
      </w:r>
      <w:r>
        <w:rPr>
          <w:rFonts w:ascii="Tahoma" w:eastAsia="Tahoma" w:hAnsi="Tahoma" w:cs="Tahoma"/>
          <w:highlight w:val="white"/>
        </w:rPr>
        <w:t xml:space="preserve">-Diseñar y hacer seguimiento a través del Comité de Docencia-Servicio, al plan de mejoramiento que surja con ocasión de la autoevaluación. </w:t>
      </w:r>
    </w:p>
    <w:p w:rsidR="00B07738" w:rsidRDefault="00A16C68" w:rsidP="00B07738">
      <w:pPr>
        <w:spacing w:after="0" w:line="240" w:lineRule="auto"/>
        <w:ind w:left="1080" w:hanging="360"/>
        <w:jc w:val="both"/>
        <w:rPr>
          <w:rFonts w:ascii="Tahoma" w:eastAsia="Tahoma" w:hAnsi="Tahoma" w:cs="Tahoma"/>
          <w:highlight w:val="white"/>
        </w:rPr>
      </w:pPr>
      <w:r>
        <w:rPr>
          <w:rFonts w:ascii="Tahoma" w:eastAsia="Tahoma" w:hAnsi="Tahoma" w:cs="Tahoma"/>
          <w:b/>
          <w:highlight w:val="white"/>
        </w:rPr>
        <w:t>13-</w:t>
      </w:r>
      <w:r>
        <w:rPr>
          <w:rFonts w:ascii="Tahoma" w:eastAsia="Tahoma" w:hAnsi="Tahoma" w:cs="Tahoma"/>
          <w:highlight w:val="white"/>
        </w:rPr>
        <w:t xml:space="preserve">Contribuir en la definición y ejecución de líneas de investigación y de proyección social que contribuyan al cumplimiento de la misión de cada una de las instituciones parte. </w:t>
      </w:r>
    </w:p>
    <w:p w:rsidR="00D7418D" w:rsidRDefault="00A16C68" w:rsidP="00B07738">
      <w:pPr>
        <w:spacing w:after="0" w:line="240" w:lineRule="auto"/>
        <w:ind w:left="1080" w:hanging="360"/>
        <w:jc w:val="both"/>
        <w:rPr>
          <w:rFonts w:ascii="Tahoma" w:eastAsia="Tahoma" w:hAnsi="Tahoma" w:cs="Tahoma"/>
          <w:highlight w:val="white"/>
        </w:rPr>
      </w:pPr>
      <w:bookmarkStart w:id="20" w:name="_GoBack"/>
      <w:bookmarkEnd w:id="20"/>
      <w:r>
        <w:rPr>
          <w:rFonts w:ascii="Tahoma" w:eastAsia="Tahoma" w:hAnsi="Tahoma" w:cs="Tahoma"/>
          <w:b/>
          <w:highlight w:val="white"/>
        </w:rPr>
        <w:t>14</w:t>
      </w:r>
      <w:r>
        <w:rPr>
          <w:rFonts w:ascii="Tahoma" w:eastAsia="Tahoma" w:hAnsi="Tahoma" w:cs="Tahoma"/>
          <w:highlight w:val="white"/>
        </w:rPr>
        <w:t>-</w:t>
      </w:r>
      <w:r>
        <w:rPr>
          <w:rFonts w:ascii="Times New Roman" w:eastAsia="Times New Roman" w:hAnsi="Times New Roman" w:cs="Times New Roman"/>
          <w:sz w:val="14"/>
          <w:szCs w:val="14"/>
          <w:highlight w:val="white"/>
        </w:rPr>
        <w:t xml:space="preserve"> </w:t>
      </w:r>
      <w:r>
        <w:rPr>
          <w:rFonts w:ascii="Tahoma" w:eastAsia="Tahoma" w:hAnsi="Tahoma" w:cs="Tahoma"/>
          <w:highlight w:val="white"/>
        </w:rPr>
        <w:t>Se entiende que las obligaciones que surjan de este convenio son de carácter institucional y, por lo tanto, las partes comprometidas no asumen compromisos individuales de orden laboral con los estudiantes, funcionarios o docentes de su respectiva contraparte.</w:t>
      </w:r>
    </w:p>
    <w:p w:rsidR="00D7418D" w:rsidRDefault="00A16C68" w:rsidP="00F36D62">
      <w:pPr>
        <w:spacing w:after="0" w:line="240" w:lineRule="auto"/>
        <w:ind w:left="993" w:hanging="280"/>
        <w:jc w:val="both"/>
        <w:rPr>
          <w:rFonts w:ascii="Arial" w:eastAsia="Arial" w:hAnsi="Arial" w:cs="Arial"/>
          <w:highlight w:val="white"/>
        </w:rPr>
      </w:pPr>
      <w:r>
        <w:rPr>
          <w:rFonts w:ascii="Tahoma" w:eastAsia="Tahoma" w:hAnsi="Tahoma" w:cs="Tahoma"/>
          <w:b/>
          <w:highlight w:val="white"/>
        </w:rPr>
        <w:t>15-</w:t>
      </w:r>
      <w:r>
        <w:rPr>
          <w:rFonts w:ascii="Tahoma" w:eastAsia="Tahoma" w:hAnsi="Tahoma" w:cs="Tahoma"/>
          <w:highlight w:val="white"/>
        </w:rPr>
        <w:t>-Propender por la participación en redes de conocimiento o institucionales que tengan como objetivo el mejoramiento, fortalecimiento, estudio o difusión de sus misiones</w:t>
      </w:r>
      <w:r>
        <w:rPr>
          <w:rFonts w:ascii="Arial" w:eastAsia="Arial" w:hAnsi="Arial" w:cs="Arial"/>
          <w:highlight w:val="white"/>
        </w:rPr>
        <w:t>.</w:t>
      </w:r>
    </w:p>
    <w:p w:rsidR="00D7418D" w:rsidRDefault="00D7418D">
      <w:pPr>
        <w:spacing w:after="0" w:line="240" w:lineRule="auto"/>
        <w:jc w:val="both"/>
        <w:rPr>
          <w:rFonts w:ascii="Tahoma" w:eastAsia="Tahoma" w:hAnsi="Tahoma" w:cs="Tahoma"/>
          <w:highlight w:val="white"/>
        </w:rPr>
      </w:pPr>
    </w:p>
    <w:p w:rsidR="00D7418D" w:rsidRDefault="00A16C68">
      <w:pPr>
        <w:shd w:val="clear" w:color="auto" w:fill="FFFFFF"/>
        <w:ind w:right="51"/>
        <w:jc w:val="both"/>
        <w:rPr>
          <w:rFonts w:ascii="Tahoma" w:eastAsia="Tahoma" w:hAnsi="Tahoma" w:cs="Tahoma"/>
          <w:b/>
        </w:rPr>
      </w:pPr>
      <w:r>
        <w:rPr>
          <w:rFonts w:ascii="Tahoma" w:eastAsia="Tahoma" w:hAnsi="Tahoma" w:cs="Tahoma"/>
          <w:b/>
        </w:rPr>
        <w:t xml:space="preserve">CUARTA. OBLIGACIONES DE LA UNILLANOS. </w:t>
      </w:r>
    </w:p>
    <w:p w:rsidR="00D7418D" w:rsidRDefault="00A16C68">
      <w:pPr>
        <w:shd w:val="clear" w:color="auto" w:fill="FFFFFF"/>
        <w:ind w:right="51"/>
        <w:jc w:val="both"/>
        <w:rPr>
          <w:rFonts w:ascii="Tahoma" w:eastAsia="Tahoma" w:hAnsi="Tahoma" w:cs="Tahoma"/>
        </w:rPr>
      </w:pPr>
      <w:r>
        <w:rPr>
          <w:rFonts w:ascii="Tahoma" w:eastAsia="Tahoma" w:hAnsi="Tahoma" w:cs="Tahoma"/>
        </w:rPr>
        <w:t xml:space="preserve">Se compromete para con la </w:t>
      </w:r>
      <w:r>
        <w:rPr>
          <w:rFonts w:ascii="Tahoma" w:eastAsia="Tahoma" w:hAnsi="Tahoma" w:cs="Tahoma"/>
          <w:highlight w:val="yellow"/>
        </w:rPr>
        <w:t>XXXXXXXX</w:t>
      </w:r>
      <w:r>
        <w:rPr>
          <w:rFonts w:ascii="Tahoma" w:eastAsia="Tahoma" w:hAnsi="Tahoma" w:cs="Tahoma"/>
        </w:rPr>
        <w:t>, a:</w:t>
      </w:r>
    </w:p>
    <w:p w:rsidR="00D7418D" w:rsidRDefault="00A16C68">
      <w:pPr>
        <w:numPr>
          <w:ilvl w:val="0"/>
          <w:numId w:val="5"/>
        </w:numPr>
        <w:pBdr>
          <w:top w:val="nil"/>
          <w:left w:val="nil"/>
          <w:bottom w:val="nil"/>
          <w:right w:val="nil"/>
          <w:between w:val="nil"/>
        </w:pBdr>
        <w:shd w:val="clear" w:color="auto" w:fill="FFFFFF"/>
        <w:spacing w:after="0"/>
        <w:ind w:right="51"/>
        <w:jc w:val="both"/>
        <w:rPr>
          <w:rFonts w:ascii="Tahoma" w:eastAsia="Tahoma" w:hAnsi="Tahoma" w:cs="Tahoma"/>
          <w:color w:val="000000"/>
        </w:rPr>
      </w:pPr>
      <w:r>
        <w:rPr>
          <w:rFonts w:ascii="Tahoma" w:eastAsia="Tahoma" w:hAnsi="Tahoma" w:cs="Tahoma"/>
          <w:color w:val="000000"/>
        </w:rPr>
        <w:t xml:space="preserve">Colaborar en el suministro de información, de todo lo relacionado con el convenio que con ocasión del mismo se va a ejecutar. </w:t>
      </w:r>
    </w:p>
    <w:p w:rsidR="00D7418D" w:rsidRDefault="00A16C68">
      <w:pPr>
        <w:numPr>
          <w:ilvl w:val="0"/>
          <w:numId w:val="5"/>
        </w:numPr>
        <w:pBdr>
          <w:top w:val="nil"/>
          <w:left w:val="nil"/>
          <w:bottom w:val="nil"/>
          <w:right w:val="nil"/>
          <w:between w:val="nil"/>
        </w:pBdr>
        <w:shd w:val="clear" w:color="auto" w:fill="FFFFFF"/>
        <w:spacing w:after="0"/>
        <w:ind w:right="51"/>
        <w:jc w:val="both"/>
        <w:rPr>
          <w:rFonts w:ascii="Tahoma" w:eastAsia="Tahoma" w:hAnsi="Tahoma" w:cs="Tahoma"/>
          <w:color w:val="000000"/>
        </w:rPr>
      </w:pPr>
      <w:r>
        <w:rPr>
          <w:rFonts w:ascii="Tahoma" w:eastAsia="Tahoma" w:hAnsi="Tahoma" w:cs="Tahoma"/>
          <w:color w:val="000000"/>
        </w:rPr>
        <w:t>Ejercer las funciones de supervisión y control del convenio, por intermedio del funcionario competente, según sea el objeto del convenio que se celebre.</w:t>
      </w:r>
    </w:p>
    <w:p w:rsidR="00D7418D" w:rsidRDefault="00A16C68">
      <w:pPr>
        <w:numPr>
          <w:ilvl w:val="0"/>
          <w:numId w:val="5"/>
        </w:numPr>
        <w:spacing w:after="0" w:line="240" w:lineRule="auto"/>
        <w:jc w:val="both"/>
        <w:rPr>
          <w:rFonts w:ascii="Tahoma" w:eastAsia="Tahoma" w:hAnsi="Tahoma" w:cs="Tahoma"/>
        </w:rPr>
      </w:pPr>
      <w:r>
        <w:rPr>
          <w:rFonts w:ascii="Tahoma" w:eastAsia="Tahoma" w:hAnsi="Tahoma" w:cs="Tahoma"/>
        </w:rPr>
        <w:t xml:space="preserve">Garantizar que los estudiantes de pregrado vinculados a las prácticas formativas, se encuentren afiliados y activos en el Sistema General de Seguridad Social en Salud, verificando </w:t>
      </w:r>
      <w:r>
        <w:rPr>
          <w:rFonts w:ascii="Tahoma" w:eastAsia="Tahoma" w:hAnsi="Tahoma" w:cs="Tahoma"/>
          <w:highlight w:val="white"/>
        </w:rPr>
        <w:t xml:space="preserve">el cumplimiento de tal condición, al momento de su matrícula en </w:t>
      </w:r>
      <w:r>
        <w:rPr>
          <w:rFonts w:ascii="Tahoma" w:eastAsia="Tahoma" w:hAnsi="Tahoma" w:cs="Tahoma"/>
          <w:b/>
          <w:highlight w:val="white"/>
        </w:rPr>
        <w:t>LA UNIVERSIDAD</w:t>
      </w:r>
      <w:r>
        <w:rPr>
          <w:rFonts w:ascii="Tahoma" w:eastAsia="Tahoma" w:hAnsi="Tahoma" w:cs="Tahoma"/>
          <w:highlight w:val="white"/>
        </w:rPr>
        <w:t>.</w:t>
      </w:r>
    </w:p>
    <w:p w:rsidR="00D7418D" w:rsidRDefault="00A16C68">
      <w:pPr>
        <w:numPr>
          <w:ilvl w:val="0"/>
          <w:numId w:val="5"/>
        </w:numPr>
        <w:spacing w:after="0" w:line="240" w:lineRule="auto"/>
        <w:jc w:val="both"/>
        <w:rPr>
          <w:rFonts w:ascii="Tahoma" w:eastAsia="Tahoma" w:hAnsi="Tahoma" w:cs="Tahoma"/>
          <w:highlight w:val="white"/>
        </w:rPr>
      </w:pPr>
      <w:bookmarkStart w:id="21" w:name="_heading=h.re6hglvwx5oq" w:colFirst="0" w:colLast="0"/>
      <w:bookmarkEnd w:id="21"/>
      <w:r>
        <w:rPr>
          <w:rFonts w:ascii="Tahoma" w:eastAsia="Tahoma" w:hAnsi="Tahoma" w:cs="Tahoma"/>
          <w:highlight w:val="white"/>
        </w:rPr>
        <w:lastRenderedPageBreak/>
        <w:t>Verificar la afiliación de los estudiantes a la seguridad social que se encuentren activos, durante el tiempo de la práctica formativa, de acuerdo con lo previsto en el literal b. del art. 15 del Decreto 2376 de 2010 (Modificado por el art. 7° del Decreto 055 de 2015).</w:t>
      </w:r>
    </w:p>
    <w:p w:rsidR="00D7418D" w:rsidRDefault="00A16C68">
      <w:pPr>
        <w:numPr>
          <w:ilvl w:val="0"/>
          <w:numId w:val="5"/>
        </w:numPr>
        <w:spacing w:after="0" w:line="240" w:lineRule="auto"/>
        <w:jc w:val="both"/>
        <w:rPr>
          <w:rFonts w:ascii="Tahoma" w:eastAsia="Tahoma" w:hAnsi="Tahoma" w:cs="Tahoma"/>
        </w:rPr>
      </w:pPr>
      <w:bookmarkStart w:id="22" w:name="_heading=h.wpfkf42u015s" w:colFirst="0" w:colLast="0"/>
      <w:bookmarkEnd w:id="22"/>
      <w:r>
        <w:rPr>
          <w:rFonts w:ascii="Tahoma" w:eastAsia="Tahoma" w:hAnsi="Tahoma" w:cs="Tahoma"/>
        </w:rPr>
        <w:t xml:space="preserve"> Asumir la afiliación y pago de los aportes al Sistema General de Riesgos Laborales de sus estudiantes, durante el tiempo en que estén vinculados a las prácticas formativas, observando lo dispuesto en el Decreto 055 de 2015, sobre afiliación, cobertura, cotización y pago. En todo caso dicha afiliación, no implica un vínculo laboral, considerando que se da en el marco de una relación de formación académica. </w:t>
      </w:r>
    </w:p>
    <w:p w:rsidR="00D7418D" w:rsidRDefault="00A16C68">
      <w:pPr>
        <w:numPr>
          <w:ilvl w:val="0"/>
          <w:numId w:val="5"/>
        </w:numPr>
        <w:spacing w:after="0" w:line="240" w:lineRule="auto"/>
        <w:jc w:val="both"/>
        <w:rPr>
          <w:rFonts w:ascii="Tahoma" w:eastAsia="Tahoma" w:hAnsi="Tahoma" w:cs="Tahoma"/>
          <w:highlight w:val="white"/>
        </w:rPr>
      </w:pPr>
      <w:bookmarkStart w:id="23" w:name="_heading=h.ks9dvxl8ool5" w:colFirst="0" w:colLast="0"/>
      <w:bookmarkEnd w:id="23"/>
      <w:r>
        <w:rPr>
          <w:rFonts w:ascii="Tahoma" w:eastAsia="Tahoma" w:hAnsi="Tahoma" w:cs="Tahoma"/>
          <w:highlight w:val="white"/>
        </w:rPr>
        <w:t>Constituir en una Compañía de Seguros debidamente autorizada para funcionar en Colombia, una póliza de Responsabilidad Civil Extracontractual, en orden a garantizar que los estudiantes y docentes que realicen prácticas formativas que impliquen riesgos frente a terceros, estén cubiertos por dicha póliza, la cual deberá tener una cobertura no inferior a 250 salarios mínimos legales mensuales legales vigentes. Esta póliza se expedirá por un año y deberá renovarse anualmente durante la vigencia del convenio, con el fin de garantizar a terceros, la indemnización por los perjuicios derivados de la atención en salud, originados con ocasión de la relación docencia y servicio. En caso de no realizarse la respectiva renovación o prórroga de la póliza, dará lugar a la terminación inmediata del Convenio.</w:t>
      </w:r>
    </w:p>
    <w:p w:rsidR="00D7418D" w:rsidRDefault="00A16C68">
      <w:pPr>
        <w:numPr>
          <w:ilvl w:val="0"/>
          <w:numId w:val="5"/>
        </w:numPr>
        <w:spacing w:after="0" w:line="240" w:lineRule="auto"/>
        <w:jc w:val="both"/>
        <w:rPr>
          <w:rFonts w:ascii="Tahoma" w:eastAsia="Tahoma" w:hAnsi="Tahoma" w:cs="Tahoma"/>
        </w:rPr>
      </w:pPr>
      <w:bookmarkStart w:id="24" w:name="_heading=h.xwdfz1ta5de3" w:colFirst="0" w:colLast="0"/>
      <w:bookmarkEnd w:id="24"/>
      <w:r>
        <w:rPr>
          <w:rFonts w:ascii="Tahoma" w:eastAsia="Tahoma" w:hAnsi="Tahoma" w:cs="Tahoma"/>
        </w:rPr>
        <w:t xml:space="preserve"> La </w:t>
      </w:r>
      <w:r>
        <w:rPr>
          <w:rFonts w:ascii="Tahoma" w:eastAsia="Tahoma" w:hAnsi="Tahoma" w:cs="Tahoma"/>
          <w:b/>
        </w:rPr>
        <w:t>UNIVERSIDAD DE LOS LLANOS</w:t>
      </w:r>
      <w:r>
        <w:rPr>
          <w:rFonts w:ascii="Tahoma" w:eastAsia="Tahoma" w:hAnsi="Tahoma" w:cs="Tahoma"/>
        </w:rPr>
        <w:t xml:space="preserve"> deberá garantizar la vigencia del registro calificado de los programas de formación académica.</w:t>
      </w:r>
    </w:p>
    <w:p w:rsidR="00D7418D" w:rsidRDefault="00A16C68">
      <w:pPr>
        <w:numPr>
          <w:ilvl w:val="0"/>
          <w:numId w:val="5"/>
        </w:numPr>
        <w:spacing w:after="0" w:line="240" w:lineRule="auto"/>
        <w:jc w:val="both"/>
        <w:rPr>
          <w:rFonts w:ascii="Tahoma" w:eastAsia="Tahoma" w:hAnsi="Tahoma" w:cs="Tahoma"/>
        </w:rPr>
      </w:pPr>
      <w:bookmarkStart w:id="25" w:name="_heading=h.vbiq99uamf94" w:colFirst="0" w:colLast="0"/>
      <w:bookmarkEnd w:id="25"/>
      <w:r>
        <w:rPr>
          <w:rFonts w:ascii="Tahoma" w:eastAsia="Tahoma" w:hAnsi="Tahoma" w:cs="Tahoma"/>
        </w:rPr>
        <w:t xml:space="preserve"> Garantizar que el personal de </w:t>
      </w:r>
      <w:r>
        <w:rPr>
          <w:rFonts w:ascii="Tahoma" w:eastAsia="Tahoma" w:hAnsi="Tahoma" w:cs="Tahoma"/>
          <w:b/>
        </w:rPr>
        <w:t>LA UNIVERSIDAD</w:t>
      </w:r>
      <w:r>
        <w:rPr>
          <w:rFonts w:ascii="Tahoma" w:eastAsia="Tahoma" w:hAnsi="Tahoma" w:cs="Tahoma"/>
        </w:rPr>
        <w:t xml:space="preserve"> </w:t>
      </w:r>
      <w:r>
        <w:rPr>
          <w:rFonts w:ascii="Tahoma" w:eastAsia="Tahoma" w:hAnsi="Tahoma" w:cs="Tahoma"/>
          <w:b/>
        </w:rPr>
        <w:t>DE LOS LLANOS</w:t>
      </w:r>
      <w:r>
        <w:rPr>
          <w:rFonts w:ascii="Tahoma" w:eastAsia="Tahoma" w:hAnsi="Tahoma" w:cs="Tahoma"/>
        </w:rPr>
        <w:t xml:space="preserve"> que se desempeñe como docente, preste sus servicios asistenciales en desarrollo de sus actividades docentes con los estudiantes, bajo su responsabilidad, respetando la autonomía institucional de</w:t>
      </w:r>
      <w:r>
        <w:rPr>
          <w:rFonts w:ascii="Tahoma" w:eastAsia="Tahoma" w:hAnsi="Tahoma" w:cs="Tahoma"/>
          <w:b/>
        </w:rPr>
        <w:t xml:space="preserve"> </w:t>
      </w:r>
      <w:proofErr w:type="spellStart"/>
      <w:r>
        <w:rPr>
          <w:rFonts w:ascii="Tahoma" w:eastAsia="Tahoma" w:hAnsi="Tahoma" w:cs="Tahoma"/>
          <w:b/>
          <w:color w:val="434343"/>
          <w:highlight w:val="yellow"/>
        </w:rPr>
        <w:t>xxxxxx</w:t>
      </w:r>
      <w:proofErr w:type="spellEnd"/>
      <w:r>
        <w:rPr>
          <w:rFonts w:ascii="Tahoma" w:eastAsia="Tahoma" w:hAnsi="Tahoma" w:cs="Tahoma"/>
          <w:color w:val="434343"/>
          <w:highlight w:val="yellow"/>
        </w:rPr>
        <w:t>,</w:t>
      </w:r>
      <w:r>
        <w:rPr>
          <w:rFonts w:ascii="Tahoma" w:eastAsia="Tahoma" w:hAnsi="Tahoma" w:cs="Tahoma"/>
          <w:b/>
          <w:color w:val="434343"/>
          <w:highlight w:val="yellow"/>
        </w:rPr>
        <w:t xml:space="preserve"> </w:t>
      </w:r>
      <w:proofErr w:type="spellStart"/>
      <w:r>
        <w:rPr>
          <w:rFonts w:ascii="Tahoma" w:eastAsia="Tahoma" w:hAnsi="Tahoma" w:cs="Tahoma"/>
          <w:b/>
          <w:color w:val="434343"/>
          <w:highlight w:val="yellow"/>
        </w:rPr>
        <w:t>xxxxxx</w:t>
      </w:r>
      <w:proofErr w:type="spellEnd"/>
      <w:r>
        <w:rPr>
          <w:rFonts w:ascii="Tahoma" w:eastAsia="Tahoma" w:hAnsi="Tahoma" w:cs="Tahoma"/>
          <w:color w:val="434343"/>
          <w:highlight w:val="yellow"/>
        </w:rPr>
        <w:t>,</w:t>
      </w:r>
      <w:r>
        <w:rPr>
          <w:rFonts w:ascii="Tahoma" w:eastAsia="Tahoma" w:hAnsi="Tahoma" w:cs="Tahoma"/>
          <w:b/>
        </w:rPr>
        <w:t xml:space="preserve"> </w:t>
      </w:r>
      <w:r>
        <w:rPr>
          <w:rFonts w:ascii="Tahoma" w:eastAsia="Tahoma" w:hAnsi="Tahoma" w:cs="Tahoma"/>
        </w:rPr>
        <w:t>su filosofía, estructura orgánica, reglamentos administrativos, técnicos, científicos y disciplinarios para el manejo de los recursos y la prestación del servicio</w:t>
      </w:r>
      <w:r>
        <w:rPr>
          <w:rFonts w:ascii="Tahoma" w:eastAsia="Tahoma" w:hAnsi="Tahoma" w:cs="Tahoma"/>
          <w:b/>
        </w:rPr>
        <w:t xml:space="preserve">. </w:t>
      </w:r>
    </w:p>
    <w:p w:rsidR="00D7418D" w:rsidRDefault="00A16C68">
      <w:pPr>
        <w:numPr>
          <w:ilvl w:val="0"/>
          <w:numId w:val="5"/>
        </w:numPr>
        <w:spacing w:after="0" w:line="240" w:lineRule="auto"/>
        <w:jc w:val="both"/>
        <w:rPr>
          <w:rFonts w:ascii="Tahoma" w:eastAsia="Tahoma" w:hAnsi="Tahoma" w:cs="Tahoma"/>
        </w:rPr>
      </w:pPr>
      <w:bookmarkStart w:id="26" w:name="_heading=h.h33upn129zip" w:colFirst="0" w:colLast="0"/>
      <w:bookmarkEnd w:id="26"/>
      <w:r>
        <w:rPr>
          <w:rFonts w:ascii="Tahoma" w:eastAsia="Tahoma" w:hAnsi="Tahoma" w:cs="Tahoma"/>
        </w:rPr>
        <w:t>Garantizar la integridad y adecuado funcionamiento de los equipos e instalaciones, así como la utilizació</w:t>
      </w:r>
      <w:r>
        <w:rPr>
          <w:rFonts w:ascii="Tahoma" w:eastAsia="Tahoma" w:hAnsi="Tahoma" w:cs="Tahoma"/>
          <w:highlight w:val="white"/>
        </w:rPr>
        <w:t xml:space="preserve">n racional </w:t>
      </w:r>
      <w:r>
        <w:rPr>
          <w:rFonts w:ascii="Tahoma" w:eastAsia="Tahoma" w:hAnsi="Tahoma" w:cs="Tahoma"/>
        </w:rPr>
        <w:t xml:space="preserve">de los materiales que </w:t>
      </w:r>
      <w:proofErr w:type="spellStart"/>
      <w:r>
        <w:rPr>
          <w:rFonts w:ascii="Tahoma" w:eastAsia="Tahoma" w:hAnsi="Tahoma" w:cs="Tahoma"/>
          <w:b/>
          <w:color w:val="434343"/>
          <w:highlight w:val="yellow"/>
        </w:rPr>
        <w:t>xxxxxx</w:t>
      </w:r>
      <w:proofErr w:type="spellEnd"/>
      <w:r>
        <w:rPr>
          <w:rFonts w:ascii="Tahoma" w:eastAsia="Tahoma" w:hAnsi="Tahoma" w:cs="Tahoma"/>
          <w:b/>
          <w:highlight w:val="yellow"/>
        </w:rPr>
        <w:t xml:space="preserve"> </w:t>
      </w:r>
      <w:proofErr w:type="spellStart"/>
      <w:r>
        <w:rPr>
          <w:rFonts w:ascii="Tahoma" w:eastAsia="Tahoma" w:hAnsi="Tahoma" w:cs="Tahoma"/>
          <w:b/>
          <w:highlight w:val="yellow"/>
        </w:rPr>
        <w:t>xxxxx</w:t>
      </w:r>
      <w:proofErr w:type="spellEnd"/>
      <w:r>
        <w:rPr>
          <w:rFonts w:ascii="Tahoma" w:eastAsia="Tahoma" w:hAnsi="Tahoma" w:cs="Tahoma"/>
          <w:b/>
        </w:rPr>
        <w:t xml:space="preserve">, </w:t>
      </w:r>
      <w:r>
        <w:rPr>
          <w:rFonts w:ascii="Tahoma" w:eastAsia="Tahoma" w:hAnsi="Tahoma" w:cs="Tahoma"/>
        </w:rPr>
        <w:t>aporte al desarrollo de los programas convenidos y responder por su reposición y reparación cuando los daños se ocasionen por negligencia o mala utilización por parte de la Universidad siempre que exista culpa gravísima o dolo. El Comité Docencia-Servicio, determinará la responsabilidad o el cumplimiento de lo establecido en este numeral.</w:t>
      </w:r>
    </w:p>
    <w:p w:rsidR="00D7418D" w:rsidRDefault="00A16C68">
      <w:pPr>
        <w:numPr>
          <w:ilvl w:val="0"/>
          <w:numId w:val="5"/>
        </w:numPr>
        <w:spacing w:after="0" w:line="240" w:lineRule="auto"/>
        <w:jc w:val="both"/>
        <w:rPr>
          <w:rFonts w:ascii="Tahoma" w:eastAsia="Tahoma" w:hAnsi="Tahoma" w:cs="Tahoma"/>
        </w:rPr>
      </w:pPr>
      <w:bookmarkStart w:id="27" w:name="_heading=h.hk8gnlsp26dx" w:colFirst="0" w:colLast="0"/>
      <w:bookmarkEnd w:id="27"/>
      <w:r>
        <w:rPr>
          <w:rFonts w:ascii="Tahoma" w:eastAsia="Tahoma" w:hAnsi="Tahoma" w:cs="Tahoma"/>
        </w:rPr>
        <w:t>Participar por conducto del cuerpo docente de la Facultad de Ciencias de la Salud en la definición, ejecución y evaluación de los proyectos y de los programas institucionales que se presenten al Comité Docencia-Servicio, para elaborar el plan anual conjunto de trabajo a desarrollar.</w:t>
      </w:r>
    </w:p>
    <w:p w:rsidR="00D7418D" w:rsidRDefault="00A16C68">
      <w:pPr>
        <w:numPr>
          <w:ilvl w:val="0"/>
          <w:numId w:val="5"/>
        </w:numPr>
        <w:spacing w:after="0" w:line="240" w:lineRule="auto"/>
        <w:jc w:val="both"/>
        <w:rPr>
          <w:rFonts w:ascii="Tahoma" w:eastAsia="Tahoma" w:hAnsi="Tahoma" w:cs="Tahoma"/>
        </w:rPr>
      </w:pPr>
      <w:bookmarkStart w:id="28" w:name="_heading=h.qarqedpz5m9" w:colFirst="0" w:colLast="0"/>
      <w:bookmarkEnd w:id="28"/>
      <w:r>
        <w:rPr>
          <w:rFonts w:ascii="Tahoma" w:eastAsia="Tahoma" w:hAnsi="Tahoma" w:cs="Tahoma"/>
        </w:rPr>
        <w:t xml:space="preserve">Designar de manera formal al representante de la institución que integra el respectivo Comité Docencia-Servicio. </w:t>
      </w:r>
    </w:p>
    <w:p w:rsidR="00D7418D" w:rsidRDefault="00A16C68">
      <w:pPr>
        <w:numPr>
          <w:ilvl w:val="0"/>
          <w:numId w:val="5"/>
        </w:numPr>
        <w:spacing w:after="0" w:line="240" w:lineRule="auto"/>
        <w:jc w:val="both"/>
        <w:rPr>
          <w:rFonts w:ascii="Tahoma" w:eastAsia="Tahoma" w:hAnsi="Tahoma" w:cs="Tahoma"/>
        </w:rPr>
      </w:pPr>
      <w:bookmarkStart w:id="29" w:name="_heading=h.afgplt901di5" w:colFirst="0" w:colLast="0"/>
      <w:bookmarkEnd w:id="29"/>
      <w:r>
        <w:rPr>
          <w:rFonts w:ascii="Tahoma" w:eastAsia="Tahoma" w:hAnsi="Tahoma" w:cs="Tahoma"/>
        </w:rPr>
        <w:t xml:space="preserve">Garantizar la representación estudiantil en el Comité Docencia-Servicio. </w:t>
      </w:r>
    </w:p>
    <w:p w:rsidR="00D7418D" w:rsidRDefault="00A16C68">
      <w:pPr>
        <w:numPr>
          <w:ilvl w:val="0"/>
          <w:numId w:val="5"/>
        </w:numPr>
        <w:spacing w:after="0" w:line="240" w:lineRule="auto"/>
        <w:jc w:val="both"/>
        <w:rPr>
          <w:rFonts w:ascii="Tahoma" w:eastAsia="Tahoma" w:hAnsi="Tahoma" w:cs="Tahoma"/>
        </w:rPr>
      </w:pPr>
      <w:bookmarkStart w:id="30" w:name="_heading=h.i1ufppg7ulfe" w:colFirst="0" w:colLast="0"/>
      <w:bookmarkEnd w:id="30"/>
      <w:r>
        <w:rPr>
          <w:rFonts w:ascii="Tahoma" w:eastAsia="Tahoma" w:hAnsi="Tahoma" w:cs="Tahoma"/>
        </w:rPr>
        <w:t>Respetar la autonomía administrativa de</w:t>
      </w:r>
      <w:r>
        <w:rPr>
          <w:rFonts w:ascii="Tahoma" w:eastAsia="Tahoma" w:hAnsi="Tahoma" w:cs="Tahoma"/>
          <w:b/>
        </w:rPr>
        <w:t xml:space="preserve"> </w:t>
      </w:r>
      <w:r>
        <w:rPr>
          <w:rFonts w:ascii="Tahoma" w:eastAsia="Tahoma" w:hAnsi="Tahoma" w:cs="Tahoma"/>
          <w:b/>
          <w:highlight w:val="yellow"/>
        </w:rPr>
        <w:t>XXXX.</w:t>
      </w:r>
      <w:r>
        <w:rPr>
          <w:rFonts w:ascii="Tahoma" w:eastAsia="Tahoma" w:hAnsi="Tahoma" w:cs="Tahoma"/>
          <w:b/>
        </w:rPr>
        <w:t xml:space="preserve"> </w:t>
      </w:r>
    </w:p>
    <w:p w:rsidR="00D7418D" w:rsidRDefault="00A16C68">
      <w:pPr>
        <w:numPr>
          <w:ilvl w:val="0"/>
          <w:numId w:val="5"/>
        </w:numPr>
        <w:spacing w:after="0" w:line="240" w:lineRule="auto"/>
        <w:jc w:val="both"/>
        <w:rPr>
          <w:rFonts w:ascii="Tahoma" w:eastAsia="Tahoma" w:hAnsi="Tahoma" w:cs="Tahoma"/>
        </w:rPr>
      </w:pPr>
      <w:bookmarkStart w:id="31" w:name="_heading=h.du83gdco5j2a" w:colFirst="0" w:colLast="0"/>
      <w:bookmarkEnd w:id="31"/>
      <w:r>
        <w:rPr>
          <w:rFonts w:ascii="Tahoma" w:eastAsia="Tahoma" w:hAnsi="Tahoma" w:cs="Tahoma"/>
        </w:rPr>
        <w:t>Informar oportunamente a</w:t>
      </w:r>
      <w:r>
        <w:rPr>
          <w:rFonts w:ascii="Tahoma" w:eastAsia="Tahoma" w:hAnsi="Tahoma" w:cs="Tahoma"/>
          <w:b/>
        </w:rPr>
        <w:t xml:space="preserve"> </w:t>
      </w:r>
      <w:r>
        <w:rPr>
          <w:rFonts w:ascii="Tahoma" w:eastAsia="Tahoma" w:hAnsi="Tahoma" w:cs="Tahoma"/>
          <w:b/>
          <w:highlight w:val="yellow"/>
        </w:rPr>
        <w:t>XXXXX</w:t>
      </w:r>
      <w:r>
        <w:rPr>
          <w:rFonts w:ascii="Tahoma" w:eastAsia="Tahoma" w:hAnsi="Tahoma" w:cs="Tahoma"/>
          <w:b/>
        </w:rPr>
        <w:t xml:space="preserve">, </w:t>
      </w:r>
      <w:r>
        <w:rPr>
          <w:rFonts w:ascii="Tahoma" w:eastAsia="Tahoma" w:hAnsi="Tahoma" w:cs="Tahoma"/>
        </w:rPr>
        <w:t>cualquier decisión académica o administrativa que pueda incidir en la ejecución del convenio.</w:t>
      </w:r>
    </w:p>
    <w:p w:rsidR="00D7418D" w:rsidRDefault="00A16C68">
      <w:pPr>
        <w:numPr>
          <w:ilvl w:val="0"/>
          <w:numId w:val="5"/>
        </w:numPr>
        <w:spacing w:after="0" w:line="240" w:lineRule="auto"/>
        <w:jc w:val="both"/>
        <w:rPr>
          <w:rFonts w:ascii="Tahoma" w:eastAsia="Tahoma" w:hAnsi="Tahoma" w:cs="Tahoma"/>
        </w:rPr>
      </w:pPr>
      <w:bookmarkStart w:id="32" w:name="_heading=h.3i0x5vr1an5f" w:colFirst="0" w:colLast="0"/>
      <w:bookmarkEnd w:id="32"/>
      <w:r>
        <w:rPr>
          <w:rFonts w:ascii="Tahoma" w:eastAsia="Tahoma" w:hAnsi="Tahoma" w:cs="Tahoma"/>
        </w:rPr>
        <w:t>Estructurar, presentar e indicar claramente a</w:t>
      </w:r>
      <w:r>
        <w:rPr>
          <w:rFonts w:ascii="Tahoma" w:eastAsia="Tahoma" w:hAnsi="Tahoma" w:cs="Tahoma"/>
          <w:b/>
        </w:rPr>
        <w:t xml:space="preserve"> </w:t>
      </w:r>
      <w:r>
        <w:rPr>
          <w:rFonts w:ascii="Tahoma" w:eastAsia="Tahoma" w:hAnsi="Tahoma" w:cs="Tahoma"/>
          <w:b/>
          <w:highlight w:val="yellow"/>
        </w:rPr>
        <w:t>XXXXX</w:t>
      </w:r>
      <w:r>
        <w:rPr>
          <w:rFonts w:ascii="Tahoma" w:eastAsia="Tahoma" w:hAnsi="Tahoma" w:cs="Tahoma"/>
          <w:b/>
        </w:rPr>
        <w:t>,</w:t>
      </w:r>
      <w:r>
        <w:rPr>
          <w:rFonts w:ascii="Tahoma" w:eastAsia="Tahoma" w:hAnsi="Tahoma" w:cs="Tahoma"/>
        </w:rPr>
        <w:t xml:space="preserve"> </w:t>
      </w:r>
      <w:r>
        <w:rPr>
          <w:rFonts w:ascii="Tahoma" w:eastAsia="Tahoma" w:hAnsi="Tahoma" w:cs="Tahoma"/>
          <w:highlight w:val="white"/>
        </w:rPr>
        <w:t xml:space="preserve">dentro del Plan de Prácticas Formativas, su denominación, propósitos, objetivos, competencias, capacidades y nuevos conocimientos en los estudiantes, número de estudiantes y docentes por cada rotación, duración, fundamentación curricular para la formación de sus estudiantes, metodología, contenidos, actividades de formación y duración de las prácticas, cronogramas, mecanismos de supervisión y evaluación de las prácticas, así como la designación de la persona responsable del programa por parte de </w:t>
      </w:r>
      <w:r>
        <w:rPr>
          <w:rFonts w:ascii="Tahoma" w:eastAsia="Tahoma" w:hAnsi="Tahoma" w:cs="Tahoma"/>
          <w:b/>
          <w:highlight w:val="white"/>
        </w:rPr>
        <w:t>LA UNIVERSIDAD DE LOS LLANOS</w:t>
      </w:r>
      <w:r>
        <w:rPr>
          <w:rFonts w:ascii="Tahoma" w:eastAsia="Tahoma" w:hAnsi="Tahoma" w:cs="Tahoma"/>
          <w:highlight w:val="white"/>
        </w:rPr>
        <w:t>.</w:t>
      </w:r>
    </w:p>
    <w:p w:rsidR="00D7418D" w:rsidRDefault="00A16C68">
      <w:pPr>
        <w:numPr>
          <w:ilvl w:val="0"/>
          <w:numId w:val="5"/>
        </w:numPr>
        <w:spacing w:after="0" w:line="240" w:lineRule="auto"/>
        <w:jc w:val="both"/>
        <w:rPr>
          <w:rFonts w:ascii="Tahoma" w:eastAsia="Tahoma" w:hAnsi="Tahoma" w:cs="Tahoma"/>
        </w:rPr>
      </w:pPr>
      <w:bookmarkStart w:id="33" w:name="_heading=h.h5vfiv9ym4rr" w:colFirst="0" w:colLast="0"/>
      <w:bookmarkEnd w:id="33"/>
      <w:r>
        <w:rPr>
          <w:rFonts w:ascii="Tahoma" w:eastAsia="Tahoma" w:hAnsi="Tahoma" w:cs="Tahoma"/>
        </w:rPr>
        <w:lastRenderedPageBreak/>
        <w:t xml:space="preserve"> Cooperar con</w:t>
      </w:r>
      <w:r>
        <w:rPr>
          <w:rFonts w:ascii="Tahoma" w:eastAsia="Tahoma" w:hAnsi="Tahoma" w:cs="Tahoma"/>
          <w:b/>
        </w:rPr>
        <w:t xml:space="preserve"> </w:t>
      </w:r>
      <w:r>
        <w:rPr>
          <w:rFonts w:ascii="Tahoma" w:eastAsia="Tahoma" w:hAnsi="Tahoma" w:cs="Tahoma"/>
          <w:b/>
          <w:highlight w:val="yellow"/>
        </w:rPr>
        <w:t>XXXXX</w:t>
      </w:r>
      <w:r>
        <w:rPr>
          <w:rFonts w:ascii="Tahoma" w:eastAsia="Tahoma" w:hAnsi="Tahoma" w:cs="Tahoma"/>
          <w:b/>
        </w:rPr>
        <w:t>,</w:t>
      </w:r>
      <w:r>
        <w:rPr>
          <w:rFonts w:ascii="Tahoma" w:eastAsia="Tahoma" w:hAnsi="Tahoma" w:cs="Tahoma"/>
        </w:rPr>
        <w:t xml:space="preserve"> para que se cumpla de la mejor manera posible la prestación de servicios procurando que el personal a su cargo participe activamente en las funciones de carácter asistencial según las características de cada programa y los estándares de calidad definidos institucionalmente. </w:t>
      </w:r>
    </w:p>
    <w:p w:rsidR="00D7418D" w:rsidRDefault="00A16C68">
      <w:pPr>
        <w:numPr>
          <w:ilvl w:val="0"/>
          <w:numId w:val="5"/>
        </w:numPr>
        <w:spacing w:after="0" w:line="240" w:lineRule="auto"/>
        <w:jc w:val="both"/>
        <w:rPr>
          <w:rFonts w:ascii="Tahoma" w:eastAsia="Tahoma" w:hAnsi="Tahoma" w:cs="Tahoma"/>
          <w:highlight w:val="white"/>
        </w:rPr>
      </w:pPr>
      <w:bookmarkStart w:id="34" w:name="_heading=h.kbygjqn6wz4" w:colFirst="0" w:colLast="0"/>
      <w:bookmarkEnd w:id="34"/>
      <w:r>
        <w:rPr>
          <w:rFonts w:ascii="Tahoma" w:eastAsia="Tahoma" w:hAnsi="Tahoma" w:cs="Tahoma"/>
          <w:highlight w:val="white"/>
        </w:rPr>
        <w:t xml:space="preserve">Velar que los docentes y estudiantes de </w:t>
      </w:r>
      <w:r>
        <w:rPr>
          <w:rFonts w:ascii="Tahoma" w:eastAsia="Tahoma" w:hAnsi="Tahoma" w:cs="Tahoma"/>
          <w:b/>
          <w:highlight w:val="white"/>
        </w:rPr>
        <w:t>LA UNIVERSIDAD DE LOS LLANOS</w:t>
      </w:r>
      <w:r>
        <w:rPr>
          <w:rFonts w:ascii="Tahoma" w:eastAsia="Tahoma" w:hAnsi="Tahoma" w:cs="Tahoma"/>
          <w:highlight w:val="white"/>
        </w:rPr>
        <w:t xml:space="preserve"> que desarrollen actividades en la institución acaten los principios, reglamentos, guías, normas y procedimientos de carácter académico, asistencial y administrativo de ambas instituciones.</w:t>
      </w:r>
    </w:p>
    <w:p w:rsidR="00D7418D" w:rsidRDefault="00A16C68">
      <w:pPr>
        <w:numPr>
          <w:ilvl w:val="0"/>
          <w:numId w:val="5"/>
        </w:numPr>
        <w:spacing w:after="0" w:line="240" w:lineRule="auto"/>
        <w:jc w:val="both"/>
        <w:rPr>
          <w:rFonts w:ascii="Tahoma" w:eastAsia="Tahoma" w:hAnsi="Tahoma" w:cs="Tahoma"/>
        </w:rPr>
      </w:pPr>
      <w:bookmarkStart w:id="35" w:name="_heading=h.eek5i5d58vb7" w:colFirst="0" w:colLast="0"/>
      <w:bookmarkEnd w:id="35"/>
      <w:r>
        <w:rPr>
          <w:rFonts w:ascii="Tahoma" w:eastAsia="Tahoma" w:hAnsi="Tahoma" w:cs="Tahoma"/>
        </w:rPr>
        <w:t xml:space="preserve">Velar que los docentes y estudiantes de la </w:t>
      </w:r>
      <w:r>
        <w:rPr>
          <w:rFonts w:ascii="Tahoma" w:eastAsia="Tahoma" w:hAnsi="Tahoma" w:cs="Tahoma"/>
          <w:b/>
        </w:rPr>
        <w:t>UNIVERSIDAD DE LOS LLANOS</w:t>
      </w:r>
      <w:r>
        <w:rPr>
          <w:rFonts w:ascii="Tahoma" w:eastAsia="Tahoma" w:hAnsi="Tahoma" w:cs="Tahoma"/>
        </w:rPr>
        <w:t xml:space="preserve"> involucren en el desarrollo de sus prácticas los protocolos y guías establecidos por </w:t>
      </w:r>
      <w:proofErr w:type="spellStart"/>
      <w:r>
        <w:rPr>
          <w:rFonts w:ascii="Tahoma" w:eastAsia="Tahoma" w:hAnsi="Tahoma" w:cs="Tahoma"/>
          <w:b/>
          <w:highlight w:val="yellow"/>
        </w:rPr>
        <w:t>XXXXX</w:t>
      </w:r>
      <w:proofErr w:type="spellEnd"/>
      <w:r>
        <w:rPr>
          <w:rFonts w:ascii="Tahoma" w:eastAsia="Tahoma" w:hAnsi="Tahoma" w:cs="Tahoma"/>
          <w:b/>
        </w:rPr>
        <w:t xml:space="preserve"> </w:t>
      </w:r>
      <w:proofErr w:type="spellStart"/>
      <w:r>
        <w:rPr>
          <w:rFonts w:ascii="Tahoma" w:eastAsia="Tahoma" w:hAnsi="Tahoma" w:cs="Tahoma"/>
          <w:b/>
          <w:highlight w:val="yellow"/>
        </w:rPr>
        <w:t>XXXXX</w:t>
      </w:r>
      <w:proofErr w:type="spellEnd"/>
      <w:r>
        <w:rPr>
          <w:rFonts w:ascii="Tahoma" w:eastAsia="Tahoma" w:hAnsi="Tahoma" w:cs="Tahoma"/>
          <w:b/>
        </w:rPr>
        <w:t xml:space="preserve">, </w:t>
      </w:r>
      <w:r>
        <w:rPr>
          <w:rFonts w:ascii="Tahoma" w:eastAsia="Tahoma" w:hAnsi="Tahoma" w:cs="Tahoma"/>
        </w:rPr>
        <w:t xml:space="preserve">en el marco del SGSSS y contribuir a su mejoramiento. </w:t>
      </w:r>
    </w:p>
    <w:p w:rsidR="00D7418D" w:rsidRDefault="00A16C68">
      <w:pPr>
        <w:numPr>
          <w:ilvl w:val="0"/>
          <w:numId w:val="5"/>
        </w:numPr>
        <w:spacing w:after="0" w:line="240" w:lineRule="auto"/>
        <w:jc w:val="both"/>
        <w:rPr>
          <w:rFonts w:ascii="Tahoma" w:eastAsia="Tahoma" w:hAnsi="Tahoma" w:cs="Tahoma"/>
          <w:highlight w:val="white"/>
        </w:rPr>
      </w:pPr>
      <w:bookmarkStart w:id="36" w:name="_heading=h.r14ly3r7ae03" w:colFirst="0" w:colLast="0"/>
      <w:bookmarkEnd w:id="36"/>
      <w:r>
        <w:rPr>
          <w:rFonts w:ascii="Tahoma" w:eastAsia="Tahoma" w:hAnsi="Tahoma" w:cs="Tahoma"/>
          <w:highlight w:val="white"/>
        </w:rPr>
        <w:t xml:space="preserve">Otorgar amparo académico a programas educativos desarrollados conjuntamente. </w:t>
      </w:r>
    </w:p>
    <w:p w:rsidR="00D7418D" w:rsidRDefault="00A16C68">
      <w:pPr>
        <w:numPr>
          <w:ilvl w:val="0"/>
          <w:numId w:val="5"/>
        </w:numPr>
        <w:spacing w:after="0" w:line="240" w:lineRule="auto"/>
        <w:jc w:val="both"/>
        <w:rPr>
          <w:rFonts w:ascii="Tahoma" w:eastAsia="Tahoma" w:hAnsi="Tahoma" w:cs="Tahoma"/>
        </w:rPr>
      </w:pPr>
      <w:bookmarkStart w:id="37" w:name="_heading=h.c0q310lclbfd" w:colFirst="0" w:colLast="0"/>
      <w:bookmarkEnd w:id="37"/>
      <w:r>
        <w:rPr>
          <w:rFonts w:ascii="Tahoma" w:eastAsia="Tahoma" w:hAnsi="Tahoma" w:cs="Tahoma"/>
        </w:rPr>
        <w:t>Velar que los estudiantes mantengan adecuadamente su uniforme y presentación personal.</w:t>
      </w:r>
    </w:p>
    <w:p w:rsidR="00D7418D" w:rsidRDefault="00A16C68">
      <w:pPr>
        <w:numPr>
          <w:ilvl w:val="0"/>
          <w:numId w:val="5"/>
        </w:numPr>
        <w:spacing w:after="0" w:line="240" w:lineRule="auto"/>
        <w:jc w:val="both"/>
        <w:rPr>
          <w:rFonts w:ascii="Tahoma" w:eastAsia="Tahoma" w:hAnsi="Tahoma" w:cs="Tahoma"/>
        </w:rPr>
      </w:pPr>
      <w:bookmarkStart w:id="38" w:name="_heading=h.6azqv79yofpt" w:colFirst="0" w:colLast="0"/>
      <w:bookmarkEnd w:id="38"/>
      <w:r>
        <w:rPr>
          <w:rFonts w:ascii="Tahoma" w:eastAsia="Tahoma" w:hAnsi="Tahoma" w:cs="Tahoma"/>
        </w:rPr>
        <w:t>Velar que los estudiantes porten su carnet estudiantil para su identificación, en lugar visible.</w:t>
      </w:r>
    </w:p>
    <w:p w:rsidR="00D7418D" w:rsidRDefault="00A16C68">
      <w:pPr>
        <w:numPr>
          <w:ilvl w:val="0"/>
          <w:numId w:val="5"/>
        </w:numPr>
        <w:spacing w:after="0" w:line="240" w:lineRule="auto"/>
        <w:jc w:val="both"/>
        <w:rPr>
          <w:rFonts w:ascii="Tahoma" w:eastAsia="Tahoma" w:hAnsi="Tahoma" w:cs="Tahoma"/>
        </w:rPr>
      </w:pPr>
      <w:bookmarkStart w:id="39" w:name="_heading=h.i75oyssm92dq" w:colFirst="0" w:colLast="0"/>
      <w:bookmarkEnd w:id="39"/>
      <w:r>
        <w:rPr>
          <w:rFonts w:ascii="Tahoma" w:eastAsia="Tahoma" w:hAnsi="Tahoma" w:cs="Tahoma"/>
        </w:rPr>
        <w:t xml:space="preserve">Velar que el personal de </w:t>
      </w:r>
      <w:r>
        <w:rPr>
          <w:rFonts w:ascii="Tahoma" w:eastAsia="Tahoma" w:hAnsi="Tahoma" w:cs="Tahoma"/>
          <w:b/>
        </w:rPr>
        <w:t>LA UNIVERSIDAD DE LOS LLANOS</w:t>
      </w:r>
      <w:r>
        <w:rPr>
          <w:rFonts w:ascii="Tahoma" w:eastAsia="Tahoma" w:hAnsi="Tahoma" w:cs="Tahoma"/>
        </w:rPr>
        <w:t>, tanto estudiantes como docentes, tengan al día y acrediten el esquema completo de vacunación, según lo determine el Comité de relación Docencia-Servicio.</w:t>
      </w:r>
    </w:p>
    <w:p w:rsidR="00D7418D" w:rsidRDefault="00A16C68">
      <w:pPr>
        <w:numPr>
          <w:ilvl w:val="0"/>
          <w:numId w:val="5"/>
        </w:numPr>
        <w:spacing w:after="0" w:line="240" w:lineRule="auto"/>
        <w:jc w:val="both"/>
        <w:rPr>
          <w:rFonts w:ascii="Tahoma" w:eastAsia="Tahoma" w:hAnsi="Tahoma" w:cs="Tahoma"/>
        </w:rPr>
      </w:pPr>
      <w:bookmarkStart w:id="40" w:name="_heading=h.e5aim8397o3u" w:colFirst="0" w:colLast="0"/>
      <w:bookmarkEnd w:id="40"/>
      <w:r>
        <w:rPr>
          <w:rFonts w:ascii="Tahoma" w:eastAsia="Tahoma" w:hAnsi="Tahoma" w:cs="Tahoma"/>
        </w:rPr>
        <w:t>Los estudiantes no podrán recibir emolumentos o dádivas de ninguna índole durante su permanencia en</w:t>
      </w:r>
      <w:r>
        <w:rPr>
          <w:rFonts w:ascii="Tahoma" w:eastAsia="Tahoma" w:hAnsi="Tahoma" w:cs="Tahoma"/>
          <w:b/>
        </w:rPr>
        <w:t xml:space="preserve"> </w:t>
      </w:r>
      <w:proofErr w:type="spellStart"/>
      <w:r>
        <w:rPr>
          <w:rFonts w:ascii="Tahoma" w:eastAsia="Tahoma" w:hAnsi="Tahoma" w:cs="Tahoma"/>
          <w:b/>
          <w:highlight w:val="yellow"/>
        </w:rPr>
        <w:t>XXXXX</w:t>
      </w:r>
      <w:proofErr w:type="spellEnd"/>
      <w:r>
        <w:rPr>
          <w:rFonts w:ascii="Tahoma" w:eastAsia="Tahoma" w:hAnsi="Tahoma" w:cs="Tahoma"/>
          <w:b/>
        </w:rPr>
        <w:t xml:space="preserve"> </w:t>
      </w:r>
      <w:proofErr w:type="spellStart"/>
      <w:r>
        <w:rPr>
          <w:rFonts w:ascii="Tahoma" w:eastAsia="Tahoma" w:hAnsi="Tahoma" w:cs="Tahoma"/>
          <w:b/>
          <w:highlight w:val="yellow"/>
        </w:rPr>
        <w:t>XXXXX</w:t>
      </w:r>
      <w:proofErr w:type="spellEnd"/>
      <w:r>
        <w:rPr>
          <w:rFonts w:ascii="Tahoma" w:eastAsia="Tahoma" w:hAnsi="Tahoma" w:cs="Tahoma"/>
        </w:rPr>
        <w:t xml:space="preserve">, y para el desarrollo de sus prácticas deberán adquirir por su cuenta y riesgo los equipos básicos, que para el caso de los estudiantes del área de salud son: Fonendoscopio, tensiómetro, linterna, termómetro, y demás elementos de trabajo requeridos. </w:t>
      </w:r>
    </w:p>
    <w:p w:rsidR="00D7418D" w:rsidRDefault="00A16C68">
      <w:pPr>
        <w:numPr>
          <w:ilvl w:val="0"/>
          <w:numId w:val="5"/>
        </w:numPr>
        <w:spacing w:after="0" w:line="240" w:lineRule="auto"/>
        <w:jc w:val="both"/>
        <w:rPr>
          <w:rFonts w:ascii="Tahoma" w:eastAsia="Tahoma" w:hAnsi="Tahoma" w:cs="Tahoma"/>
        </w:rPr>
      </w:pPr>
      <w:bookmarkStart w:id="41" w:name="_heading=h.rxoh8z25ber7" w:colFirst="0" w:colLast="0"/>
      <w:bookmarkEnd w:id="41"/>
      <w:r>
        <w:rPr>
          <w:rFonts w:ascii="Tahoma" w:eastAsia="Tahoma" w:hAnsi="Tahoma" w:cs="Tahoma"/>
        </w:rPr>
        <w:t>Los empleados de</w:t>
      </w:r>
      <w:r>
        <w:rPr>
          <w:rFonts w:ascii="Tahoma" w:eastAsia="Tahoma" w:hAnsi="Tahoma" w:cs="Tahoma"/>
          <w:b/>
        </w:rPr>
        <w:t xml:space="preserve"> </w:t>
      </w:r>
      <w:proofErr w:type="spellStart"/>
      <w:r>
        <w:rPr>
          <w:rFonts w:ascii="Tahoma" w:eastAsia="Tahoma" w:hAnsi="Tahoma" w:cs="Tahoma"/>
          <w:b/>
          <w:highlight w:val="yellow"/>
        </w:rPr>
        <w:t>XXXXX</w:t>
      </w:r>
      <w:proofErr w:type="spellEnd"/>
      <w:r>
        <w:rPr>
          <w:rFonts w:ascii="Tahoma" w:eastAsia="Tahoma" w:hAnsi="Tahoma" w:cs="Tahoma"/>
          <w:b/>
        </w:rPr>
        <w:t xml:space="preserve"> </w:t>
      </w:r>
      <w:proofErr w:type="spellStart"/>
      <w:r>
        <w:rPr>
          <w:rFonts w:ascii="Tahoma" w:eastAsia="Tahoma" w:hAnsi="Tahoma" w:cs="Tahoma"/>
          <w:b/>
          <w:highlight w:val="yellow"/>
        </w:rPr>
        <w:t>XXXXX</w:t>
      </w:r>
      <w:proofErr w:type="spellEnd"/>
      <w:r>
        <w:rPr>
          <w:rFonts w:ascii="Tahoma" w:eastAsia="Tahoma" w:hAnsi="Tahoma" w:cs="Tahoma"/>
          <w:b/>
        </w:rPr>
        <w:t xml:space="preserve">, </w:t>
      </w:r>
      <w:r>
        <w:rPr>
          <w:rFonts w:ascii="Tahoma" w:eastAsia="Tahoma" w:hAnsi="Tahoma" w:cs="Tahoma"/>
        </w:rPr>
        <w:t xml:space="preserve">que realicen actividades Docentes directas con los estudiantes de </w:t>
      </w:r>
      <w:r>
        <w:rPr>
          <w:rFonts w:ascii="Tahoma" w:eastAsia="Tahoma" w:hAnsi="Tahoma" w:cs="Tahoma"/>
          <w:b/>
        </w:rPr>
        <w:t xml:space="preserve">LA UNIVERSIDAD DE LOS LLANOS, </w:t>
      </w:r>
      <w:r>
        <w:rPr>
          <w:rFonts w:ascii="Tahoma" w:eastAsia="Tahoma" w:hAnsi="Tahoma" w:cs="Tahoma"/>
        </w:rPr>
        <w:t xml:space="preserve">tendrán derecho al reconocimiento académico si cumple con los requisitos exigidos por la </w:t>
      </w:r>
      <w:r>
        <w:rPr>
          <w:rFonts w:ascii="Tahoma" w:eastAsia="Tahoma" w:hAnsi="Tahoma" w:cs="Tahoma"/>
          <w:b/>
        </w:rPr>
        <w:t>UNIVERSIDAD DE LOS LLANOS</w:t>
      </w:r>
      <w:r>
        <w:rPr>
          <w:rFonts w:ascii="Tahoma" w:eastAsia="Tahoma" w:hAnsi="Tahoma" w:cs="Tahoma"/>
        </w:rPr>
        <w:t xml:space="preserve"> según procedimiento aprobado para tal fin en los 6 meses siguientes a la firma del presente convenio.</w:t>
      </w:r>
    </w:p>
    <w:p w:rsidR="00D7418D" w:rsidRDefault="00A16C68">
      <w:pPr>
        <w:numPr>
          <w:ilvl w:val="0"/>
          <w:numId w:val="5"/>
        </w:numPr>
        <w:pBdr>
          <w:top w:val="nil"/>
          <w:left w:val="nil"/>
          <w:bottom w:val="nil"/>
          <w:right w:val="nil"/>
          <w:between w:val="nil"/>
        </w:pBdr>
        <w:shd w:val="clear" w:color="auto" w:fill="FFFFFF"/>
        <w:ind w:right="51"/>
        <w:jc w:val="both"/>
        <w:rPr>
          <w:rFonts w:ascii="Tahoma" w:eastAsia="Tahoma" w:hAnsi="Tahoma" w:cs="Tahoma"/>
          <w:color w:val="000000"/>
        </w:rPr>
      </w:pPr>
      <w:bookmarkStart w:id="42" w:name="_heading=h.2nav2wohd538" w:colFirst="0" w:colLast="0"/>
      <w:bookmarkEnd w:id="42"/>
      <w:r>
        <w:rPr>
          <w:rFonts w:ascii="Tahoma" w:eastAsia="Tahoma" w:hAnsi="Tahoma" w:cs="Tahoma"/>
          <w:color w:val="000000"/>
          <w:highlight w:val="yellow"/>
        </w:rPr>
        <w:t>(Agregar las obligaciones que de acuerdo al convenio deberán establecerse)</w:t>
      </w:r>
      <w:r>
        <w:rPr>
          <w:rFonts w:ascii="Tahoma" w:eastAsia="Tahoma" w:hAnsi="Tahoma" w:cs="Tahoma"/>
          <w:color w:val="000000"/>
        </w:rPr>
        <w:t>.</w:t>
      </w:r>
    </w:p>
    <w:p w:rsidR="00D7418D" w:rsidRDefault="00A16C68">
      <w:pPr>
        <w:shd w:val="clear" w:color="auto" w:fill="FFFFFF"/>
        <w:ind w:right="51"/>
        <w:jc w:val="both"/>
        <w:rPr>
          <w:rFonts w:ascii="Tahoma" w:eastAsia="Tahoma" w:hAnsi="Tahoma" w:cs="Tahoma"/>
          <w:b/>
        </w:rPr>
      </w:pPr>
      <w:r>
        <w:rPr>
          <w:rFonts w:ascii="Tahoma" w:eastAsia="Tahoma" w:hAnsi="Tahoma" w:cs="Tahoma"/>
          <w:b/>
        </w:rPr>
        <w:t xml:space="preserve">QUINTA. OBLIGACIONES DEL ALIADO, </w:t>
      </w:r>
      <w:proofErr w:type="spellStart"/>
      <w:r>
        <w:rPr>
          <w:rFonts w:ascii="Tahoma" w:eastAsia="Tahoma" w:hAnsi="Tahoma" w:cs="Tahoma"/>
          <w:b/>
          <w:highlight w:val="yellow"/>
        </w:rPr>
        <w:t>xxxxxxxx</w:t>
      </w:r>
      <w:proofErr w:type="spellEnd"/>
      <w:r>
        <w:rPr>
          <w:rFonts w:ascii="Tahoma" w:eastAsia="Tahoma" w:hAnsi="Tahoma" w:cs="Tahoma"/>
          <w:b/>
        </w:rPr>
        <w:t xml:space="preserve"> -</w:t>
      </w:r>
    </w:p>
    <w:p w:rsidR="00D7418D" w:rsidRDefault="00A16C68">
      <w:pPr>
        <w:shd w:val="clear" w:color="auto" w:fill="FFFFFF"/>
        <w:ind w:right="51"/>
        <w:jc w:val="both"/>
        <w:rPr>
          <w:rFonts w:ascii="Tahoma" w:eastAsia="Tahoma" w:hAnsi="Tahoma" w:cs="Tahoma"/>
        </w:rPr>
      </w:pPr>
      <w:r>
        <w:rPr>
          <w:rFonts w:ascii="Tahoma" w:eastAsia="Tahoma" w:hAnsi="Tahoma" w:cs="Tahoma"/>
        </w:rPr>
        <w:t>Se compromete para con la</w:t>
      </w:r>
      <w:r>
        <w:rPr>
          <w:rFonts w:ascii="Tahoma" w:eastAsia="Tahoma" w:hAnsi="Tahoma" w:cs="Tahoma"/>
          <w:highlight w:val="white"/>
        </w:rPr>
        <w:t xml:space="preserve"> </w:t>
      </w:r>
      <w:r>
        <w:rPr>
          <w:rFonts w:ascii="Tahoma" w:eastAsia="Tahoma" w:hAnsi="Tahoma" w:cs="Tahoma"/>
          <w:b/>
          <w:highlight w:val="white"/>
        </w:rPr>
        <w:t>UNILLANOS,</w:t>
      </w:r>
      <w:r>
        <w:rPr>
          <w:rFonts w:ascii="Tahoma" w:eastAsia="Tahoma" w:hAnsi="Tahoma" w:cs="Tahoma"/>
          <w:highlight w:val="white"/>
        </w:rPr>
        <w:t xml:space="preserve"> a: </w:t>
      </w:r>
    </w:p>
    <w:p w:rsidR="00D7418D" w:rsidRDefault="00A16C68">
      <w:pPr>
        <w:numPr>
          <w:ilvl w:val="0"/>
          <w:numId w:val="1"/>
        </w:numPr>
        <w:pBdr>
          <w:top w:val="nil"/>
          <w:left w:val="nil"/>
          <w:bottom w:val="nil"/>
          <w:right w:val="nil"/>
          <w:between w:val="nil"/>
        </w:pBdr>
        <w:shd w:val="clear" w:color="auto" w:fill="FFFFFF"/>
        <w:spacing w:after="0"/>
        <w:ind w:right="51"/>
        <w:jc w:val="both"/>
        <w:rPr>
          <w:rFonts w:ascii="Tahoma" w:eastAsia="Tahoma" w:hAnsi="Tahoma" w:cs="Tahoma"/>
          <w:color w:val="000000"/>
        </w:rPr>
      </w:pPr>
      <w:r>
        <w:rPr>
          <w:rFonts w:ascii="Tahoma" w:eastAsia="Tahoma" w:hAnsi="Tahoma" w:cs="Tahoma"/>
        </w:rPr>
        <w:t xml:space="preserve">Realizar las actividades objeto del convenio que sean de su competencia, en los términos pactados, bajo su exclusiva responsabilidad, conforme a las normas que resulten aplicables, para lo cual gozará de plena autonomía técnica, administrativa. </w:t>
      </w:r>
    </w:p>
    <w:p w:rsidR="00D7418D" w:rsidRDefault="00A16C68">
      <w:pPr>
        <w:numPr>
          <w:ilvl w:val="0"/>
          <w:numId w:val="1"/>
        </w:numPr>
        <w:pBdr>
          <w:top w:val="nil"/>
          <w:left w:val="nil"/>
          <w:bottom w:val="nil"/>
          <w:right w:val="nil"/>
          <w:between w:val="nil"/>
        </w:pBdr>
        <w:shd w:val="clear" w:color="auto" w:fill="FFFFFF"/>
        <w:spacing w:after="0"/>
        <w:ind w:right="51"/>
        <w:jc w:val="both"/>
        <w:rPr>
          <w:rFonts w:ascii="Tahoma" w:eastAsia="Tahoma" w:hAnsi="Tahoma" w:cs="Tahoma"/>
          <w:color w:val="000000"/>
        </w:rPr>
      </w:pPr>
      <w:r>
        <w:rPr>
          <w:rFonts w:ascii="Tahoma" w:eastAsia="Tahoma" w:hAnsi="Tahoma" w:cs="Tahoma"/>
        </w:rPr>
        <w:t xml:space="preserve">Dar a conocer a la Universidad y a los estudiantes, las normas administrativas y los protocolos establecidos. </w:t>
      </w:r>
    </w:p>
    <w:p w:rsidR="00D7418D" w:rsidRDefault="00A16C68">
      <w:pPr>
        <w:numPr>
          <w:ilvl w:val="0"/>
          <w:numId w:val="1"/>
        </w:numPr>
        <w:pBdr>
          <w:top w:val="nil"/>
          <w:left w:val="nil"/>
          <w:bottom w:val="nil"/>
          <w:right w:val="nil"/>
          <w:between w:val="nil"/>
        </w:pBdr>
        <w:shd w:val="clear" w:color="auto" w:fill="FFFFFF"/>
        <w:spacing w:after="0"/>
        <w:ind w:right="51"/>
        <w:jc w:val="both"/>
        <w:rPr>
          <w:rFonts w:ascii="Tahoma" w:eastAsia="Tahoma" w:hAnsi="Tahoma" w:cs="Tahoma"/>
          <w:color w:val="000000"/>
        </w:rPr>
      </w:pPr>
      <w:r>
        <w:rPr>
          <w:rFonts w:ascii="Tahoma" w:eastAsia="Tahoma" w:hAnsi="Tahoma" w:cs="Tahoma"/>
        </w:rPr>
        <w:t xml:space="preserve">Realizar inducción institucional a los docentes y estudiantes. </w:t>
      </w:r>
    </w:p>
    <w:p w:rsidR="00D7418D" w:rsidRDefault="00A16C68">
      <w:pPr>
        <w:numPr>
          <w:ilvl w:val="0"/>
          <w:numId w:val="1"/>
        </w:numPr>
        <w:pBdr>
          <w:top w:val="nil"/>
          <w:left w:val="nil"/>
          <w:bottom w:val="nil"/>
          <w:right w:val="nil"/>
          <w:between w:val="nil"/>
        </w:pBdr>
        <w:shd w:val="clear" w:color="auto" w:fill="FFFFFF"/>
        <w:spacing w:after="0"/>
        <w:ind w:right="51"/>
        <w:jc w:val="both"/>
        <w:rPr>
          <w:rFonts w:ascii="Tahoma" w:eastAsia="Tahoma" w:hAnsi="Tahoma" w:cs="Tahoma"/>
          <w:color w:val="000000"/>
        </w:rPr>
      </w:pPr>
      <w:r>
        <w:rPr>
          <w:rFonts w:ascii="Tahoma" w:eastAsia="Tahoma" w:hAnsi="Tahoma" w:cs="Tahoma"/>
        </w:rPr>
        <w:t>Disponer de los recursos humanos, físicos, locativos necesarios para el correcto cumplimiento del objeto del convenio.</w:t>
      </w:r>
    </w:p>
    <w:p w:rsidR="00D7418D" w:rsidRDefault="00A16C68">
      <w:pPr>
        <w:numPr>
          <w:ilvl w:val="0"/>
          <w:numId w:val="1"/>
        </w:numPr>
        <w:pBdr>
          <w:top w:val="nil"/>
          <w:left w:val="nil"/>
          <w:bottom w:val="nil"/>
          <w:right w:val="nil"/>
          <w:between w:val="nil"/>
        </w:pBdr>
        <w:shd w:val="clear" w:color="auto" w:fill="FFFFFF"/>
        <w:spacing w:after="0"/>
        <w:ind w:right="51"/>
        <w:jc w:val="both"/>
        <w:rPr>
          <w:rFonts w:ascii="Tahoma" w:eastAsia="Tahoma" w:hAnsi="Tahoma" w:cs="Tahoma"/>
          <w:color w:val="000000"/>
        </w:rPr>
      </w:pPr>
      <w:r>
        <w:rPr>
          <w:rFonts w:ascii="Tahoma" w:eastAsia="Tahoma" w:hAnsi="Tahoma" w:cs="Tahoma"/>
        </w:rPr>
        <w:t>Informar oportunamente las decisiones técnicas y administrativas que puedan incidir en la ejecución del convenio</w:t>
      </w:r>
      <w:r>
        <w:rPr>
          <w:rFonts w:ascii="Tahoma" w:eastAsia="Tahoma" w:hAnsi="Tahoma" w:cs="Tahoma"/>
          <w:b/>
        </w:rPr>
        <w:t xml:space="preserve"> </w:t>
      </w:r>
    </w:p>
    <w:p w:rsidR="00D7418D" w:rsidRDefault="00A16C68">
      <w:pPr>
        <w:numPr>
          <w:ilvl w:val="0"/>
          <w:numId w:val="1"/>
        </w:numPr>
        <w:pBdr>
          <w:top w:val="nil"/>
          <w:left w:val="nil"/>
          <w:bottom w:val="nil"/>
          <w:right w:val="nil"/>
          <w:between w:val="nil"/>
        </w:pBdr>
        <w:shd w:val="clear" w:color="auto" w:fill="FFFFFF"/>
        <w:spacing w:after="0"/>
        <w:ind w:right="51"/>
        <w:jc w:val="both"/>
        <w:rPr>
          <w:rFonts w:ascii="Tahoma" w:eastAsia="Tahoma" w:hAnsi="Tahoma" w:cs="Tahoma"/>
          <w:color w:val="000000"/>
        </w:rPr>
      </w:pPr>
      <w:r>
        <w:rPr>
          <w:rFonts w:ascii="Tahoma" w:eastAsia="Tahoma" w:hAnsi="Tahoma" w:cs="Tahoma"/>
        </w:rPr>
        <w:t xml:space="preserve">Respetar la autonomía académica y administrativa de la Institución Educativa. </w:t>
      </w:r>
    </w:p>
    <w:p w:rsidR="00D7418D" w:rsidRDefault="00A16C68">
      <w:pPr>
        <w:numPr>
          <w:ilvl w:val="0"/>
          <w:numId w:val="1"/>
        </w:numPr>
        <w:pBdr>
          <w:top w:val="nil"/>
          <w:left w:val="nil"/>
          <w:bottom w:val="nil"/>
          <w:right w:val="nil"/>
          <w:between w:val="nil"/>
        </w:pBdr>
        <w:shd w:val="clear" w:color="auto" w:fill="FFFFFF"/>
        <w:spacing w:after="0"/>
        <w:ind w:right="51"/>
        <w:jc w:val="both"/>
        <w:rPr>
          <w:rFonts w:ascii="Tahoma" w:eastAsia="Tahoma" w:hAnsi="Tahoma" w:cs="Tahoma"/>
          <w:color w:val="000000"/>
        </w:rPr>
      </w:pPr>
      <w:r>
        <w:rPr>
          <w:rFonts w:ascii="Tahoma" w:eastAsia="Tahoma" w:hAnsi="Tahoma" w:cs="Tahoma"/>
        </w:rPr>
        <w:t xml:space="preserve">Designar un coordinador o supervisor del Convenio. </w:t>
      </w:r>
    </w:p>
    <w:p w:rsidR="00D7418D" w:rsidRDefault="00A16C68">
      <w:pPr>
        <w:numPr>
          <w:ilvl w:val="0"/>
          <w:numId w:val="1"/>
        </w:numPr>
        <w:pBdr>
          <w:top w:val="nil"/>
          <w:left w:val="nil"/>
          <w:bottom w:val="nil"/>
          <w:right w:val="nil"/>
          <w:between w:val="nil"/>
        </w:pBdr>
        <w:shd w:val="clear" w:color="auto" w:fill="FFFFFF"/>
        <w:spacing w:after="0"/>
        <w:ind w:right="51"/>
        <w:jc w:val="both"/>
        <w:rPr>
          <w:rFonts w:ascii="Tahoma" w:eastAsia="Tahoma" w:hAnsi="Tahoma" w:cs="Tahoma"/>
          <w:color w:val="000000"/>
        </w:rPr>
      </w:pPr>
      <w:r>
        <w:rPr>
          <w:rFonts w:ascii="Tahoma" w:eastAsia="Tahoma" w:hAnsi="Tahoma" w:cs="Tahoma"/>
        </w:rPr>
        <w:t xml:space="preserve">Facilitar la participación activa de su personal en la relación docente - asistencial. </w:t>
      </w:r>
    </w:p>
    <w:p w:rsidR="00D7418D" w:rsidRDefault="00A16C68">
      <w:pPr>
        <w:numPr>
          <w:ilvl w:val="0"/>
          <w:numId w:val="1"/>
        </w:numPr>
        <w:pBdr>
          <w:top w:val="nil"/>
          <w:left w:val="nil"/>
          <w:bottom w:val="nil"/>
          <w:right w:val="nil"/>
          <w:between w:val="nil"/>
        </w:pBdr>
        <w:shd w:val="clear" w:color="auto" w:fill="FFFFFF"/>
        <w:spacing w:after="0"/>
        <w:ind w:right="51"/>
        <w:jc w:val="both"/>
        <w:rPr>
          <w:rFonts w:ascii="Tahoma" w:eastAsia="Tahoma" w:hAnsi="Tahoma" w:cs="Tahoma"/>
          <w:color w:val="000000"/>
        </w:rPr>
      </w:pPr>
      <w:r>
        <w:rPr>
          <w:rFonts w:ascii="Tahoma" w:eastAsia="Tahoma" w:hAnsi="Tahoma" w:cs="Tahoma"/>
        </w:rPr>
        <w:t xml:space="preserve"> Presentar propuestas de mejoramiento de los programas docente- asistencial. </w:t>
      </w:r>
    </w:p>
    <w:p w:rsidR="00D7418D" w:rsidRDefault="00A16C68">
      <w:pPr>
        <w:numPr>
          <w:ilvl w:val="0"/>
          <w:numId w:val="1"/>
        </w:numPr>
        <w:pBdr>
          <w:top w:val="nil"/>
          <w:left w:val="nil"/>
          <w:bottom w:val="nil"/>
          <w:right w:val="nil"/>
          <w:between w:val="nil"/>
        </w:pBdr>
        <w:shd w:val="clear" w:color="auto" w:fill="FFFFFF"/>
        <w:spacing w:after="0"/>
        <w:ind w:right="51"/>
        <w:jc w:val="both"/>
        <w:rPr>
          <w:rFonts w:ascii="Tahoma" w:eastAsia="Tahoma" w:hAnsi="Tahoma" w:cs="Tahoma"/>
          <w:color w:val="000000"/>
        </w:rPr>
      </w:pPr>
      <w:r>
        <w:rPr>
          <w:rFonts w:ascii="Tahoma" w:eastAsia="Tahoma" w:hAnsi="Tahoma" w:cs="Tahoma"/>
        </w:rPr>
        <w:t xml:space="preserve">Colaborar en los procesos de transformación curricular. </w:t>
      </w:r>
    </w:p>
    <w:p w:rsidR="00D7418D" w:rsidRDefault="00A16C68">
      <w:pPr>
        <w:numPr>
          <w:ilvl w:val="0"/>
          <w:numId w:val="1"/>
        </w:numPr>
        <w:pBdr>
          <w:top w:val="nil"/>
          <w:left w:val="nil"/>
          <w:bottom w:val="nil"/>
          <w:right w:val="nil"/>
          <w:between w:val="nil"/>
        </w:pBdr>
        <w:shd w:val="clear" w:color="auto" w:fill="FFFFFF"/>
        <w:spacing w:after="0"/>
        <w:ind w:right="51"/>
        <w:jc w:val="both"/>
        <w:rPr>
          <w:rFonts w:ascii="Tahoma" w:eastAsia="Tahoma" w:hAnsi="Tahoma" w:cs="Tahoma"/>
          <w:color w:val="000000"/>
        </w:rPr>
      </w:pPr>
      <w:r>
        <w:rPr>
          <w:rFonts w:ascii="Tahoma" w:eastAsia="Tahoma" w:hAnsi="Tahoma" w:cs="Tahoma"/>
        </w:rPr>
        <w:lastRenderedPageBreak/>
        <w:t>Aportar los equipos e instalaciones necesarios para el desarrollo de las actividades con las que directamente se ha comprometido en el plan conjunto de trabajo.</w:t>
      </w:r>
    </w:p>
    <w:p w:rsidR="00D7418D" w:rsidRDefault="00A16C68">
      <w:pPr>
        <w:numPr>
          <w:ilvl w:val="0"/>
          <w:numId w:val="1"/>
        </w:numPr>
        <w:pBdr>
          <w:top w:val="nil"/>
          <w:left w:val="nil"/>
          <w:bottom w:val="nil"/>
          <w:right w:val="nil"/>
          <w:between w:val="nil"/>
        </w:pBdr>
        <w:shd w:val="clear" w:color="auto" w:fill="FFFFFF"/>
        <w:spacing w:after="0"/>
        <w:ind w:right="51"/>
        <w:jc w:val="both"/>
        <w:rPr>
          <w:rFonts w:ascii="Tahoma" w:eastAsia="Tahoma" w:hAnsi="Tahoma" w:cs="Tahoma"/>
          <w:color w:val="000000"/>
        </w:rPr>
      </w:pPr>
      <w:r>
        <w:rPr>
          <w:rFonts w:ascii="Tahoma" w:eastAsia="Tahoma" w:hAnsi="Tahoma" w:cs="Tahoma"/>
        </w:rPr>
        <w:t xml:space="preserve">Garantizar la integridad y adecuado funcionamiento de los equipos y la utilización racional de materiales que la </w:t>
      </w:r>
      <w:r>
        <w:rPr>
          <w:rFonts w:ascii="Tahoma" w:eastAsia="Tahoma" w:hAnsi="Tahoma" w:cs="Tahoma"/>
          <w:b/>
        </w:rPr>
        <w:t>UNIVERSIDAD DE LOS LLANOS</w:t>
      </w:r>
      <w:r>
        <w:rPr>
          <w:rFonts w:ascii="Tahoma" w:eastAsia="Tahoma" w:hAnsi="Tahoma" w:cs="Tahoma"/>
        </w:rPr>
        <w:t xml:space="preserve"> aporte en desarrollo </w:t>
      </w:r>
      <w:r>
        <w:rPr>
          <w:rFonts w:ascii="Tahoma" w:eastAsia="Tahoma" w:hAnsi="Tahoma" w:cs="Tahoma"/>
          <w:highlight w:val="white"/>
        </w:rPr>
        <w:t xml:space="preserve">de los proyectos y programas convenidos, </w:t>
      </w:r>
      <w:r>
        <w:rPr>
          <w:rFonts w:ascii="Tahoma" w:eastAsia="Tahoma" w:hAnsi="Tahoma" w:cs="Tahoma"/>
        </w:rPr>
        <w:t>respondiendo por su reposición o reparación cuando los daños se ocasionen por negligencia o indebida utilización por parte del personal de</w:t>
      </w:r>
      <w:r>
        <w:rPr>
          <w:rFonts w:ascii="Tahoma" w:eastAsia="Tahoma" w:hAnsi="Tahoma" w:cs="Tahoma"/>
          <w:b/>
        </w:rPr>
        <w:t xml:space="preserve"> LA ENTIDAD </w:t>
      </w:r>
      <w:proofErr w:type="spellStart"/>
      <w:r>
        <w:rPr>
          <w:rFonts w:ascii="Tahoma" w:eastAsia="Tahoma" w:hAnsi="Tahoma" w:cs="Tahoma"/>
          <w:b/>
          <w:highlight w:val="yellow"/>
        </w:rPr>
        <w:t>xxxxx</w:t>
      </w:r>
      <w:proofErr w:type="spellEnd"/>
      <w:r>
        <w:rPr>
          <w:rFonts w:ascii="Tahoma" w:eastAsia="Tahoma" w:hAnsi="Tahoma" w:cs="Tahoma"/>
          <w:b/>
          <w:highlight w:val="yellow"/>
        </w:rPr>
        <w:t>.</w:t>
      </w:r>
    </w:p>
    <w:p w:rsidR="00D7418D" w:rsidRDefault="00A16C68">
      <w:pPr>
        <w:numPr>
          <w:ilvl w:val="0"/>
          <w:numId w:val="1"/>
        </w:numPr>
        <w:pBdr>
          <w:top w:val="nil"/>
          <w:left w:val="nil"/>
          <w:bottom w:val="nil"/>
          <w:right w:val="nil"/>
          <w:between w:val="nil"/>
        </w:pBdr>
        <w:shd w:val="clear" w:color="auto" w:fill="FFFFFF"/>
        <w:spacing w:after="0"/>
        <w:ind w:right="51"/>
        <w:jc w:val="both"/>
        <w:rPr>
          <w:rFonts w:ascii="Tahoma" w:eastAsia="Tahoma" w:hAnsi="Tahoma" w:cs="Tahoma"/>
          <w:color w:val="000000"/>
        </w:rPr>
      </w:pPr>
      <w:r>
        <w:rPr>
          <w:rFonts w:ascii="Tahoma" w:eastAsia="Tahoma" w:hAnsi="Tahoma" w:cs="Tahoma"/>
          <w:b/>
        </w:rPr>
        <w:t xml:space="preserve">LA ENTIDAD </w:t>
      </w:r>
      <w:r>
        <w:rPr>
          <w:rFonts w:ascii="Tahoma" w:eastAsia="Tahoma" w:hAnsi="Tahoma" w:cs="Tahoma"/>
          <w:b/>
          <w:highlight w:val="yellow"/>
        </w:rPr>
        <w:t>XXXX</w:t>
      </w:r>
      <w:r>
        <w:rPr>
          <w:rFonts w:ascii="Tahoma" w:eastAsia="Tahoma" w:hAnsi="Tahoma" w:cs="Tahoma"/>
          <w:b/>
        </w:rPr>
        <w:t xml:space="preserve">, </w:t>
      </w:r>
      <w:r>
        <w:rPr>
          <w:rFonts w:ascii="Tahoma" w:eastAsia="Tahoma" w:hAnsi="Tahoma" w:cs="Tahoma"/>
        </w:rPr>
        <w:t xml:space="preserve">no asume responsabilidad por enfermedades comunes, profesionales o accidentes de trabajo de los estudiantes o docentes de </w:t>
      </w:r>
      <w:r>
        <w:rPr>
          <w:rFonts w:ascii="Tahoma" w:eastAsia="Tahoma" w:hAnsi="Tahoma" w:cs="Tahoma"/>
          <w:b/>
        </w:rPr>
        <w:t>LA UNIVERSIDAD DE LOS LLANOS</w:t>
      </w:r>
      <w:r>
        <w:rPr>
          <w:rFonts w:ascii="Tahoma" w:eastAsia="Tahoma" w:hAnsi="Tahoma" w:cs="Tahoma"/>
        </w:rPr>
        <w:t xml:space="preserve"> durante la permanencia en sus programas o dependencias.</w:t>
      </w:r>
    </w:p>
    <w:p w:rsidR="00D7418D" w:rsidRDefault="00D7418D">
      <w:pPr>
        <w:pBdr>
          <w:top w:val="nil"/>
          <w:left w:val="nil"/>
          <w:bottom w:val="nil"/>
          <w:right w:val="nil"/>
          <w:between w:val="nil"/>
        </w:pBdr>
        <w:shd w:val="clear" w:color="auto" w:fill="FFFFFF"/>
        <w:spacing w:after="0"/>
        <w:ind w:left="720" w:right="51"/>
        <w:jc w:val="both"/>
        <w:rPr>
          <w:rFonts w:ascii="Tahoma" w:eastAsia="Tahoma" w:hAnsi="Tahoma" w:cs="Tahoma"/>
        </w:rPr>
      </w:pPr>
    </w:p>
    <w:p w:rsidR="00D7418D" w:rsidRDefault="00A16C68">
      <w:pPr>
        <w:shd w:val="clear" w:color="auto" w:fill="FFFFFF"/>
        <w:ind w:right="51"/>
        <w:jc w:val="both"/>
        <w:rPr>
          <w:rFonts w:ascii="Tahoma" w:eastAsia="Tahoma" w:hAnsi="Tahoma" w:cs="Tahoma"/>
        </w:rPr>
      </w:pPr>
      <w:r>
        <w:rPr>
          <w:rFonts w:ascii="Tahoma" w:eastAsia="Tahoma" w:hAnsi="Tahoma" w:cs="Tahoma"/>
          <w:highlight w:val="yellow"/>
        </w:rPr>
        <w:t>(Agregar las obligaciones que de acuerdo al convenio deben establecerse para el aliado)</w:t>
      </w:r>
      <w:r>
        <w:rPr>
          <w:rFonts w:ascii="Tahoma" w:eastAsia="Tahoma" w:hAnsi="Tahoma" w:cs="Tahoma"/>
        </w:rPr>
        <w:t>.</w:t>
      </w:r>
    </w:p>
    <w:p w:rsidR="00D7418D" w:rsidRDefault="00A16C68">
      <w:pPr>
        <w:shd w:val="clear" w:color="auto" w:fill="FFFFFF"/>
        <w:ind w:right="51"/>
        <w:jc w:val="both"/>
        <w:rPr>
          <w:rFonts w:ascii="Tahoma" w:eastAsia="Tahoma" w:hAnsi="Tahoma" w:cs="Tahoma"/>
        </w:rPr>
      </w:pPr>
      <w:r>
        <w:rPr>
          <w:rFonts w:ascii="Tahoma" w:eastAsia="Tahoma" w:hAnsi="Tahoma" w:cs="Tahoma"/>
          <w:b/>
        </w:rPr>
        <w:t xml:space="preserve">SEXTA. PLAZO DE DURACIÓN. </w:t>
      </w:r>
      <w:r>
        <w:rPr>
          <w:rFonts w:ascii="Tahoma" w:eastAsia="Tahoma" w:hAnsi="Tahoma" w:cs="Tahoma"/>
          <w:color w:val="000000"/>
        </w:rPr>
        <w:t xml:space="preserve">El presente convenio tendrá una duración de </w:t>
      </w:r>
      <w:r>
        <w:rPr>
          <w:rFonts w:ascii="Tahoma" w:eastAsia="Tahoma" w:hAnsi="Tahoma" w:cs="Tahoma"/>
          <w:color w:val="000000"/>
          <w:highlight w:val="yellow"/>
        </w:rPr>
        <w:t>(xxx meses/años y días en este caso determinar si son días calendario)</w:t>
      </w:r>
      <w:r>
        <w:rPr>
          <w:rFonts w:ascii="Tahoma" w:eastAsia="Tahoma" w:hAnsi="Tahoma" w:cs="Tahoma"/>
        </w:rPr>
        <w:t>.</w:t>
      </w:r>
    </w:p>
    <w:p w:rsidR="00D7418D" w:rsidRDefault="00A16C68">
      <w:pPr>
        <w:shd w:val="clear" w:color="auto" w:fill="FFFFFF"/>
        <w:ind w:right="51"/>
        <w:jc w:val="both"/>
        <w:rPr>
          <w:rFonts w:ascii="Tahoma" w:eastAsia="Tahoma" w:hAnsi="Tahoma" w:cs="Tahoma"/>
        </w:rPr>
      </w:pPr>
      <w:r>
        <w:rPr>
          <w:rFonts w:ascii="Tahoma" w:eastAsia="Tahoma" w:hAnsi="Tahoma" w:cs="Tahoma"/>
          <w:b/>
        </w:rPr>
        <w:t xml:space="preserve">SÉPTIMA. SUPERVISIÓN Y CONTROL. </w:t>
      </w:r>
      <w:r>
        <w:rPr>
          <w:rFonts w:ascii="Tahoma" w:eastAsia="Tahoma" w:hAnsi="Tahoma" w:cs="Tahoma"/>
        </w:rPr>
        <w:t>La supervisión será ejercida por,</w:t>
      </w:r>
    </w:p>
    <w:p w:rsidR="00D7418D" w:rsidRDefault="00A16C68">
      <w:pPr>
        <w:shd w:val="clear" w:color="auto" w:fill="FFFFFF"/>
        <w:ind w:right="51"/>
        <w:jc w:val="both"/>
        <w:rPr>
          <w:rFonts w:ascii="Tahoma" w:eastAsia="Tahoma" w:hAnsi="Tahoma" w:cs="Tahoma"/>
        </w:rPr>
      </w:pPr>
      <w:r>
        <w:rPr>
          <w:rFonts w:ascii="Tahoma" w:eastAsia="Tahoma" w:hAnsi="Tahoma" w:cs="Tahoma"/>
        </w:rPr>
        <w:t xml:space="preserve">Por parte de la </w:t>
      </w:r>
      <w:r>
        <w:rPr>
          <w:rFonts w:ascii="Tahoma" w:eastAsia="Tahoma" w:hAnsi="Tahoma" w:cs="Tahoma"/>
          <w:b/>
        </w:rPr>
        <w:t>UNILLANOS,</w:t>
      </w:r>
      <w:r>
        <w:rPr>
          <w:rFonts w:ascii="Tahoma" w:eastAsia="Tahoma" w:hAnsi="Tahoma" w:cs="Tahoma"/>
        </w:rPr>
        <w:t xml:space="preserve"> </w:t>
      </w:r>
    </w:p>
    <w:p w:rsidR="00D7418D" w:rsidRDefault="00A16C68">
      <w:pPr>
        <w:shd w:val="clear" w:color="auto" w:fill="FFFFFF"/>
        <w:spacing w:after="0" w:line="240" w:lineRule="auto"/>
        <w:ind w:left="708" w:right="51"/>
        <w:jc w:val="both"/>
        <w:rPr>
          <w:rFonts w:ascii="Tahoma" w:eastAsia="Tahoma" w:hAnsi="Tahoma" w:cs="Tahoma"/>
        </w:rPr>
      </w:pPr>
      <w:r>
        <w:rPr>
          <w:rFonts w:ascii="Tahoma" w:eastAsia="Tahoma" w:hAnsi="Tahoma" w:cs="Tahoma"/>
          <w:b/>
          <w:highlight w:val="white"/>
        </w:rPr>
        <w:t>Nombre</w:t>
      </w:r>
      <w:r>
        <w:rPr>
          <w:rFonts w:ascii="Tahoma" w:eastAsia="Tahoma" w:hAnsi="Tahoma" w:cs="Tahoma"/>
          <w:highlight w:val="white"/>
        </w:rPr>
        <w:t>:</w:t>
      </w:r>
    </w:p>
    <w:p w:rsidR="00D7418D" w:rsidRDefault="00A16C68">
      <w:pPr>
        <w:shd w:val="clear" w:color="auto" w:fill="FFFFFF"/>
        <w:spacing w:after="0" w:line="240" w:lineRule="auto"/>
        <w:ind w:left="708" w:right="51"/>
        <w:jc w:val="both"/>
        <w:rPr>
          <w:rFonts w:ascii="Tahoma" w:eastAsia="Tahoma" w:hAnsi="Tahoma" w:cs="Tahoma"/>
          <w:b/>
        </w:rPr>
      </w:pPr>
      <w:r>
        <w:rPr>
          <w:rFonts w:ascii="Tahoma" w:eastAsia="Tahoma" w:hAnsi="Tahoma" w:cs="Tahoma"/>
          <w:b/>
        </w:rPr>
        <w:t>Número de Documento:</w:t>
      </w:r>
    </w:p>
    <w:p w:rsidR="00D7418D" w:rsidRDefault="00A16C68">
      <w:pPr>
        <w:shd w:val="clear" w:color="auto" w:fill="FFFFFF"/>
        <w:spacing w:after="0" w:line="240" w:lineRule="auto"/>
        <w:ind w:left="708" w:right="51"/>
        <w:jc w:val="both"/>
        <w:rPr>
          <w:rFonts w:ascii="Tahoma" w:eastAsia="Tahoma" w:hAnsi="Tahoma" w:cs="Tahoma"/>
          <w:b/>
        </w:rPr>
      </w:pPr>
      <w:r>
        <w:rPr>
          <w:rFonts w:ascii="Tahoma" w:eastAsia="Tahoma" w:hAnsi="Tahoma" w:cs="Tahoma"/>
          <w:b/>
        </w:rPr>
        <w:t>Cargo:</w:t>
      </w:r>
    </w:p>
    <w:p w:rsidR="00D7418D" w:rsidRDefault="00A16C68">
      <w:pPr>
        <w:shd w:val="clear" w:color="auto" w:fill="FFFFFF"/>
        <w:spacing w:after="0" w:line="240" w:lineRule="auto"/>
        <w:ind w:left="708" w:right="51"/>
        <w:jc w:val="both"/>
        <w:rPr>
          <w:rFonts w:ascii="Tahoma" w:eastAsia="Tahoma" w:hAnsi="Tahoma" w:cs="Tahoma"/>
          <w:highlight w:val="yellow"/>
        </w:rPr>
      </w:pPr>
      <w:r>
        <w:rPr>
          <w:rFonts w:ascii="Tahoma" w:eastAsia="Tahoma" w:hAnsi="Tahoma" w:cs="Tahoma"/>
          <w:b/>
        </w:rPr>
        <w:t>correo:</w:t>
      </w:r>
      <w:r>
        <w:rPr>
          <w:rFonts w:ascii="Tahoma" w:eastAsia="Tahoma" w:hAnsi="Tahoma" w:cs="Tahoma"/>
        </w:rPr>
        <w:t xml:space="preserve">  </w:t>
      </w:r>
      <w:hyperlink r:id="rId9">
        <w:proofErr w:type="spellStart"/>
        <w:r>
          <w:rPr>
            <w:rFonts w:ascii="Tahoma" w:eastAsia="Tahoma" w:hAnsi="Tahoma" w:cs="Tahoma"/>
            <w:color w:val="0000FF"/>
            <w:u w:val="single"/>
          </w:rPr>
          <w:t>xxxxxxxxx@unillanos.edu.co</w:t>
        </w:r>
        <w:proofErr w:type="spellEnd"/>
      </w:hyperlink>
      <w:r>
        <w:rPr>
          <w:rFonts w:ascii="Tahoma" w:eastAsia="Tahoma" w:hAnsi="Tahoma" w:cs="Tahoma"/>
        </w:rPr>
        <w:t xml:space="preserve"> – </w:t>
      </w:r>
      <w:proofErr w:type="spellStart"/>
      <w:r>
        <w:rPr>
          <w:rFonts w:ascii="Tahoma" w:eastAsia="Tahoma" w:hAnsi="Tahoma" w:cs="Tahoma"/>
          <w:highlight w:val="yellow"/>
        </w:rPr>
        <w:t>xxxxx.xx</w:t>
      </w:r>
      <w:proofErr w:type="spellEnd"/>
    </w:p>
    <w:p w:rsidR="00D7418D" w:rsidRDefault="00A16C68">
      <w:pPr>
        <w:shd w:val="clear" w:color="auto" w:fill="FFFFFF"/>
        <w:spacing w:after="0" w:line="240" w:lineRule="auto"/>
        <w:ind w:left="708" w:right="51"/>
        <w:jc w:val="both"/>
        <w:rPr>
          <w:rFonts w:ascii="Tahoma" w:eastAsia="Tahoma" w:hAnsi="Tahoma" w:cs="Tahoma"/>
        </w:rPr>
      </w:pPr>
      <w:r>
        <w:rPr>
          <w:rFonts w:ascii="Tahoma" w:eastAsia="Tahoma" w:hAnsi="Tahoma" w:cs="Tahoma"/>
          <w:b/>
        </w:rPr>
        <w:t>Teléfono/ celular:</w:t>
      </w:r>
      <w:r>
        <w:rPr>
          <w:rFonts w:ascii="Tahoma" w:eastAsia="Tahoma" w:hAnsi="Tahoma" w:cs="Tahoma"/>
        </w:rPr>
        <w:t xml:space="preserve"> </w:t>
      </w:r>
      <w:proofErr w:type="spellStart"/>
      <w:r>
        <w:rPr>
          <w:rFonts w:ascii="Tahoma" w:eastAsia="Tahoma" w:hAnsi="Tahoma" w:cs="Tahoma"/>
        </w:rPr>
        <w:t>xxxxxxxxx</w:t>
      </w:r>
      <w:proofErr w:type="spellEnd"/>
    </w:p>
    <w:p w:rsidR="00D7418D" w:rsidRDefault="00A16C68">
      <w:pPr>
        <w:shd w:val="clear" w:color="auto" w:fill="FFFFFF"/>
        <w:spacing w:after="0" w:line="240" w:lineRule="auto"/>
        <w:ind w:left="282" w:right="-285"/>
        <w:jc w:val="both"/>
        <w:rPr>
          <w:rFonts w:ascii="Tahoma" w:eastAsia="Tahoma" w:hAnsi="Tahoma" w:cs="Tahoma"/>
        </w:rPr>
      </w:pPr>
      <w:r>
        <w:rPr>
          <w:rFonts w:ascii="Tahoma" w:eastAsia="Tahoma" w:hAnsi="Tahoma" w:cs="Tahoma"/>
          <w:b/>
        </w:rPr>
        <w:t xml:space="preserve">      </w:t>
      </w:r>
    </w:p>
    <w:p w:rsidR="00D7418D" w:rsidRDefault="00A16C68">
      <w:pPr>
        <w:shd w:val="clear" w:color="auto" w:fill="FFFFFF"/>
        <w:ind w:right="51"/>
        <w:jc w:val="both"/>
        <w:rPr>
          <w:rFonts w:ascii="Tahoma" w:eastAsia="Tahoma" w:hAnsi="Tahoma" w:cs="Tahoma"/>
          <w:b/>
        </w:rPr>
      </w:pPr>
      <w:r>
        <w:rPr>
          <w:rFonts w:ascii="Tahoma" w:eastAsia="Tahoma" w:hAnsi="Tahoma" w:cs="Tahoma"/>
          <w:color w:val="000000"/>
        </w:rPr>
        <w:t>Por parte de</w:t>
      </w:r>
      <w:r>
        <w:rPr>
          <w:rFonts w:ascii="Tahoma" w:eastAsia="Tahoma" w:hAnsi="Tahoma" w:cs="Tahoma"/>
          <w:b/>
          <w:color w:val="000000"/>
        </w:rPr>
        <w:t xml:space="preserve"> </w:t>
      </w:r>
      <w:proofErr w:type="spellStart"/>
      <w:r>
        <w:rPr>
          <w:rFonts w:ascii="Tahoma" w:eastAsia="Tahoma" w:hAnsi="Tahoma" w:cs="Tahoma"/>
          <w:b/>
          <w:color w:val="000000"/>
        </w:rPr>
        <w:t>xxxxxx</w:t>
      </w:r>
      <w:proofErr w:type="spellEnd"/>
      <w:r>
        <w:rPr>
          <w:rFonts w:ascii="Tahoma" w:eastAsia="Tahoma" w:hAnsi="Tahoma" w:cs="Tahoma"/>
          <w:b/>
        </w:rPr>
        <w:t>:</w:t>
      </w:r>
    </w:p>
    <w:p w:rsidR="00D7418D" w:rsidRDefault="00A16C68">
      <w:pPr>
        <w:shd w:val="clear" w:color="auto" w:fill="FFFFFF"/>
        <w:spacing w:after="0" w:line="240" w:lineRule="auto"/>
        <w:ind w:left="708" w:right="51"/>
        <w:jc w:val="both"/>
        <w:rPr>
          <w:rFonts w:ascii="Tahoma" w:eastAsia="Tahoma" w:hAnsi="Tahoma" w:cs="Tahoma"/>
        </w:rPr>
      </w:pPr>
      <w:r>
        <w:rPr>
          <w:rFonts w:ascii="Tahoma" w:eastAsia="Tahoma" w:hAnsi="Tahoma" w:cs="Tahoma"/>
          <w:b/>
          <w:highlight w:val="white"/>
        </w:rPr>
        <w:t>Nombre</w:t>
      </w:r>
      <w:r>
        <w:rPr>
          <w:rFonts w:ascii="Tahoma" w:eastAsia="Tahoma" w:hAnsi="Tahoma" w:cs="Tahoma"/>
          <w:highlight w:val="white"/>
        </w:rPr>
        <w:t xml:space="preserve">: </w:t>
      </w:r>
    </w:p>
    <w:p w:rsidR="00D7418D" w:rsidRDefault="00A16C68">
      <w:pPr>
        <w:shd w:val="clear" w:color="auto" w:fill="FFFFFF"/>
        <w:spacing w:after="0" w:line="240" w:lineRule="auto"/>
        <w:ind w:left="708" w:right="51"/>
        <w:jc w:val="both"/>
        <w:rPr>
          <w:rFonts w:ascii="Tahoma" w:eastAsia="Tahoma" w:hAnsi="Tahoma" w:cs="Tahoma"/>
          <w:b/>
        </w:rPr>
      </w:pPr>
      <w:r>
        <w:rPr>
          <w:rFonts w:ascii="Tahoma" w:eastAsia="Tahoma" w:hAnsi="Tahoma" w:cs="Tahoma"/>
          <w:b/>
        </w:rPr>
        <w:t>Número de Documento:</w:t>
      </w:r>
    </w:p>
    <w:p w:rsidR="00D7418D" w:rsidRDefault="00A16C68">
      <w:pPr>
        <w:shd w:val="clear" w:color="auto" w:fill="FFFFFF"/>
        <w:spacing w:after="0" w:line="240" w:lineRule="auto"/>
        <w:ind w:left="708" w:right="51"/>
        <w:jc w:val="both"/>
        <w:rPr>
          <w:rFonts w:ascii="Tahoma" w:eastAsia="Tahoma" w:hAnsi="Tahoma" w:cs="Tahoma"/>
          <w:b/>
        </w:rPr>
      </w:pPr>
      <w:r>
        <w:rPr>
          <w:rFonts w:ascii="Tahoma" w:eastAsia="Tahoma" w:hAnsi="Tahoma" w:cs="Tahoma"/>
          <w:b/>
        </w:rPr>
        <w:t>Cargo:</w:t>
      </w:r>
    </w:p>
    <w:p w:rsidR="00D7418D" w:rsidRDefault="00A16C68">
      <w:pPr>
        <w:shd w:val="clear" w:color="auto" w:fill="FFFFFF"/>
        <w:spacing w:after="0" w:line="240" w:lineRule="auto"/>
        <w:ind w:left="708" w:right="51"/>
        <w:jc w:val="both"/>
        <w:rPr>
          <w:rFonts w:ascii="Tahoma" w:eastAsia="Tahoma" w:hAnsi="Tahoma" w:cs="Tahoma"/>
          <w:highlight w:val="yellow"/>
        </w:rPr>
      </w:pPr>
      <w:r>
        <w:rPr>
          <w:rFonts w:ascii="Tahoma" w:eastAsia="Tahoma" w:hAnsi="Tahoma" w:cs="Tahoma"/>
          <w:b/>
        </w:rPr>
        <w:t>correo:</w:t>
      </w:r>
      <w:r>
        <w:rPr>
          <w:rFonts w:ascii="Tahoma" w:eastAsia="Tahoma" w:hAnsi="Tahoma" w:cs="Tahoma"/>
        </w:rPr>
        <w:t xml:space="preserve">  </w:t>
      </w:r>
      <w:hyperlink r:id="rId10">
        <w:proofErr w:type="spellStart"/>
        <w:r>
          <w:rPr>
            <w:rFonts w:ascii="Tahoma" w:eastAsia="Tahoma" w:hAnsi="Tahoma" w:cs="Tahoma"/>
            <w:color w:val="0000FF"/>
            <w:u w:val="single"/>
          </w:rPr>
          <w:t>xxxxxxxxx@unillanos.edu.co</w:t>
        </w:r>
        <w:proofErr w:type="spellEnd"/>
      </w:hyperlink>
      <w:r>
        <w:rPr>
          <w:rFonts w:ascii="Tahoma" w:eastAsia="Tahoma" w:hAnsi="Tahoma" w:cs="Tahoma"/>
        </w:rPr>
        <w:t xml:space="preserve"> – </w:t>
      </w:r>
      <w:proofErr w:type="spellStart"/>
      <w:r>
        <w:rPr>
          <w:rFonts w:ascii="Tahoma" w:eastAsia="Tahoma" w:hAnsi="Tahoma" w:cs="Tahoma"/>
          <w:highlight w:val="yellow"/>
        </w:rPr>
        <w:t>xxxxx.xx</w:t>
      </w:r>
      <w:proofErr w:type="spellEnd"/>
    </w:p>
    <w:p w:rsidR="00D7418D" w:rsidRDefault="00A16C68">
      <w:pPr>
        <w:shd w:val="clear" w:color="auto" w:fill="FFFFFF"/>
        <w:spacing w:after="0" w:line="240" w:lineRule="auto"/>
        <w:ind w:left="708" w:right="51"/>
        <w:jc w:val="both"/>
        <w:rPr>
          <w:rFonts w:ascii="Tahoma" w:eastAsia="Tahoma" w:hAnsi="Tahoma" w:cs="Tahoma"/>
        </w:rPr>
      </w:pPr>
      <w:r>
        <w:rPr>
          <w:rFonts w:ascii="Tahoma" w:eastAsia="Tahoma" w:hAnsi="Tahoma" w:cs="Tahoma"/>
          <w:b/>
        </w:rPr>
        <w:t>Teléfono/ celular:</w:t>
      </w:r>
      <w:r>
        <w:rPr>
          <w:rFonts w:ascii="Tahoma" w:eastAsia="Tahoma" w:hAnsi="Tahoma" w:cs="Tahoma"/>
        </w:rPr>
        <w:t xml:space="preserve"> </w:t>
      </w:r>
      <w:proofErr w:type="spellStart"/>
      <w:r>
        <w:rPr>
          <w:rFonts w:ascii="Tahoma" w:eastAsia="Tahoma" w:hAnsi="Tahoma" w:cs="Tahoma"/>
        </w:rPr>
        <w:t>xxxxxxxxx</w:t>
      </w:r>
      <w:proofErr w:type="spellEnd"/>
    </w:p>
    <w:p w:rsidR="00D7418D" w:rsidRDefault="00A16C68">
      <w:pPr>
        <w:shd w:val="clear" w:color="auto" w:fill="FFFFFF"/>
        <w:spacing w:after="0" w:line="240" w:lineRule="auto"/>
        <w:ind w:left="282" w:right="-285"/>
        <w:jc w:val="both"/>
        <w:rPr>
          <w:rFonts w:ascii="Tahoma" w:eastAsia="Tahoma" w:hAnsi="Tahoma" w:cs="Tahoma"/>
          <w:b/>
        </w:rPr>
      </w:pPr>
      <w:r>
        <w:rPr>
          <w:rFonts w:ascii="Tahoma" w:eastAsia="Tahoma" w:hAnsi="Tahoma" w:cs="Tahoma"/>
          <w:b/>
        </w:rPr>
        <w:t xml:space="preserve">      </w:t>
      </w:r>
    </w:p>
    <w:p w:rsidR="00D7418D" w:rsidRDefault="00A16C68">
      <w:pPr>
        <w:shd w:val="clear" w:color="auto" w:fill="FFFFFF"/>
        <w:spacing w:after="0" w:line="240" w:lineRule="auto"/>
        <w:ind w:right="51"/>
        <w:jc w:val="both"/>
        <w:rPr>
          <w:rFonts w:ascii="Tahoma" w:eastAsia="Tahoma" w:hAnsi="Tahoma" w:cs="Tahoma"/>
          <w:highlight w:val="white"/>
        </w:rPr>
      </w:pPr>
      <w:r>
        <w:rPr>
          <w:rFonts w:ascii="Tahoma" w:eastAsia="Tahoma" w:hAnsi="Tahoma" w:cs="Tahoma"/>
          <w:highlight w:val="white"/>
        </w:rPr>
        <w:t xml:space="preserve">Los </w:t>
      </w:r>
      <w:r>
        <w:rPr>
          <w:rFonts w:ascii="Tahoma" w:eastAsia="Tahoma" w:hAnsi="Tahoma" w:cs="Tahoma"/>
          <w:b/>
          <w:highlight w:val="white"/>
        </w:rPr>
        <w:t xml:space="preserve">SUPERVISORES </w:t>
      </w:r>
      <w:r>
        <w:rPr>
          <w:rFonts w:ascii="Tahoma" w:eastAsia="Tahoma" w:hAnsi="Tahoma" w:cs="Tahoma"/>
          <w:highlight w:val="white"/>
        </w:rPr>
        <w:t>del Convenio o quien haga sus veces, cumplirán las siguientes funciones:</w:t>
      </w:r>
    </w:p>
    <w:p w:rsidR="00D7418D" w:rsidRDefault="00D7418D">
      <w:pPr>
        <w:shd w:val="clear" w:color="auto" w:fill="FFFFFF"/>
        <w:spacing w:after="0"/>
        <w:ind w:left="284" w:right="566"/>
        <w:jc w:val="both"/>
        <w:rPr>
          <w:rFonts w:ascii="Tahoma" w:eastAsia="Tahoma" w:hAnsi="Tahoma" w:cs="Tahoma"/>
          <w:b/>
          <w:highlight w:val="white"/>
        </w:rPr>
      </w:pPr>
    </w:p>
    <w:p w:rsidR="00D7418D" w:rsidRDefault="00A16C68">
      <w:pPr>
        <w:numPr>
          <w:ilvl w:val="0"/>
          <w:numId w:val="2"/>
        </w:numPr>
        <w:pBdr>
          <w:top w:val="nil"/>
          <w:left w:val="nil"/>
          <w:bottom w:val="nil"/>
          <w:right w:val="nil"/>
          <w:between w:val="nil"/>
        </w:pBdr>
        <w:shd w:val="clear" w:color="auto" w:fill="FFFFFF"/>
        <w:spacing w:after="0"/>
        <w:ind w:right="51"/>
        <w:jc w:val="both"/>
        <w:rPr>
          <w:rFonts w:ascii="Tahoma" w:eastAsia="Tahoma" w:hAnsi="Tahoma" w:cs="Tahoma"/>
          <w:color w:val="000000"/>
          <w:highlight w:val="white"/>
        </w:rPr>
      </w:pPr>
      <w:r>
        <w:rPr>
          <w:rFonts w:ascii="Tahoma" w:eastAsia="Tahoma" w:hAnsi="Tahoma" w:cs="Tahoma"/>
          <w:color w:val="000000"/>
          <w:highlight w:val="white"/>
        </w:rPr>
        <w:t xml:space="preserve">Tramitar las consultas de tipo administrativo y coordinar las respuestas que requiera la </w:t>
      </w:r>
      <w:r>
        <w:rPr>
          <w:rFonts w:ascii="Tahoma" w:eastAsia="Tahoma" w:hAnsi="Tahoma" w:cs="Tahoma"/>
          <w:b/>
          <w:color w:val="000000"/>
          <w:highlight w:val="white"/>
        </w:rPr>
        <w:t>UNILLANOS</w:t>
      </w:r>
      <w:r>
        <w:rPr>
          <w:rFonts w:ascii="Tahoma" w:eastAsia="Tahoma" w:hAnsi="Tahoma" w:cs="Tahoma"/>
          <w:color w:val="000000"/>
          <w:highlight w:val="white"/>
        </w:rPr>
        <w:t xml:space="preserve"> y </w:t>
      </w:r>
      <w:r>
        <w:rPr>
          <w:rFonts w:ascii="Tahoma" w:eastAsia="Tahoma" w:hAnsi="Tahoma" w:cs="Tahoma"/>
          <w:b/>
          <w:color w:val="000000"/>
          <w:highlight w:val="yellow"/>
        </w:rPr>
        <w:t>XXXXXXX</w:t>
      </w:r>
      <w:r>
        <w:rPr>
          <w:rFonts w:ascii="Tahoma" w:eastAsia="Tahoma" w:hAnsi="Tahoma" w:cs="Tahoma"/>
          <w:color w:val="000000"/>
          <w:highlight w:val="white"/>
        </w:rPr>
        <w:t>, en desarrollo de este convenio.</w:t>
      </w:r>
    </w:p>
    <w:p w:rsidR="00D7418D" w:rsidRDefault="00A16C68">
      <w:pPr>
        <w:numPr>
          <w:ilvl w:val="0"/>
          <w:numId w:val="2"/>
        </w:numPr>
        <w:pBdr>
          <w:top w:val="nil"/>
          <w:left w:val="nil"/>
          <w:bottom w:val="nil"/>
          <w:right w:val="nil"/>
          <w:between w:val="nil"/>
        </w:pBdr>
        <w:shd w:val="clear" w:color="auto" w:fill="FFFFFF"/>
        <w:spacing w:after="0"/>
        <w:ind w:right="51"/>
        <w:jc w:val="both"/>
        <w:rPr>
          <w:rFonts w:ascii="Tahoma" w:eastAsia="Tahoma" w:hAnsi="Tahoma" w:cs="Tahoma"/>
          <w:color w:val="000000"/>
          <w:highlight w:val="white"/>
        </w:rPr>
      </w:pPr>
      <w:r>
        <w:rPr>
          <w:rFonts w:ascii="Tahoma" w:eastAsia="Tahoma" w:hAnsi="Tahoma" w:cs="Tahoma"/>
          <w:color w:val="000000"/>
          <w:highlight w:val="white"/>
        </w:rPr>
        <w:t xml:space="preserve">Tramitar las modificaciones que se pretendan hacer a términos y condiciones de este convenio. </w:t>
      </w:r>
    </w:p>
    <w:p w:rsidR="00D7418D" w:rsidRDefault="00A16C68">
      <w:pPr>
        <w:numPr>
          <w:ilvl w:val="0"/>
          <w:numId w:val="2"/>
        </w:numPr>
        <w:pBdr>
          <w:top w:val="nil"/>
          <w:left w:val="nil"/>
          <w:bottom w:val="nil"/>
          <w:right w:val="nil"/>
          <w:between w:val="nil"/>
        </w:pBdr>
        <w:spacing w:after="0"/>
        <w:ind w:right="51"/>
        <w:jc w:val="both"/>
        <w:rPr>
          <w:rFonts w:ascii="Tahoma" w:eastAsia="Tahoma" w:hAnsi="Tahoma" w:cs="Tahoma"/>
          <w:color w:val="000000"/>
          <w:highlight w:val="white"/>
        </w:rPr>
      </w:pPr>
      <w:r>
        <w:rPr>
          <w:rFonts w:ascii="Tahoma" w:eastAsia="Tahoma" w:hAnsi="Tahoma" w:cs="Tahoma"/>
          <w:color w:val="000000"/>
          <w:highlight w:val="white"/>
        </w:rPr>
        <w:t>Supervisar y verificar el desarrollo del convenio.</w:t>
      </w:r>
    </w:p>
    <w:p w:rsidR="00D7418D" w:rsidRDefault="00A16C68">
      <w:pPr>
        <w:numPr>
          <w:ilvl w:val="0"/>
          <w:numId w:val="2"/>
        </w:numPr>
        <w:pBdr>
          <w:top w:val="nil"/>
          <w:left w:val="nil"/>
          <w:bottom w:val="nil"/>
          <w:right w:val="nil"/>
          <w:between w:val="nil"/>
        </w:pBdr>
        <w:spacing w:after="0"/>
        <w:ind w:right="51"/>
        <w:jc w:val="both"/>
        <w:rPr>
          <w:rFonts w:ascii="Tahoma" w:eastAsia="Tahoma" w:hAnsi="Tahoma" w:cs="Tahoma"/>
          <w:color w:val="000000"/>
          <w:highlight w:val="white"/>
        </w:rPr>
      </w:pPr>
      <w:r>
        <w:rPr>
          <w:rFonts w:ascii="Tahoma" w:eastAsia="Tahoma" w:hAnsi="Tahoma" w:cs="Tahoma"/>
          <w:color w:val="000000"/>
          <w:highlight w:val="white"/>
        </w:rPr>
        <w:t>Ser el canal oficial de comunicación para todo lo relacionado al convenio.</w:t>
      </w:r>
    </w:p>
    <w:p w:rsidR="00D7418D" w:rsidRDefault="00D7418D">
      <w:pPr>
        <w:pBdr>
          <w:top w:val="nil"/>
          <w:left w:val="nil"/>
          <w:bottom w:val="nil"/>
          <w:right w:val="nil"/>
          <w:between w:val="nil"/>
        </w:pBdr>
        <w:spacing w:after="0"/>
        <w:ind w:left="720" w:right="51"/>
        <w:jc w:val="both"/>
        <w:rPr>
          <w:rFonts w:ascii="Tahoma" w:eastAsia="Tahoma" w:hAnsi="Tahoma" w:cs="Tahoma"/>
          <w:highlight w:val="white"/>
        </w:rPr>
      </w:pPr>
    </w:p>
    <w:p w:rsidR="00D7418D" w:rsidRDefault="00A16C68">
      <w:pPr>
        <w:shd w:val="clear" w:color="auto" w:fill="FFFFFF"/>
        <w:ind w:right="51"/>
        <w:jc w:val="both"/>
        <w:rPr>
          <w:rFonts w:ascii="Tahoma" w:eastAsia="Tahoma" w:hAnsi="Tahoma" w:cs="Tahoma"/>
          <w:color w:val="000000"/>
        </w:rPr>
      </w:pPr>
      <w:r>
        <w:rPr>
          <w:rFonts w:ascii="Tahoma" w:eastAsia="Tahoma" w:hAnsi="Tahoma" w:cs="Tahoma"/>
          <w:b/>
        </w:rPr>
        <w:t>OCTAVA</w:t>
      </w:r>
      <w:r>
        <w:rPr>
          <w:rFonts w:ascii="Tahoma" w:eastAsia="Tahoma" w:hAnsi="Tahoma" w:cs="Tahoma"/>
          <w:b/>
          <w:color w:val="000000"/>
        </w:rPr>
        <w:t>. INDEMNIDAD DE LAS PARTES</w:t>
      </w:r>
      <w:r>
        <w:rPr>
          <w:rFonts w:ascii="Tahoma" w:eastAsia="Tahoma" w:hAnsi="Tahoma" w:cs="Tahoma"/>
          <w:b/>
        </w:rPr>
        <w:t xml:space="preserve">. </w:t>
      </w:r>
      <w:r>
        <w:rPr>
          <w:rFonts w:ascii="Tahoma" w:eastAsia="Tahoma" w:hAnsi="Tahoma" w:cs="Tahoma"/>
          <w:color w:val="000000"/>
        </w:rPr>
        <w:t xml:space="preserve">Las partes se mantendrán indemnes contra todo </w:t>
      </w:r>
      <w:r w:rsidR="00F75AF4">
        <w:rPr>
          <w:rFonts w:ascii="Tahoma" w:eastAsia="Tahoma" w:hAnsi="Tahoma" w:cs="Tahoma"/>
          <w:color w:val="000000"/>
        </w:rPr>
        <w:t xml:space="preserve">reclamo, demanda, acción legal </w:t>
      </w:r>
      <w:r>
        <w:rPr>
          <w:rFonts w:ascii="Tahoma" w:eastAsia="Tahoma" w:hAnsi="Tahoma" w:cs="Tahoma"/>
          <w:color w:val="000000"/>
        </w:rPr>
        <w:t xml:space="preserve">y costos que puedan causarse o surgir por daños o lesiones a personas o bienes, ocasionados en desarrollo del convenio, durante la ejecución del objeto y obligaciones. En ningún caso podrán requerir mediante demanda o acción legal a la UNILLANOS por asuntos, que según sean de responsabilidad de los practicantes. Sin embargo, la empresa le comunicará lo más pronto posible de </w:t>
      </w:r>
      <w:r>
        <w:rPr>
          <w:rFonts w:ascii="Tahoma" w:eastAsia="Tahoma" w:hAnsi="Tahoma" w:cs="Tahoma"/>
          <w:color w:val="000000"/>
        </w:rPr>
        <w:lastRenderedPageBreak/>
        <w:t xml:space="preserve">ello para que por su cuenta adopte oportunamente las medidas previstas por la ley para mantenerse indemne y adelantar los trámites a que haya lugar. </w:t>
      </w:r>
    </w:p>
    <w:p w:rsidR="00D7418D" w:rsidRDefault="00A16C68">
      <w:pPr>
        <w:shd w:val="clear" w:color="auto" w:fill="FFFFFF"/>
        <w:ind w:right="51"/>
        <w:jc w:val="both"/>
        <w:rPr>
          <w:rFonts w:ascii="Tahoma" w:eastAsia="Tahoma" w:hAnsi="Tahoma" w:cs="Tahoma"/>
          <w:color w:val="000000"/>
        </w:rPr>
      </w:pPr>
      <w:r>
        <w:rPr>
          <w:rFonts w:ascii="Tahoma" w:eastAsia="Tahoma" w:hAnsi="Tahoma" w:cs="Tahoma"/>
          <w:b/>
        </w:rPr>
        <w:t>NOVENA</w:t>
      </w:r>
      <w:r>
        <w:rPr>
          <w:rFonts w:ascii="Tahoma" w:eastAsia="Tahoma" w:hAnsi="Tahoma" w:cs="Tahoma"/>
          <w:b/>
          <w:color w:val="000000"/>
        </w:rPr>
        <w:t>.  INHABILIDADES E INCOMPATIBILIDADES</w:t>
      </w:r>
      <w:r>
        <w:rPr>
          <w:rFonts w:ascii="Tahoma" w:eastAsia="Tahoma" w:hAnsi="Tahoma" w:cs="Tahoma"/>
          <w:b/>
        </w:rPr>
        <w:t xml:space="preserve">. </w:t>
      </w:r>
      <w:r>
        <w:rPr>
          <w:rFonts w:ascii="Tahoma" w:eastAsia="Tahoma" w:hAnsi="Tahoma" w:cs="Tahoma"/>
          <w:color w:val="000000"/>
        </w:rPr>
        <w:t xml:space="preserve">El representante legal de </w:t>
      </w:r>
      <w:r>
        <w:rPr>
          <w:rFonts w:ascii="Tahoma" w:eastAsia="Tahoma" w:hAnsi="Tahoma" w:cs="Tahoma"/>
          <w:b/>
          <w:color w:val="000000"/>
        </w:rPr>
        <w:t>EL ALIADO</w:t>
      </w:r>
      <w:r>
        <w:rPr>
          <w:rFonts w:ascii="Tahoma" w:eastAsia="Tahoma" w:hAnsi="Tahoma" w:cs="Tahoma"/>
          <w:color w:val="000000"/>
        </w:rPr>
        <w:t xml:space="preserve"> declara bajo la gravedad del juramento, el cual se entiende prestado con la firma del presente Convenio, que no le asiste ninguna de las causales de incompatibilidad e inhabilidad de las descritas en el Artículo 8º de la Ley 80 de 1993, art. 12 del Acuerdo Superior No. 027 de 2020 y demás normas concordantes y complementarias, y que no aparece reportado por la Contraloría General de la Nación como responsable fiscalmente. La inexactitud sobre ésta afirmación constituirá causal de incumplimiento y dará derecho a la Universidad para dar por terminado el presente convenio en el momento en que se verifique tal inexactitud. Se deja constancia que para la fecha de firma del presente convenio se ha consultado el boletín de responsables Fiscales, informe publicado por la Contraloría General de la República, con base en lo ordenado por la Ley 610 de 2000, y que no se encontró a la </w:t>
      </w:r>
      <w:r>
        <w:rPr>
          <w:rFonts w:ascii="Tahoma" w:eastAsia="Tahoma" w:hAnsi="Tahoma" w:cs="Tahoma"/>
          <w:highlight w:val="yellow"/>
        </w:rPr>
        <w:t>XXXX</w:t>
      </w:r>
      <w:r>
        <w:rPr>
          <w:rFonts w:ascii="Tahoma" w:eastAsia="Tahoma" w:hAnsi="Tahoma" w:cs="Tahoma"/>
          <w:color w:val="000000"/>
          <w:highlight w:val="yellow"/>
        </w:rPr>
        <w:t>XXXX</w:t>
      </w:r>
      <w:r>
        <w:rPr>
          <w:rFonts w:ascii="Tahoma" w:eastAsia="Tahoma" w:hAnsi="Tahoma" w:cs="Tahoma"/>
          <w:color w:val="000000"/>
        </w:rPr>
        <w:t xml:space="preserve"> y su Representante legal </w:t>
      </w:r>
      <w:r>
        <w:rPr>
          <w:rFonts w:ascii="Tahoma" w:eastAsia="Tahoma" w:hAnsi="Tahoma" w:cs="Tahoma"/>
          <w:color w:val="000000"/>
          <w:highlight w:val="yellow"/>
        </w:rPr>
        <w:t xml:space="preserve">XXXXXX </w:t>
      </w:r>
      <w:r>
        <w:rPr>
          <w:rFonts w:ascii="Tahoma" w:eastAsia="Tahoma" w:hAnsi="Tahoma" w:cs="Tahoma"/>
          <w:color w:val="000000"/>
        </w:rPr>
        <w:t>con quien se suscribe el presente convenio.</w:t>
      </w:r>
    </w:p>
    <w:p w:rsidR="00D7418D" w:rsidRDefault="00A16C68">
      <w:pPr>
        <w:spacing w:after="0"/>
        <w:ind w:right="51"/>
        <w:jc w:val="both"/>
        <w:rPr>
          <w:rFonts w:ascii="Tahoma" w:eastAsia="Tahoma" w:hAnsi="Tahoma" w:cs="Tahoma"/>
        </w:rPr>
      </w:pPr>
      <w:r>
        <w:rPr>
          <w:rFonts w:ascii="Tahoma" w:eastAsia="Tahoma" w:hAnsi="Tahoma" w:cs="Tahoma"/>
          <w:b/>
        </w:rPr>
        <w:t>DÉCIMA</w:t>
      </w:r>
      <w:r>
        <w:rPr>
          <w:rFonts w:ascii="Tahoma" w:eastAsia="Tahoma" w:hAnsi="Tahoma" w:cs="Tahoma"/>
          <w:b/>
          <w:color w:val="000000"/>
        </w:rPr>
        <w:t>. -CAUSALES DE TERMINACIÓN DEL CONVENIO</w:t>
      </w:r>
      <w:r>
        <w:rPr>
          <w:rFonts w:ascii="Tahoma" w:eastAsia="Tahoma" w:hAnsi="Tahoma" w:cs="Tahoma"/>
          <w:b/>
        </w:rPr>
        <w:t xml:space="preserve">. </w:t>
      </w:r>
      <w:r>
        <w:rPr>
          <w:rFonts w:ascii="Tahoma" w:eastAsia="Tahoma" w:hAnsi="Tahoma" w:cs="Tahoma"/>
          <w:color w:val="000000"/>
        </w:rPr>
        <w:t xml:space="preserve">Este convenio podrá darse por terminado </w:t>
      </w:r>
      <w:r>
        <w:rPr>
          <w:rFonts w:ascii="Tahoma" w:eastAsia="Tahoma" w:hAnsi="Tahoma" w:cs="Tahoma"/>
        </w:rPr>
        <w:t>si se presenta cualquiera de las siguientes causales:</w:t>
      </w:r>
    </w:p>
    <w:p w:rsidR="00D7418D" w:rsidRDefault="00D7418D">
      <w:pPr>
        <w:spacing w:after="0"/>
        <w:ind w:left="-426" w:right="-568"/>
        <w:jc w:val="both"/>
        <w:rPr>
          <w:rFonts w:ascii="Tahoma" w:eastAsia="Tahoma" w:hAnsi="Tahoma" w:cs="Tahoma"/>
        </w:rPr>
      </w:pPr>
    </w:p>
    <w:p w:rsidR="00D7418D" w:rsidRDefault="00A16C68">
      <w:pPr>
        <w:numPr>
          <w:ilvl w:val="0"/>
          <w:numId w:val="3"/>
        </w:numPr>
        <w:pBdr>
          <w:top w:val="nil"/>
          <w:left w:val="nil"/>
          <w:bottom w:val="nil"/>
          <w:right w:val="nil"/>
          <w:between w:val="nil"/>
        </w:pBdr>
        <w:shd w:val="clear" w:color="auto" w:fill="FFFFFF"/>
        <w:spacing w:after="0"/>
        <w:ind w:right="51"/>
        <w:jc w:val="both"/>
        <w:rPr>
          <w:rFonts w:ascii="Tahoma" w:eastAsia="Tahoma" w:hAnsi="Tahoma" w:cs="Tahoma"/>
          <w:color w:val="000000"/>
        </w:rPr>
      </w:pPr>
      <w:r>
        <w:rPr>
          <w:rFonts w:ascii="Tahoma" w:eastAsia="Tahoma" w:hAnsi="Tahoma" w:cs="Tahoma"/>
          <w:color w:val="000000"/>
        </w:rPr>
        <w:t>Común acuerdo entre las partes mediante la celebración del acta correspondiente y    de manera unilateral antes de darse por vencido el plazo.</w:t>
      </w:r>
    </w:p>
    <w:p w:rsidR="00D7418D" w:rsidRDefault="00A16C68">
      <w:pPr>
        <w:numPr>
          <w:ilvl w:val="0"/>
          <w:numId w:val="3"/>
        </w:numPr>
        <w:pBdr>
          <w:top w:val="nil"/>
          <w:left w:val="nil"/>
          <w:bottom w:val="nil"/>
          <w:right w:val="nil"/>
          <w:between w:val="nil"/>
        </w:pBdr>
        <w:shd w:val="clear" w:color="auto" w:fill="FFFFFF"/>
        <w:spacing w:after="0"/>
        <w:ind w:right="51"/>
        <w:jc w:val="both"/>
        <w:rPr>
          <w:rFonts w:ascii="Tahoma" w:eastAsia="Tahoma" w:hAnsi="Tahoma" w:cs="Tahoma"/>
          <w:color w:val="000000"/>
        </w:rPr>
      </w:pPr>
      <w:r>
        <w:rPr>
          <w:rFonts w:ascii="Tahoma" w:eastAsia="Tahoma" w:hAnsi="Tahoma" w:cs="Tahoma"/>
          <w:color w:val="000000"/>
        </w:rPr>
        <w:t>Si se presentan circunstancias de fuerza mayor o caso fortuito que impidan de manera definitiva la ejecución del mismo, o si el objetivo institucional de las partes no permite su desarrollo.</w:t>
      </w:r>
    </w:p>
    <w:p w:rsidR="00D7418D" w:rsidRDefault="00A16C68">
      <w:pPr>
        <w:numPr>
          <w:ilvl w:val="0"/>
          <w:numId w:val="3"/>
        </w:numPr>
        <w:pBdr>
          <w:top w:val="nil"/>
          <w:left w:val="nil"/>
          <w:bottom w:val="nil"/>
          <w:right w:val="nil"/>
          <w:between w:val="nil"/>
        </w:pBdr>
        <w:shd w:val="clear" w:color="auto" w:fill="FFFFFF"/>
        <w:spacing w:after="0"/>
        <w:ind w:right="51"/>
        <w:jc w:val="both"/>
        <w:rPr>
          <w:rFonts w:ascii="Tahoma" w:eastAsia="Tahoma" w:hAnsi="Tahoma" w:cs="Tahoma"/>
          <w:color w:val="000000"/>
        </w:rPr>
      </w:pPr>
      <w:r>
        <w:rPr>
          <w:rFonts w:ascii="Tahoma" w:eastAsia="Tahoma" w:hAnsi="Tahoma" w:cs="Tahoma"/>
          <w:color w:val="000000"/>
        </w:rPr>
        <w:t>Por el incumplimiento grave e injustificado a cargo de una de las partes de conformidad con las obligaciones que se pacten.</w:t>
      </w:r>
    </w:p>
    <w:p w:rsidR="00D7418D" w:rsidRDefault="00A16C68">
      <w:pPr>
        <w:numPr>
          <w:ilvl w:val="0"/>
          <w:numId w:val="3"/>
        </w:numPr>
        <w:spacing w:after="0" w:line="240" w:lineRule="auto"/>
        <w:jc w:val="both"/>
        <w:rPr>
          <w:rFonts w:ascii="Tahoma" w:eastAsia="Tahoma" w:hAnsi="Tahoma" w:cs="Tahoma"/>
        </w:rPr>
      </w:pPr>
      <w:r>
        <w:rPr>
          <w:rFonts w:ascii="Tahoma" w:eastAsia="Tahoma" w:hAnsi="Tahoma" w:cs="Tahoma"/>
        </w:rPr>
        <w:t>Por decisión UNILATERAL de una de las partes, cuando se considere que su causa obedece a una interferencia grave en la prestación de los servicios o actividades docentes o de ambas que amenacen seriamente la función social de garantizar el servicio a la comunidad. La decisión sobre la terminación se deberá comunicar con tres (3) meses de antelación.</w:t>
      </w:r>
    </w:p>
    <w:p w:rsidR="00D7418D" w:rsidRDefault="00A16C68">
      <w:pPr>
        <w:numPr>
          <w:ilvl w:val="0"/>
          <w:numId w:val="3"/>
        </w:numPr>
        <w:spacing w:after="0" w:line="240" w:lineRule="auto"/>
        <w:jc w:val="both"/>
        <w:rPr>
          <w:rFonts w:ascii="Tahoma" w:eastAsia="Tahoma" w:hAnsi="Tahoma" w:cs="Tahoma"/>
        </w:rPr>
      </w:pPr>
      <w:r>
        <w:rPr>
          <w:rFonts w:ascii="Tahoma" w:eastAsia="Tahoma" w:hAnsi="Tahoma" w:cs="Tahoma"/>
        </w:rPr>
        <w:t>Por el no cumplimiento de la contraprestación establecida en los Comités Docencia - Servicio, previo agotamiento de la oportunidad de conciliación.</w:t>
      </w:r>
    </w:p>
    <w:p w:rsidR="00D7418D" w:rsidRDefault="00D7418D">
      <w:pPr>
        <w:shd w:val="clear" w:color="auto" w:fill="FFFFFF"/>
        <w:spacing w:after="0"/>
        <w:ind w:right="-285"/>
        <w:jc w:val="both"/>
        <w:rPr>
          <w:rFonts w:ascii="Arial" w:eastAsia="Arial" w:hAnsi="Arial" w:cs="Arial"/>
          <w:color w:val="000000"/>
        </w:rPr>
      </w:pPr>
    </w:p>
    <w:p w:rsidR="00D7418D" w:rsidRDefault="00A16C68" w:rsidP="006C2BF9">
      <w:pPr>
        <w:spacing w:after="0"/>
        <w:ind w:right="51" w:hanging="2"/>
        <w:jc w:val="both"/>
        <w:rPr>
          <w:rFonts w:ascii="Tahoma" w:eastAsia="Tahoma" w:hAnsi="Tahoma" w:cs="Tahoma"/>
        </w:rPr>
      </w:pPr>
      <w:r>
        <w:rPr>
          <w:rFonts w:ascii="Tahoma" w:eastAsia="Tahoma" w:hAnsi="Tahoma" w:cs="Tahoma"/>
          <w:b/>
        </w:rPr>
        <w:t>DÉCIMA</w:t>
      </w:r>
      <w:r>
        <w:rPr>
          <w:rFonts w:ascii="Tahoma" w:eastAsia="Tahoma" w:hAnsi="Tahoma" w:cs="Tahoma"/>
          <w:b/>
          <w:color w:val="000000"/>
        </w:rPr>
        <w:t xml:space="preserve"> PRIMERA. -CONOCIMIENTO INFORMADO</w:t>
      </w:r>
      <w:r>
        <w:rPr>
          <w:rFonts w:ascii="Tahoma" w:eastAsia="Tahoma" w:hAnsi="Tahoma" w:cs="Tahoma"/>
          <w:b/>
        </w:rPr>
        <w:t xml:space="preserve">. </w:t>
      </w:r>
      <w:r>
        <w:rPr>
          <w:rFonts w:ascii="Tahoma" w:eastAsia="Tahoma" w:hAnsi="Tahoma" w:cs="Tahoma"/>
        </w:rPr>
        <w:t>Las partes manifiestan que el contenido íntegro del presente acuerdo fue leído, explicado, conocido, comprendido e informado y que estuvo a disposición de las partes de forma oportuna, y que continuará a su disposición. Las partes manifiestan que conocen y entienden cuáles son sus deberes, riesgos y derechos inherentes al convenio y sus consecuencias legales y mediante la suscripción del presente documento aceptan su contenido en su integralidad.</w:t>
      </w:r>
    </w:p>
    <w:p w:rsidR="006C2BF9" w:rsidRDefault="006C2BF9" w:rsidP="006C2BF9">
      <w:pPr>
        <w:spacing w:after="0"/>
        <w:ind w:right="51" w:hanging="2"/>
        <w:jc w:val="both"/>
        <w:rPr>
          <w:rFonts w:ascii="Tahoma" w:eastAsia="Tahoma" w:hAnsi="Tahoma" w:cs="Tahoma"/>
        </w:rPr>
      </w:pPr>
    </w:p>
    <w:p w:rsidR="00D7418D" w:rsidRDefault="00A16C68" w:rsidP="006C2BF9">
      <w:pPr>
        <w:spacing w:after="0"/>
        <w:ind w:right="51" w:hanging="2"/>
        <w:jc w:val="both"/>
        <w:rPr>
          <w:rFonts w:ascii="Arial" w:eastAsia="Arial" w:hAnsi="Arial" w:cs="Arial"/>
        </w:rPr>
      </w:pPr>
      <w:r>
        <w:rPr>
          <w:rFonts w:ascii="Arial" w:eastAsia="Arial" w:hAnsi="Arial" w:cs="Arial"/>
          <w:b/>
        </w:rPr>
        <w:t>D</w:t>
      </w:r>
      <w:r>
        <w:rPr>
          <w:rFonts w:ascii="Tahoma" w:eastAsia="Tahoma" w:hAnsi="Tahoma" w:cs="Tahoma"/>
          <w:b/>
        </w:rPr>
        <w:t>ÉCIMA</w:t>
      </w:r>
      <w:r>
        <w:rPr>
          <w:rFonts w:ascii="Tahoma" w:eastAsia="Tahoma" w:hAnsi="Tahoma" w:cs="Tahoma"/>
          <w:b/>
          <w:color w:val="000000"/>
        </w:rPr>
        <w:t xml:space="preserve"> SEGUNDA. -</w:t>
      </w:r>
      <w:r>
        <w:rPr>
          <w:rFonts w:ascii="Tahoma" w:eastAsia="Tahoma" w:hAnsi="Tahoma" w:cs="Tahoma"/>
          <w:sz w:val="20"/>
          <w:szCs w:val="20"/>
        </w:rPr>
        <w:t xml:space="preserve"> </w:t>
      </w:r>
      <w:r>
        <w:rPr>
          <w:rFonts w:ascii="Tahoma" w:eastAsia="Tahoma" w:hAnsi="Tahoma" w:cs="Tahoma"/>
          <w:b/>
        </w:rPr>
        <w:t>EXCLUSIÓN DE RELACIÓN LABORAL.</w:t>
      </w:r>
      <w:r>
        <w:rPr>
          <w:rFonts w:ascii="Tahoma" w:eastAsia="Tahoma" w:hAnsi="Tahoma" w:cs="Tahoma"/>
        </w:rPr>
        <w:t xml:space="preserve"> Las partes aclaran que las acciones derivadas del presente convenio o de sus respectivos convenios derivados, no generarán relación laboral alguna entre los funcionarios de </w:t>
      </w:r>
      <w:r>
        <w:rPr>
          <w:rFonts w:ascii="Tahoma" w:eastAsia="Tahoma" w:hAnsi="Tahoma" w:cs="Tahoma"/>
          <w:b/>
        </w:rPr>
        <w:t>LA UNILLANOS</w:t>
      </w:r>
      <w:r>
        <w:rPr>
          <w:rFonts w:ascii="Tahoma" w:eastAsia="Tahoma" w:hAnsi="Tahoma" w:cs="Tahoma"/>
        </w:rPr>
        <w:t xml:space="preserve"> y</w:t>
      </w:r>
      <w:r>
        <w:rPr>
          <w:rFonts w:ascii="Tahoma" w:eastAsia="Tahoma" w:hAnsi="Tahoma" w:cs="Tahoma"/>
          <w:b/>
        </w:rPr>
        <w:t xml:space="preserve"> </w:t>
      </w:r>
      <w:r>
        <w:rPr>
          <w:rFonts w:ascii="Tahoma" w:eastAsia="Tahoma" w:hAnsi="Tahoma" w:cs="Tahoma"/>
          <w:b/>
          <w:highlight w:val="yellow"/>
        </w:rPr>
        <w:t>XXXXXXX</w:t>
      </w:r>
      <w:r>
        <w:rPr>
          <w:rFonts w:ascii="Tahoma" w:eastAsia="Tahoma" w:hAnsi="Tahoma" w:cs="Tahoma"/>
          <w:highlight w:val="yellow"/>
        </w:rPr>
        <w:t>,</w:t>
      </w:r>
      <w:r>
        <w:rPr>
          <w:rFonts w:ascii="Tahoma" w:eastAsia="Tahoma" w:hAnsi="Tahoma" w:cs="Tahoma"/>
        </w:rPr>
        <w:t xml:space="preserve"> y viceversa que ninguno de sus empleados, agentes, estudiantes o dependientes adquieren por la celebración del Convenio relación laboral, de consultoría o voluntariados alguna con las partes, entendiéndose esta exclusión a las personas y servicios que en desarrollo del objeto del Convenio lleguen a contratarse.</w:t>
      </w:r>
    </w:p>
    <w:p w:rsidR="00D7418D" w:rsidRDefault="00A16C68" w:rsidP="006C2BF9">
      <w:pPr>
        <w:spacing w:after="0"/>
        <w:ind w:right="51" w:hanging="2"/>
        <w:jc w:val="both"/>
        <w:rPr>
          <w:rFonts w:ascii="Tahoma" w:eastAsia="Tahoma" w:hAnsi="Tahoma" w:cs="Tahoma"/>
          <w:color w:val="000000"/>
        </w:rPr>
      </w:pPr>
      <w:r>
        <w:rPr>
          <w:rFonts w:ascii="Tahoma" w:eastAsia="Tahoma" w:hAnsi="Tahoma" w:cs="Tahoma"/>
          <w:b/>
        </w:rPr>
        <w:lastRenderedPageBreak/>
        <w:t>DÉCIMA</w:t>
      </w:r>
      <w:r>
        <w:rPr>
          <w:rFonts w:ascii="Tahoma" w:eastAsia="Tahoma" w:hAnsi="Tahoma" w:cs="Tahoma"/>
          <w:b/>
          <w:color w:val="000000"/>
        </w:rPr>
        <w:t xml:space="preserve"> TERCERA. -</w:t>
      </w:r>
      <w:r>
        <w:rPr>
          <w:rFonts w:ascii="Tahoma" w:eastAsia="Tahoma" w:hAnsi="Tahoma" w:cs="Tahoma"/>
        </w:rPr>
        <w:t xml:space="preserve"> </w:t>
      </w:r>
      <w:r>
        <w:rPr>
          <w:rFonts w:ascii="Tahoma" w:eastAsia="Tahoma" w:hAnsi="Tahoma" w:cs="Tahoma"/>
          <w:b/>
          <w:color w:val="000000"/>
        </w:rPr>
        <w:t>SOLUCIÓN DE CONTROVERSIAS</w:t>
      </w:r>
      <w:r>
        <w:rPr>
          <w:rFonts w:ascii="Tahoma" w:eastAsia="Tahoma" w:hAnsi="Tahoma" w:cs="Tahoma"/>
          <w:color w:val="000000"/>
        </w:rPr>
        <w:t>. Las partes acuerdan que en el evento de que surjan diferencias entre ellas, por razón o con ocasión del presente Convenio, las mismas buscarán solucionarlas en forma ágil, rápida y directa y para el efecto, acudirán al empleo de mecanismos de arreglo directo, conciliación, amigable composición y transacción o cualquier forma extrajudicial.</w:t>
      </w:r>
    </w:p>
    <w:p w:rsidR="006C2BF9" w:rsidRDefault="006C2BF9" w:rsidP="006C2BF9">
      <w:pPr>
        <w:spacing w:after="0"/>
        <w:ind w:right="51" w:hanging="2"/>
        <w:jc w:val="both"/>
        <w:rPr>
          <w:rFonts w:ascii="Tahoma" w:eastAsia="Tahoma" w:hAnsi="Tahoma" w:cs="Tahoma"/>
          <w:b/>
        </w:rPr>
      </w:pPr>
    </w:p>
    <w:p w:rsidR="00D7418D" w:rsidRDefault="00A16C68" w:rsidP="006C2BF9">
      <w:pPr>
        <w:spacing w:after="0"/>
        <w:ind w:right="51" w:hanging="2"/>
        <w:jc w:val="both"/>
        <w:rPr>
          <w:rFonts w:ascii="Tahoma" w:eastAsia="Tahoma" w:hAnsi="Tahoma" w:cs="Tahoma"/>
        </w:rPr>
      </w:pPr>
      <w:r>
        <w:rPr>
          <w:rFonts w:ascii="Tahoma" w:eastAsia="Tahoma" w:hAnsi="Tahoma" w:cs="Tahoma"/>
          <w:b/>
        </w:rPr>
        <w:t>DÉCIMA</w:t>
      </w:r>
      <w:r>
        <w:rPr>
          <w:rFonts w:ascii="Tahoma" w:eastAsia="Tahoma" w:hAnsi="Tahoma" w:cs="Tahoma"/>
          <w:b/>
          <w:color w:val="000000"/>
        </w:rPr>
        <w:t xml:space="preserve"> CUARTA</w:t>
      </w:r>
      <w:r>
        <w:rPr>
          <w:rFonts w:ascii="Tahoma" w:eastAsia="Tahoma" w:hAnsi="Tahoma" w:cs="Tahoma"/>
          <w:b/>
        </w:rPr>
        <w:t>. -PROPIEDAD INTELECTUAL</w:t>
      </w:r>
      <w:r>
        <w:rPr>
          <w:rFonts w:ascii="Tahoma" w:eastAsia="Tahoma" w:hAnsi="Tahoma" w:cs="Tahoma"/>
        </w:rPr>
        <w:t>. Los derechos morales que recaigan sobre los estudios, análisis, informes, documentos, publicaciones y demás información considerada como propiedad intelectual protegida que se desarrollen con ocasión de este convenio, serán de propiedad de su creador. Las partes acuerdan que, durante la vigencia del presente convenio y con su posterioridad a la terminación del mismo, no se realizarán actividades, acciones y en general, actos que puedan afectar o constituir violación o desmedro de los derechos morales del autor.</w:t>
      </w:r>
    </w:p>
    <w:p w:rsidR="006C2BF9" w:rsidRDefault="006C2BF9" w:rsidP="006C2BF9">
      <w:pPr>
        <w:spacing w:after="0"/>
        <w:ind w:right="51" w:hanging="2"/>
        <w:jc w:val="both"/>
        <w:rPr>
          <w:rFonts w:ascii="Tahoma" w:eastAsia="Tahoma" w:hAnsi="Tahoma" w:cs="Tahoma"/>
          <w:b/>
        </w:rPr>
      </w:pPr>
    </w:p>
    <w:p w:rsidR="00D7418D" w:rsidRDefault="00A16C68" w:rsidP="006C2BF9">
      <w:pPr>
        <w:spacing w:after="0"/>
        <w:ind w:right="51" w:hanging="2"/>
        <w:jc w:val="both"/>
        <w:rPr>
          <w:rFonts w:ascii="Tahoma" w:eastAsia="Tahoma" w:hAnsi="Tahoma" w:cs="Tahoma"/>
        </w:rPr>
      </w:pPr>
      <w:r>
        <w:rPr>
          <w:rFonts w:ascii="Tahoma" w:eastAsia="Tahoma" w:hAnsi="Tahoma" w:cs="Tahoma"/>
          <w:b/>
        </w:rPr>
        <w:t>DÉCIMA</w:t>
      </w:r>
      <w:r>
        <w:rPr>
          <w:rFonts w:ascii="Tahoma" w:eastAsia="Tahoma" w:hAnsi="Tahoma" w:cs="Tahoma"/>
          <w:b/>
          <w:color w:val="000000"/>
        </w:rPr>
        <w:t xml:space="preserve"> QUINTA.</w:t>
      </w:r>
      <w:r>
        <w:rPr>
          <w:rFonts w:ascii="Tahoma" w:eastAsia="Tahoma" w:hAnsi="Tahoma" w:cs="Tahoma"/>
          <w:b/>
        </w:rPr>
        <w:t xml:space="preserve"> - CONFIDENCIALIDAD</w:t>
      </w:r>
      <w:r>
        <w:rPr>
          <w:rFonts w:ascii="Tahoma" w:eastAsia="Tahoma" w:hAnsi="Tahoma" w:cs="Tahoma"/>
        </w:rPr>
        <w:t>. Durante la vigencia del presente Convenio, las partes podrán tener acceso a materiales, información, estrategias, sistemas y otra información relacionada con ellas, razón por la que se comprometen a guardar la confidencialidad máxima con respecto a cualquier información adquirida y no podrán usarla, publicar o divulgar por ningún medio a ningún individuo, empresa o corporación, ni podrán utilizarla en ningún anuncio o publicidad a favor de sí misma o sus servicios, o de cualquier otro modo sin haber obtenido primero el permiso por escrito de la otra Parte; permiso que ésta puede denegar a su entera discreción.</w:t>
      </w:r>
    </w:p>
    <w:p w:rsidR="006C2BF9" w:rsidRDefault="006C2BF9" w:rsidP="006C2BF9">
      <w:pPr>
        <w:spacing w:after="0" w:line="240" w:lineRule="auto"/>
        <w:jc w:val="both"/>
        <w:rPr>
          <w:rFonts w:ascii="Tahoma" w:eastAsia="Tahoma" w:hAnsi="Tahoma" w:cs="Tahoma"/>
          <w:b/>
        </w:rPr>
      </w:pPr>
    </w:p>
    <w:p w:rsidR="00D7418D" w:rsidRDefault="00A16C68" w:rsidP="006C2BF9">
      <w:pPr>
        <w:spacing w:after="0" w:line="240" w:lineRule="auto"/>
        <w:jc w:val="both"/>
        <w:rPr>
          <w:rFonts w:ascii="Arial" w:eastAsia="Arial" w:hAnsi="Arial" w:cs="Arial"/>
          <w:highlight w:val="white"/>
        </w:rPr>
      </w:pPr>
      <w:r>
        <w:rPr>
          <w:rFonts w:ascii="Tahoma" w:eastAsia="Tahoma" w:hAnsi="Tahoma" w:cs="Tahoma"/>
          <w:b/>
        </w:rPr>
        <w:t>DÉCIMA SEXTA:</w:t>
      </w:r>
      <w:r>
        <w:rPr>
          <w:rFonts w:ascii="Arial" w:eastAsia="Arial" w:hAnsi="Arial" w:cs="Arial"/>
          <w:b/>
        </w:rPr>
        <w:t xml:space="preserve"> </w:t>
      </w:r>
      <w:r>
        <w:rPr>
          <w:rFonts w:ascii="Arial" w:eastAsia="Arial" w:hAnsi="Arial" w:cs="Arial"/>
          <w:b/>
          <w:highlight w:val="white"/>
        </w:rPr>
        <w:t xml:space="preserve">DE LAS FORMAS DE COMPENSACIÓN: </w:t>
      </w:r>
      <w:r>
        <w:rPr>
          <w:rFonts w:ascii="Arial" w:eastAsia="Arial" w:hAnsi="Arial" w:cs="Arial"/>
          <w:highlight w:val="white"/>
        </w:rPr>
        <w:t xml:space="preserve">La reciprocidad de la Universidad a la Institución por la utilización de los campos de práctica, se dará en términos de: educación continua no formal, investigaciones académicas en conjunto, a trabajos específicos requeridos para los procesos de mejoramiento de la Institución, los cuales deberán pactarse y consignarse en Actas Adicionales. </w:t>
      </w:r>
    </w:p>
    <w:p w:rsidR="00D7418D" w:rsidRDefault="00D7418D" w:rsidP="006C2BF9">
      <w:pPr>
        <w:spacing w:after="0" w:line="240" w:lineRule="auto"/>
        <w:jc w:val="both"/>
        <w:rPr>
          <w:rFonts w:ascii="Arial" w:eastAsia="Arial" w:hAnsi="Arial" w:cs="Arial"/>
          <w:b/>
          <w:highlight w:val="white"/>
        </w:rPr>
      </w:pPr>
      <w:bookmarkStart w:id="43" w:name="_heading=h.7remhpcitmg3" w:colFirst="0" w:colLast="0"/>
      <w:bookmarkEnd w:id="43"/>
    </w:p>
    <w:p w:rsidR="00D7418D" w:rsidRDefault="00A16C68" w:rsidP="006C2BF9">
      <w:pPr>
        <w:spacing w:after="0" w:line="240" w:lineRule="auto"/>
        <w:jc w:val="both"/>
        <w:rPr>
          <w:rFonts w:ascii="Arial" w:eastAsia="Arial" w:hAnsi="Arial" w:cs="Arial"/>
          <w:highlight w:val="yellow"/>
        </w:rPr>
      </w:pPr>
      <w:bookmarkStart w:id="44" w:name="_heading=h.nkd2xob0lwze" w:colFirst="0" w:colLast="0"/>
      <w:bookmarkEnd w:id="44"/>
      <w:r>
        <w:rPr>
          <w:rFonts w:ascii="Arial" w:eastAsia="Arial" w:hAnsi="Arial" w:cs="Arial"/>
          <w:b/>
          <w:highlight w:val="white"/>
        </w:rPr>
        <w:t>PARÁGRAFO.</w:t>
      </w:r>
      <w:r>
        <w:rPr>
          <w:rFonts w:ascii="Arial" w:eastAsia="Arial" w:hAnsi="Arial" w:cs="Arial"/>
          <w:highlight w:val="white"/>
        </w:rPr>
        <w:t xml:space="preserve"> En todo caso, antes de iniciar la ejecución del Convenio, deberá acordarse en Acta la contraprestación que dará la Universidad y la aceptación de</w:t>
      </w:r>
      <w:r w:rsidR="00DB2133">
        <w:rPr>
          <w:rFonts w:ascii="Arial" w:eastAsia="Arial" w:hAnsi="Arial" w:cs="Arial"/>
          <w:highlight w:val="white"/>
        </w:rPr>
        <w:t xml:space="preserve"> </w:t>
      </w:r>
      <w:r>
        <w:rPr>
          <w:rFonts w:ascii="Arial" w:eastAsia="Arial" w:hAnsi="Arial" w:cs="Arial"/>
          <w:highlight w:val="yellow"/>
        </w:rPr>
        <w:t xml:space="preserve">  XXXX.</w:t>
      </w:r>
    </w:p>
    <w:p w:rsidR="00D7418D" w:rsidRDefault="00D7418D" w:rsidP="006C2BF9">
      <w:pPr>
        <w:spacing w:after="0" w:line="240" w:lineRule="auto"/>
        <w:jc w:val="both"/>
        <w:rPr>
          <w:rFonts w:ascii="Tahoma" w:eastAsia="Tahoma" w:hAnsi="Tahoma" w:cs="Tahoma"/>
          <w:b/>
        </w:rPr>
      </w:pPr>
      <w:bookmarkStart w:id="45" w:name="_heading=h.156mt7fx9f3e" w:colFirst="0" w:colLast="0"/>
      <w:bookmarkEnd w:id="45"/>
    </w:p>
    <w:p w:rsidR="00D7418D" w:rsidRDefault="00A16C68" w:rsidP="006C2BF9">
      <w:pPr>
        <w:spacing w:after="0" w:line="240" w:lineRule="auto"/>
        <w:jc w:val="both"/>
        <w:rPr>
          <w:rFonts w:ascii="Tahoma" w:eastAsia="Tahoma" w:hAnsi="Tahoma" w:cs="Tahoma"/>
        </w:rPr>
      </w:pPr>
      <w:bookmarkStart w:id="46" w:name="_heading=h.aatg8m7d6ooe" w:colFirst="0" w:colLast="0"/>
      <w:bookmarkEnd w:id="46"/>
      <w:r>
        <w:rPr>
          <w:rFonts w:ascii="Tahoma" w:eastAsia="Tahoma" w:hAnsi="Tahoma" w:cs="Tahoma"/>
          <w:b/>
        </w:rPr>
        <w:t>DÉCIMA</w:t>
      </w:r>
      <w:r>
        <w:rPr>
          <w:rFonts w:ascii="Tahoma" w:eastAsia="Tahoma" w:hAnsi="Tahoma" w:cs="Tahoma"/>
          <w:b/>
          <w:color w:val="000000"/>
        </w:rPr>
        <w:t xml:space="preserve"> </w:t>
      </w:r>
      <w:r>
        <w:rPr>
          <w:rFonts w:ascii="Tahoma" w:eastAsia="Tahoma" w:hAnsi="Tahoma" w:cs="Tahoma"/>
          <w:b/>
        </w:rPr>
        <w:t>SÉPTIMA:</w:t>
      </w:r>
      <w:r>
        <w:rPr>
          <w:rFonts w:ascii="Tahoma" w:eastAsia="Tahoma" w:hAnsi="Tahoma" w:cs="Tahoma"/>
          <w:color w:val="000000"/>
        </w:rPr>
        <w:t xml:space="preserve"> </w:t>
      </w:r>
      <w:r>
        <w:rPr>
          <w:rFonts w:ascii="Tahoma" w:eastAsia="Tahoma" w:hAnsi="Tahoma" w:cs="Tahoma"/>
          <w:b/>
        </w:rPr>
        <w:t xml:space="preserve">CESIÓN. </w:t>
      </w:r>
      <w:r>
        <w:rPr>
          <w:rFonts w:ascii="Tahoma" w:eastAsia="Tahoma" w:hAnsi="Tahoma" w:cs="Tahoma"/>
        </w:rPr>
        <w:t>Ninguna de las partes podrá ceder derechos y obligaciones que se deriven de este convenio a persona alguna natural o jurídica, sin autorización expresa y escrita de la otra parte.</w:t>
      </w:r>
    </w:p>
    <w:p w:rsidR="006C2BF9" w:rsidRDefault="006C2BF9" w:rsidP="006C2BF9">
      <w:pPr>
        <w:spacing w:after="0"/>
        <w:ind w:right="51" w:hanging="2"/>
        <w:jc w:val="both"/>
        <w:rPr>
          <w:rFonts w:ascii="Tahoma" w:eastAsia="Tahoma" w:hAnsi="Tahoma" w:cs="Tahoma"/>
          <w:b/>
        </w:rPr>
      </w:pPr>
    </w:p>
    <w:p w:rsidR="00D7418D" w:rsidRDefault="00A16C68" w:rsidP="006C2BF9">
      <w:pPr>
        <w:spacing w:after="0"/>
        <w:ind w:right="51" w:hanging="2"/>
        <w:jc w:val="both"/>
        <w:rPr>
          <w:rFonts w:ascii="Tahoma" w:eastAsia="Tahoma" w:hAnsi="Tahoma" w:cs="Tahoma"/>
          <w:highlight w:val="yellow"/>
        </w:rPr>
      </w:pPr>
      <w:r>
        <w:rPr>
          <w:rFonts w:ascii="Tahoma" w:eastAsia="Tahoma" w:hAnsi="Tahoma" w:cs="Tahoma"/>
          <w:b/>
        </w:rPr>
        <w:t xml:space="preserve">DÉCIMA OCTAVA:  PERFECCIONAMIENTO Y EJECUCIÓN. </w:t>
      </w:r>
      <w:r>
        <w:rPr>
          <w:rFonts w:ascii="Tahoma" w:eastAsia="Tahoma" w:hAnsi="Tahoma" w:cs="Tahoma"/>
        </w:rPr>
        <w:t xml:space="preserve">El presente convenio se entenderá perfeccionado y en condiciones de ser ejecutado, con la firma de las partes, </w:t>
      </w:r>
      <w:r>
        <w:rPr>
          <w:rFonts w:ascii="Tahoma" w:eastAsia="Tahoma" w:hAnsi="Tahoma" w:cs="Tahoma"/>
          <w:highlight w:val="white"/>
        </w:rPr>
        <w:t>y la suscripción del acta de inicio</w:t>
      </w:r>
      <w:r>
        <w:rPr>
          <w:rFonts w:ascii="Tahoma" w:eastAsia="Tahoma" w:hAnsi="Tahoma" w:cs="Tahoma"/>
          <w:highlight w:val="yellow"/>
        </w:rPr>
        <w:t>. (SI APLICA)</w:t>
      </w:r>
    </w:p>
    <w:p w:rsidR="006C2BF9" w:rsidRDefault="006C2BF9" w:rsidP="006C2BF9">
      <w:pPr>
        <w:spacing w:after="0"/>
        <w:ind w:left="-2" w:right="51"/>
        <w:jc w:val="both"/>
        <w:rPr>
          <w:rFonts w:ascii="Tahoma" w:eastAsia="Tahoma" w:hAnsi="Tahoma" w:cs="Tahoma"/>
          <w:b/>
        </w:rPr>
      </w:pPr>
    </w:p>
    <w:p w:rsidR="00D7418D" w:rsidRDefault="00A16C68" w:rsidP="006C2BF9">
      <w:pPr>
        <w:spacing w:after="0"/>
        <w:ind w:left="-2" w:right="51"/>
        <w:jc w:val="both"/>
        <w:rPr>
          <w:rFonts w:ascii="Tahoma" w:eastAsia="Tahoma" w:hAnsi="Tahoma" w:cs="Tahoma"/>
        </w:rPr>
      </w:pPr>
      <w:r>
        <w:rPr>
          <w:rFonts w:ascii="Tahoma" w:eastAsia="Tahoma" w:hAnsi="Tahoma" w:cs="Tahoma"/>
          <w:b/>
        </w:rPr>
        <w:t xml:space="preserve">DÉCIMA NOVENA: </w:t>
      </w:r>
      <w:r w:rsidR="00C466CB">
        <w:rPr>
          <w:rFonts w:ascii="Tahoma" w:hAnsi="Tahoma" w:cs="Tahoma"/>
          <w:b/>
          <w:bCs/>
          <w:color w:val="000000"/>
          <w:shd w:val="clear" w:color="auto" w:fill="FFFFFF"/>
        </w:rPr>
        <w:t xml:space="preserve">NOTIFICACIONES. </w:t>
      </w:r>
      <w:r w:rsidR="00C466CB">
        <w:rPr>
          <w:rFonts w:ascii="Tahoma" w:hAnsi="Tahoma" w:cs="Tahoma"/>
          <w:color w:val="000000"/>
          <w:shd w:val="clear" w:color="auto" w:fill="FFFFFF"/>
        </w:rPr>
        <w:t>Para todos los efectos legales, precontractuales y/o contractuales, el lugar de notificación será en la ciudad de Villavicencio-Meta. Para constancia de aceptación se firma en el Municipio de Villavicenc</w:t>
      </w:r>
      <w:r w:rsidR="00242697">
        <w:rPr>
          <w:rFonts w:ascii="Tahoma" w:hAnsi="Tahoma" w:cs="Tahoma"/>
          <w:color w:val="000000"/>
          <w:shd w:val="clear" w:color="auto" w:fill="FFFFFF"/>
        </w:rPr>
        <w:t>io-Meta, el día ____</w:t>
      </w:r>
      <w:proofErr w:type="spellStart"/>
      <w:r w:rsidR="00242697">
        <w:rPr>
          <w:rFonts w:ascii="Tahoma" w:hAnsi="Tahoma" w:cs="Tahoma"/>
          <w:color w:val="000000"/>
          <w:shd w:val="clear" w:color="auto" w:fill="FFFFFF"/>
        </w:rPr>
        <w:t>mes__año</w:t>
      </w:r>
      <w:proofErr w:type="spellEnd"/>
      <w:r w:rsidR="00242697">
        <w:rPr>
          <w:rFonts w:ascii="Tahoma" w:hAnsi="Tahoma" w:cs="Tahoma"/>
          <w:color w:val="000000"/>
          <w:shd w:val="clear" w:color="auto" w:fill="FFFFFF"/>
        </w:rPr>
        <w:t>__,</w:t>
      </w:r>
      <w:r w:rsidR="00C466CB">
        <w:rPr>
          <w:rFonts w:ascii="Tahoma" w:hAnsi="Tahoma" w:cs="Tahoma"/>
          <w:color w:val="000000"/>
          <w:shd w:val="clear" w:color="auto" w:fill="FFFFFF"/>
        </w:rPr>
        <w:t xml:space="preserve"> en un ejemplar útil del mismo tenor con destino a las partes.</w:t>
      </w:r>
    </w:p>
    <w:tbl>
      <w:tblPr>
        <w:tblStyle w:val="2"/>
        <w:tblW w:w="9974"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5280"/>
        <w:gridCol w:w="4694"/>
      </w:tblGrid>
      <w:tr w:rsidR="00D7418D">
        <w:trPr>
          <w:trHeight w:val="2565"/>
          <w:jc w:val="center"/>
        </w:trPr>
        <w:tc>
          <w:tcPr>
            <w:tcW w:w="5280" w:type="dxa"/>
            <w:shd w:val="clear" w:color="auto" w:fill="auto"/>
          </w:tcPr>
          <w:p w:rsidR="00D7418D" w:rsidRDefault="00A16C68">
            <w:pPr>
              <w:rPr>
                <w:rFonts w:ascii="Tahoma" w:eastAsia="Tahoma" w:hAnsi="Tahoma" w:cs="Tahoma"/>
                <w:b/>
              </w:rPr>
            </w:pPr>
            <w:r>
              <w:rPr>
                <w:rFonts w:ascii="Tahoma" w:eastAsia="Tahoma" w:hAnsi="Tahoma" w:cs="Tahoma"/>
                <w:b/>
              </w:rPr>
              <w:lastRenderedPageBreak/>
              <w:t xml:space="preserve">POR LA UNILLANOS, </w:t>
            </w:r>
          </w:p>
          <w:p w:rsidR="00D7418D" w:rsidRDefault="00D7418D">
            <w:pPr>
              <w:rPr>
                <w:rFonts w:ascii="Tahoma" w:eastAsia="Tahoma" w:hAnsi="Tahoma" w:cs="Tahoma"/>
              </w:rPr>
            </w:pPr>
          </w:p>
          <w:p w:rsidR="00D7418D" w:rsidRDefault="00D7418D">
            <w:pPr>
              <w:rPr>
                <w:rFonts w:ascii="Tahoma" w:eastAsia="Tahoma" w:hAnsi="Tahoma" w:cs="Tahoma"/>
              </w:rPr>
            </w:pPr>
          </w:p>
          <w:p w:rsidR="00D7418D" w:rsidRDefault="00D7418D">
            <w:pPr>
              <w:rPr>
                <w:rFonts w:ascii="Tahoma" w:eastAsia="Tahoma" w:hAnsi="Tahoma" w:cs="Tahoma"/>
              </w:rPr>
            </w:pPr>
          </w:p>
          <w:p w:rsidR="00D7418D" w:rsidRDefault="00D7418D">
            <w:pPr>
              <w:jc w:val="center"/>
              <w:rPr>
                <w:rFonts w:ascii="Tahoma" w:eastAsia="Tahoma" w:hAnsi="Tahoma" w:cs="Tahoma"/>
                <w:b/>
              </w:rPr>
            </w:pPr>
          </w:p>
          <w:p w:rsidR="00D7418D" w:rsidRDefault="00A16C68">
            <w:pPr>
              <w:rPr>
                <w:rFonts w:ascii="Tahoma" w:eastAsia="Tahoma" w:hAnsi="Tahoma" w:cs="Tahoma"/>
                <w:b/>
                <w:color w:val="A6A6A6"/>
              </w:rPr>
            </w:pPr>
            <w:r>
              <w:rPr>
                <w:rFonts w:ascii="Tahoma" w:eastAsia="Tahoma" w:hAnsi="Tahoma" w:cs="Tahoma"/>
                <w:b/>
                <w:color w:val="A6A6A6"/>
              </w:rPr>
              <w:t xml:space="preserve">(NOMBRE COMPLETO) </w:t>
            </w:r>
          </w:p>
          <w:p w:rsidR="00D7418D" w:rsidRDefault="00D7418D">
            <w:pPr>
              <w:rPr>
                <w:rFonts w:ascii="Tahoma" w:eastAsia="Tahoma" w:hAnsi="Tahoma" w:cs="Tahoma"/>
                <w:b/>
                <w:color w:val="A6A6A6"/>
              </w:rPr>
            </w:pPr>
          </w:p>
          <w:p w:rsidR="00D7418D" w:rsidRDefault="00A16C68">
            <w:pPr>
              <w:rPr>
                <w:rFonts w:ascii="Tahoma" w:eastAsia="Tahoma" w:hAnsi="Tahoma" w:cs="Tahoma"/>
                <w:b/>
                <w:highlight w:val="yellow"/>
              </w:rPr>
            </w:pPr>
            <w:r>
              <w:rPr>
                <w:rFonts w:ascii="Tahoma" w:eastAsia="Tahoma" w:hAnsi="Tahoma" w:cs="Tahoma"/>
                <w:b/>
                <w:highlight w:val="yellow"/>
              </w:rPr>
              <w:t>Rector</w:t>
            </w:r>
            <w:r>
              <w:rPr>
                <w:rFonts w:ascii="Tahoma" w:eastAsia="Tahoma" w:hAnsi="Tahoma" w:cs="Tahoma"/>
                <w:b/>
                <w:color w:val="000000"/>
                <w:highlight w:val="yellow"/>
              </w:rPr>
              <w:t xml:space="preserve"> (DECANA)</w:t>
            </w:r>
          </w:p>
          <w:p w:rsidR="00D7418D" w:rsidRDefault="00A16C68">
            <w:pPr>
              <w:rPr>
                <w:rFonts w:ascii="Tahoma" w:eastAsia="Tahoma" w:hAnsi="Tahoma" w:cs="Tahoma"/>
              </w:rPr>
            </w:pPr>
            <w:r>
              <w:rPr>
                <w:rFonts w:ascii="Tahoma" w:eastAsia="Tahoma" w:hAnsi="Tahoma" w:cs="Tahoma"/>
                <w:b/>
                <w:highlight w:val="yellow"/>
              </w:rPr>
              <w:t>Representante legal Universidad de los Llanos.</w:t>
            </w:r>
            <w:r>
              <w:rPr>
                <w:rFonts w:ascii="Tahoma" w:eastAsia="Tahoma" w:hAnsi="Tahoma" w:cs="Tahoma"/>
                <w:b/>
                <w:color w:val="000000"/>
              </w:rPr>
              <w:t xml:space="preserve">                    </w:t>
            </w:r>
          </w:p>
        </w:tc>
        <w:tc>
          <w:tcPr>
            <w:tcW w:w="4694" w:type="dxa"/>
            <w:shd w:val="clear" w:color="auto" w:fill="auto"/>
          </w:tcPr>
          <w:p w:rsidR="00D7418D" w:rsidRDefault="00A16C68">
            <w:pPr>
              <w:rPr>
                <w:rFonts w:ascii="Tahoma" w:eastAsia="Tahoma" w:hAnsi="Tahoma" w:cs="Tahoma"/>
                <w:b/>
              </w:rPr>
            </w:pPr>
            <w:r>
              <w:rPr>
                <w:rFonts w:ascii="Tahoma" w:eastAsia="Tahoma" w:hAnsi="Tahoma" w:cs="Tahoma"/>
                <w:b/>
              </w:rPr>
              <w:t>POR XXXXXXX,</w:t>
            </w:r>
          </w:p>
          <w:p w:rsidR="00D7418D" w:rsidRDefault="00D7418D">
            <w:pPr>
              <w:rPr>
                <w:rFonts w:ascii="Tahoma" w:eastAsia="Tahoma" w:hAnsi="Tahoma" w:cs="Tahoma"/>
              </w:rPr>
            </w:pPr>
          </w:p>
          <w:p w:rsidR="00D7418D" w:rsidRDefault="00D7418D">
            <w:pPr>
              <w:rPr>
                <w:rFonts w:ascii="Tahoma" w:eastAsia="Tahoma" w:hAnsi="Tahoma" w:cs="Tahoma"/>
              </w:rPr>
            </w:pPr>
          </w:p>
          <w:p w:rsidR="00D7418D" w:rsidRDefault="00D7418D">
            <w:pPr>
              <w:rPr>
                <w:rFonts w:ascii="Tahoma" w:eastAsia="Tahoma" w:hAnsi="Tahoma" w:cs="Tahoma"/>
              </w:rPr>
            </w:pPr>
          </w:p>
          <w:p w:rsidR="00D7418D" w:rsidRDefault="00D7418D">
            <w:pPr>
              <w:rPr>
                <w:rFonts w:ascii="Tahoma" w:eastAsia="Tahoma" w:hAnsi="Tahoma" w:cs="Tahoma"/>
              </w:rPr>
            </w:pPr>
          </w:p>
          <w:p w:rsidR="00D7418D" w:rsidRDefault="00A16C68">
            <w:pPr>
              <w:rPr>
                <w:rFonts w:ascii="Tahoma" w:eastAsia="Tahoma" w:hAnsi="Tahoma" w:cs="Tahoma"/>
                <w:b/>
                <w:color w:val="A6A6A6"/>
              </w:rPr>
            </w:pPr>
            <w:r>
              <w:rPr>
                <w:rFonts w:ascii="Tahoma" w:eastAsia="Tahoma" w:hAnsi="Tahoma" w:cs="Tahoma"/>
                <w:b/>
                <w:color w:val="A6A6A6"/>
              </w:rPr>
              <w:t>(NOMBRE COMPLETO)</w:t>
            </w:r>
          </w:p>
          <w:p w:rsidR="00D7418D" w:rsidRDefault="00D7418D">
            <w:pPr>
              <w:rPr>
                <w:rFonts w:ascii="Tahoma" w:eastAsia="Tahoma" w:hAnsi="Tahoma" w:cs="Tahoma"/>
                <w:b/>
                <w:color w:val="A6A6A6"/>
              </w:rPr>
            </w:pPr>
          </w:p>
          <w:p w:rsidR="00D7418D" w:rsidRDefault="00A16C68">
            <w:pPr>
              <w:rPr>
                <w:rFonts w:ascii="Tahoma" w:eastAsia="Tahoma" w:hAnsi="Tahoma" w:cs="Tahoma"/>
                <w:highlight w:val="white"/>
              </w:rPr>
            </w:pPr>
            <w:r>
              <w:rPr>
                <w:rFonts w:ascii="Tahoma" w:eastAsia="Tahoma" w:hAnsi="Tahoma" w:cs="Tahoma"/>
                <w:b/>
                <w:color w:val="000000"/>
              </w:rPr>
              <w:t xml:space="preserve">Representante Legal </w:t>
            </w:r>
            <w:r>
              <w:rPr>
                <w:rFonts w:ascii="Tahoma" w:eastAsia="Tahoma" w:hAnsi="Tahoma" w:cs="Tahoma"/>
                <w:b/>
                <w:color w:val="000000"/>
                <w:highlight w:val="yellow"/>
              </w:rPr>
              <w:t>XXX</w:t>
            </w:r>
          </w:p>
        </w:tc>
      </w:tr>
    </w:tbl>
    <w:p w:rsidR="00D7418D" w:rsidRDefault="00D7418D"/>
    <w:p w:rsidR="00D7418D" w:rsidRDefault="00D7418D">
      <w:pPr>
        <w:shd w:val="clear" w:color="auto" w:fill="FFFFFF"/>
        <w:jc w:val="both"/>
        <w:rPr>
          <w:rFonts w:ascii="Tahoma" w:eastAsia="Tahoma" w:hAnsi="Tahoma" w:cs="Tahoma"/>
          <w:b/>
        </w:rPr>
      </w:pPr>
    </w:p>
    <w:p w:rsidR="00D7418D" w:rsidRDefault="00D7418D">
      <w:pPr>
        <w:spacing w:line="240" w:lineRule="auto"/>
        <w:jc w:val="both"/>
        <w:rPr>
          <w:rFonts w:ascii="Arial" w:eastAsia="Arial" w:hAnsi="Arial" w:cs="Arial"/>
        </w:rPr>
      </w:pPr>
    </w:p>
    <w:p w:rsidR="00D7418D" w:rsidRDefault="00D7418D">
      <w:pPr>
        <w:spacing w:line="240" w:lineRule="auto"/>
        <w:jc w:val="both"/>
        <w:rPr>
          <w:rFonts w:ascii="Arial" w:eastAsia="Arial" w:hAnsi="Arial" w:cs="Arial"/>
        </w:rPr>
      </w:pPr>
    </w:p>
    <w:p w:rsidR="00D7418D" w:rsidRDefault="00D7418D">
      <w:pPr>
        <w:tabs>
          <w:tab w:val="left" w:pos="9781"/>
        </w:tabs>
        <w:spacing w:line="240" w:lineRule="auto"/>
        <w:jc w:val="both"/>
        <w:rPr>
          <w:rFonts w:ascii="Arial" w:eastAsia="Arial" w:hAnsi="Arial" w:cs="Arial"/>
        </w:rPr>
      </w:pPr>
    </w:p>
    <w:sectPr w:rsidR="00D7418D">
      <w:headerReference w:type="default" r:id="rId11"/>
      <w:footerReference w:type="default" r:id="rId12"/>
      <w:pgSz w:w="12242" w:h="15842"/>
      <w:pgMar w:top="1701" w:right="1134" w:bottom="851" w:left="1134" w:header="680" w:footer="425"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6F0" w:rsidRDefault="003E46F0">
      <w:pPr>
        <w:spacing w:after="0" w:line="240" w:lineRule="auto"/>
      </w:pPr>
      <w:r>
        <w:separator/>
      </w:r>
    </w:p>
  </w:endnote>
  <w:endnote w:type="continuationSeparator" w:id="0">
    <w:p w:rsidR="003E46F0" w:rsidRDefault="003E4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8D" w:rsidRDefault="00D7418D">
    <w:pPr>
      <w:pBdr>
        <w:top w:val="nil"/>
        <w:left w:val="nil"/>
        <w:bottom w:val="nil"/>
        <w:right w:val="nil"/>
        <w:between w:val="nil"/>
      </w:pBdr>
      <w:tabs>
        <w:tab w:val="center" w:pos="4419"/>
        <w:tab w:val="right" w:pos="8838"/>
      </w:tabs>
      <w:spacing w:after="0" w:line="240" w:lineRule="auto"/>
      <w:jc w:val="center"/>
      <w:rPr>
        <w:rFonts w:ascii="Arial" w:eastAsia="Arial" w:hAnsi="Arial" w:cs="Arial"/>
        <w:color w:val="000000"/>
        <w:sz w:val="12"/>
        <w:szCs w:val="12"/>
      </w:rPr>
    </w:pPr>
  </w:p>
  <w:p w:rsidR="00D7418D" w:rsidRDefault="00A16C68">
    <w:pPr>
      <w:pBdr>
        <w:top w:val="nil"/>
        <w:left w:val="nil"/>
        <w:bottom w:val="nil"/>
        <w:right w:val="nil"/>
        <w:between w:val="nil"/>
      </w:pBdr>
      <w:tabs>
        <w:tab w:val="center" w:pos="4419"/>
        <w:tab w:val="right" w:pos="8838"/>
      </w:tabs>
      <w:spacing w:after="0" w:line="240" w:lineRule="auto"/>
      <w:ind w:hanging="2"/>
      <w:jc w:val="center"/>
      <w:rPr>
        <w:rFonts w:ascii="Arial" w:eastAsia="Arial" w:hAnsi="Arial" w:cs="Arial"/>
        <w:color w:val="000000"/>
        <w:sz w:val="16"/>
        <w:szCs w:val="16"/>
      </w:rPr>
    </w:pPr>
    <w:r>
      <w:rPr>
        <w:rFonts w:ascii="Arial" w:eastAsia="Arial" w:hAnsi="Arial" w:cs="Arial"/>
        <w:color w:val="000000"/>
        <w:sz w:val="16"/>
        <w:szCs w:val="16"/>
      </w:rPr>
      <w:t>UNIVERSIDAD DE LOS LLANOS</w:t>
    </w:r>
  </w:p>
  <w:p w:rsidR="00D7418D" w:rsidRDefault="00A16C68">
    <w:pPr>
      <w:pBdr>
        <w:top w:val="nil"/>
        <w:left w:val="nil"/>
        <w:bottom w:val="nil"/>
        <w:right w:val="nil"/>
        <w:between w:val="nil"/>
      </w:pBdr>
      <w:tabs>
        <w:tab w:val="center" w:pos="4419"/>
        <w:tab w:val="right" w:pos="8838"/>
      </w:tabs>
      <w:spacing w:after="0" w:line="240" w:lineRule="auto"/>
      <w:ind w:hanging="2"/>
      <w:jc w:val="center"/>
      <w:rPr>
        <w:rFonts w:ascii="Arial" w:eastAsia="Arial" w:hAnsi="Arial" w:cs="Arial"/>
        <w:color w:val="000000"/>
        <w:sz w:val="16"/>
        <w:szCs w:val="16"/>
      </w:rPr>
    </w:pPr>
    <w:r>
      <w:rPr>
        <w:rFonts w:ascii="Arial" w:eastAsia="Arial" w:hAnsi="Arial" w:cs="Arial"/>
        <w:color w:val="000000"/>
        <w:sz w:val="16"/>
        <w:szCs w:val="16"/>
      </w:rPr>
      <w:t xml:space="preserve">Campus Barcelona, Km. 12 Vía Puerto López – Sede Villavicencio - Meta Tel. 661 68 00 Ext. 110 </w:t>
    </w:r>
  </w:p>
  <w:p w:rsidR="00D7418D" w:rsidRPr="00C466CB" w:rsidRDefault="00A16C68">
    <w:pPr>
      <w:pBdr>
        <w:top w:val="nil"/>
        <w:left w:val="nil"/>
        <w:bottom w:val="nil"/>
        <w:right w:val="nil"/>
        <w:between w:val="nil"/>
      </w:pBdr>
      <w:tabs>
        <w:tab w:val="center" w:pos="4419"/>
        <w:tab w:val="right" w:pos="8838"/>
      </w:tabs>
      <w:spacing w:after="0" w:line="240" w:lineRule="auto"/>
      <w:ind w:hanging="2"/>
      <w:jc w:val="center"/>
      <w:rPr>
        <w:rFonts w:ascii="Arial" w:eastAsia="Arial" w:hAnsi="Arial" w:cs="Arial"/>
        <w:color w:val="17365D"/>
        <w:sz w:val="16"/>
        <w:szCs w:val="16"/>
        <w:u w:val="single"/>
        <w:lang w:val="en-US"/>
      </w:rPr>
    </w:pPr>
    <w:r w:rsidRPr="00C466CB">
      <w:rPr>
        <w:rFonts w:ascii="Arial" w:eastAsia="Arial" w:hAnsi="Arial" w:cs="Arial"/>
        <w:color w:val="000000"/>
        <w:sz w:val="16"/>
        <w:szCs w:val="16"/>
        <w:lang w:val="en-US"/>
      </w:rPr>
      <w:t xml:space="preserve">Email: </w:t>
    </w:r>
    <w:r w:rsidRPr="00C466CB">
      <w:rPr>
        <w:rFonts w:ascii="Arial" w:eastAsia="Arial" w:hAnsi="Arial" w:cs="Arial"/>
        <w:color w:val="0000FF"/>
        <w:sz w:val="16"/>
        <w:szCs w:val="16"/>
        <w:lang w:val="en-US"/>
      </w:rPr>
      <w:t>juridica</w:t>
    </w:r>
    <w:hyperlink r:id="rId1">
      <w:r w:rsidRPr="00C466CB">
        <w:rPr>
          <w:rFonts w:ascii="Arial" w:eastAsia="Arial" w:hAnsi="Arial" w:cs="Arial"/>
          <w:color w:val="0000FF"/>
          <w:sz w:val="16"/>
          <w:szCs w:val="16"/>
          <w:lang w:val="en-US"/>
        </w:rPr>
        <w:t>@unillanos.edu.c</w:t>
      </w:r>
    </w:hyperlink>
    <w:r w:rsidRPr="00C466CB">
      <w:rPr>
        <w:rFonts w:ascii="Arial" w:eastAsia="Arial" w:hAnsi="Arial" w:cs="Arial"/>
        <w:color w:val="0000FF"/>
        <w:sz w:val="16"/>
        <w:szCs w:val="16"/>
        <w:lang w:val="en-US"/>
      </w:rPr>
      <w:t>o</w:t>
    </w:r>
    <w:r w:rsidRPr="00C466CB">
      <w:rPr>
        <w:rFonts w:ascii="Arial" w:eastAsia="Arial" w:hAnsi="Arial" w:cs="Arial"/>
        <w:color w:val="000000"/>
        <w:sz w:val="16"/>
        <w:szCs w:val="16"/>
        <w:lang w:val="en-US"/>
      </w:rPr>
      <w:t xml:space="preserve"> / </w:t>
    </w:r>
    <w:r w:rsidRPr="00C466CB">
      <w:rPr>
        <w:rFonts w:ascii="Arial" w:eastAsia="Arial" w:hAnsi="Arial" w:cs="Arial"/>
        <w:color w:val="0000FF"/>
        <w:sz w:val="16"/>
        <w:szCs w:val="16"/>
        <w:lang w:val="en-US"/>
      </w:rPr>
      <w:t>convenios</w:t>
    </w:r>
    <w:hyperlink r:id="rId2">
      <w:r w:rsidRPr="00C466CB">
        <w:rPr>
          <w:rFonts w:ascii="Arial" w:eastAsia="Arial" w:hAnsi="Arial" w:cs="Arial"/>
          <w:color w:val="0000FF"/>
          <w:sz w:val="16"/>
          <w:szCs w:val="16"/>
          <w:lang w:val="en-US"/>
        </w:rPr>
        <w:t>@unillanos.edu.co</w:t>
      </w:r>
    </w:hyperlink>
  </w:p>
  <w:p w:rsidR="00D7418D" w:rsidRDefault="00A16C68">
    <w:pPr>
      <w:pBdr>
        <w:top w:val="nil"/>
        <w:left w:val="nil"/>
        <w:bottom w:val="nil"/>
        <w:right w:val="nil"/>
        <w:between w:val="nil"/>
      </w:pBdr>
      <w:tabs>
        <w:tab w:val="center" w:pos="4419"/>
        <w:tab w:val="right" w:pos="8838"/>
      </w:tabs>
      <w:spacing w:after="0" w:line="240" w:lineRule="auto"/>
      <w:jc w:val="right"/>
      <w:rPr>
        <w:rFonts w:ascii="Arial" w:eastAsia="Arial" w:hAnsi="Arial" w:cs="Arial"/>
        <w:i/>
        <w:color w:val="000000"/>
        <w:sz w:val="16"/>
        <w:szCs w:val="16"/>
      </w:rPr>
    </w:pPr>
    <w:r>
      <w:rPr>
        <w:rFonts w:ascii="Arial" w:eastAsia="Arial" w:hAnsi="Arial" w:cs="Arial"/>
        <w:i/>
        <w:color w:val="000000"/>
        <w:sz w:val="16"/>
        <w:szCs w:val="16"/>
      </w:rPr>
      <w:t xml:space="preserve">Página </w:t>
    </w:r>
    <w:r>
      <w:rPr>
        <w:rFonts w:ascii="Arial" w:eastAsia="Arial" w:hAnsi="Arial" w:cs="Arial"/>
        <w:i/>
        <w:color w:val="000000"/>
        <w:sz w:val="16"/>
        <w:szCs w:val="16"/>
      </w:rPr>
      <w:fldChar w:fldCharType="begin"/>
    </w:r>
    <w:r>
      <w:rPr>
        <w:rFonts w:ascii="Arial" w:eastAsia="Arial" w:hAnsi="Arial" w:cs="Arial"/>
        <w:i/>
        <w:color w:val="000000"/>
        <w:sz w:val="16"/>
        <w:szCs w:val="16"/>
      </w:rPr>
      <w:instrText>PAGE</w:instrText>
    </w:r>
    <w:r>
      <w:rPr>
        <w:rFonts w:ascii="Arial" w:eastAsia="Arial" w:hAnsi="Arial" w:cs="Arial"/>
        <w:i/>
        <w:color w:val="000000"/>
        <w:sz w:val="16"/>
        <w:szCs w:val="16"/>
      </w:rPr>
      <w:fldChar w:fldCharType="separate"/>
    </w:r>
    <w:r w:rsidR="00B07738">
      <w:rPr>
        <w:rFonts w:ascii="Arial" w:eastAsia="Arial" w:hAnsi="Arial" w:cs="Arial"/>
        <w:i/>
        <w:noProof/>
        <w:color w:val="000000"/>
        <w:sz w:val="16"/>
        <w:szCs w:val="16"/>
      </w:rPr>
      <w:t>10</w:t>
    </w:r>
    <w:r>
      <w:rPr>
        <w:rFonts w:ascii="Arial" w:eastAsia="Arial" w:hAnsi="Arial" w:cs="Arial"/>
        <w:i/>
        <w:color w:val="000000"/>
        <w:sz w:val="16"/>
        <w:szCs w:val="16"/>
      </w:rPr>
      <w:fldChar w:fldCharType="end"/>
    </w:r>
    <w:r>
      <w:rPr>
        <w:rFonts w:ascii="Arial" w:eastAsia="Arial" w:hAnsi="Arial" w:cs="Arial"/>
        <w:i/>
        <w:color w:val="000000"/>
        <w:sz w:val="16"/>
        <w:szCs w:val="16"/>
      </w:rPr>
      <w:t xml:space="preserve"> de </w:t>
    </w:r>
    <w:r>
      <w:rPr>
        <w:rFonts w:ascii="Arial" w:eastAsia="Arial" w:hAnsi="Arial" w:cs="Arial"/>
        <w:i/>
        <w:color w:val="000000"/>
        <w:sz w:val="16"/>
        <w:szCs w:val="16"/>
      </w:rPr>
      <w:fldChar w:fldCharType="begin"/>
    </w:r>
    <w:r>
      <w:rPr>
        <w:rFonts w:ascii="Arial" w:eastAsia="Arial" w:hAnsi="Arial" w:cs="Arial"/>
        <w:i/>
        <w:color w:val="000000"/>
        <w:sz w:val="16"/>
        <w:szCs w:val="16"/>
      </w:rPr>
      <w:instrText>NUMPAGES</w:instrText>
    </w:r>
    <w:r>
      <w:rPr>
        <w:rFonts w:ascii="Arial" w:eastAsia="Arial" w:hAnsi="Arial" w:cs="Arial"/>
        <w:i/>
        <w:color w:val="000000"/>
        <w:sz w:val="16"/>
        <w:szCs w:val="16"/>
      </w:rPr>
      <w:fldChar w:fldCharType="separate"/>
    </w:r>
    <w:r w:rsidR="00B07738">
      <w:rPr>
        <w:rFonts w:ascii="Arial" w:eastAsia="Arial" w:hAnsi="Arial" w:cs="Arial"/>
        <w:i/>
        <w:noProof/>
        <w:color w:val="000000"/>
        <w:sz w:val="16"/>
        <w:szCs w:val="16"/>
      </w:rPr>
      <w:t>10</w:t>
    </w:r>
    <w:r>
      <w:rPr>
        <w:rFonts w:ascii="Arial" w:eastAsia="Arial" w:hAnsi="Arial" w:cs="Arial"/>
        <w:i/>
        <w:color w:val="000000"/>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6F0" w:rsidRDefault="003E46F0">
      <w:pPr>
        <w:spacing w:after="0" w:line="240" w:lineRule="auto"/>
      </w:pPr>
      <w:r>
        <w:separator/>
      </w:r>
    </w:p>
  </w:footnote>
  <w:footnote w:type="continuationSeparator" w:id="0">
    <w:p w:rsidR="003E46F0" w:rsidRDefault="003E46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8D" w:rsidRDefault="00D7418D">
    <w:pPr>
      <w:widowControl w:val="0"/>
      <w:pBdr>
        <w:top w:val="nil"/>
        <w:left w:val="nil"/>
        <w:bottom w:val="nil"/>
        <w:right w:val="nil"/>
        <w:between w:val="nil"/>
      </w:pBdr>
      <w:spacing w:after="0" w:line="276" w:lineRule="auto"/>
      <w:rPr>
        <w:rFonts w:ascii="Arial" w:eastAsia="Arial" w:hAnsi="Arial" w:cs="Arial"/>
      </w:rPr>
    </w:pPr>
  </w:p>
  <w:tbl>
    <w:tblPr>
      <w:tblStyle w:val="1"/>
      <w:tblW w:w="101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660"/>
      <w:gridCol w:w="7528"/>
    </w:tblGrid>
    <w:tr w:rsidR="00D7418D">
      <w:tc>
        <w:tcPr>
          <w:tcW w:w="2660" w:type="dxa"/>
          <w:vAlign w:val="center"/>
        </w:tcPr>
        <w:p w:rsidR="00D7418D" w:rsidRDefault="00A16C68">
          <w:pPr>
            <w:rPr>
              <w:rFonts w:ascii="Arial" w:eastAsia="Arial" w:hAnsi="Arial" w:cs="Arial"/>
              <w:b/>
              <w:color w:val="000000"/>
            </w:rPr>
          </w:pPr>
          <w:r>
            <w:rPr>
              <w:rFonts w:ascii="Arial" w:eastAsia="Arial" w:hAnsi="Arial" w:cs="Arial"/>
              <w:b/>
              <w:noProof/>
              <w:color w:val="000000"/>
            </w:rPr>
            <w:drawing>
              <wp:inline distT="0" distB="0" distL="0" distR="0">
                <wp:extent cx="1621790" cy="509270"/>
                <wp:effectExtent l="0" t="0" r="0" b="0"/>
                <wp:docPr id="17" name="image1.png" descr="C:\Users\Sebas\Pictures\Logo Unillanos - Horizontal.png"/>
                <wp:cNvGraphicFramePr/>
                <a:graphic xmlns:a="http://schemas.openxmlformats.org/drawingml/2006/main">
                  <a:graphicData uri="http://schemas.openxmlformats.org/drawingml/2006/picture">
                    <pic:pic xmlns:pic="http://schemas.openxmlformats.org/drawingml/2006/picture">
                      <pic:nvPicPr>
                        <pic:cNvPr id="0" name="image1.png" descr="C:\Users\Sebas\Pictures\Logo Unillanos - Horizontal.png"/>
                        <pic:cNvPicPr preferRelativeResize="0"/>
                      </pic:nvPicPr>
                      <pic:blipFill>
                        <a:blip r:embed="rId1"/>
                        <a:srcRect/>
                        <a:stretch>
                          <a:fillRect/>
                        </a:stretch>
                      </pic:blipFill>
                      <pic:spPr>
                        <a:xfrm>
                          <a:off x="0" y="0"/>
                          <a:ext cx="1621790" cy="509270"/>
                        </a:xfrm>
                        <a:prstGeom prst="rect">
                          <a:avLst/>
                        </a:prstGeom>
                        <a:ln/>
                      </pic:spPr>
                    </pic:pic>
                  </a:graphicData>
                </a:graphic>
              </wp:inline>
            </w:drawing>
          </w:r>
        </w:p>
      </w:tc>
      <w:tc>
        <w:tcPr>
          <w:tcW w:w="7528" w:type="dxa"/>
          <w:vAlign w:val="center"/>
        </w:tcPr>
        <w:p w:rsidR="00D7418D" w:rsidRDefault="00A16C68">
          <w:pPr>
            <w:spacing w:line="360" w:lineRule="auto"/>
            <w:jc w:val="center"/>
            <w:rPr>
              <w:rFonts w:ascii="Arial" w:eastAsia="Arial" w:hAnsi="Arial" w:cs="Arial"/>
              <w:b/>
              <w:color w:val="000000"/>
            </w:rPr>
          </w:pPr>
          <w:r>
            <w:rPr>
              <w:rFonts w:ascii="Arial" w:eastAsia="Arial" w:hAnsi="Arial" w:cs="Arial"/>
              <w:b/>
              <w:color w:val="000000"/>
            </w:rPr>
            <w:t>PROCESO GESTIÓN JURÍDICA</w:t>
          </w:r>
        </w:p>
        <w:p w:rsidR="00D7418D" w:rsidRDefault="00A16C68">
          <w:pPr>
            <w:pBdr>
              <w:top w:val="nil"/>
              <w:left w:val="nil"/>
              <w:bottom w:val="nil"/>
              <w:right w:val="nil"/>
              <w:between w:val="nil"/>
            </w:pBdr>
            <w:tabs>
              <w:tab w:val="center" w:pos="4419"/>
              <w:tab w:val="right" w:pos="8838"/>
            </w:tabs>
            <w:jc w:val="center"/>
            <w:rPr>
              <w:rFonts w:ascii="Arial" w:eastAsia="Arial" w:hAnsi="Arial" w:cs="Arial"/>
              <w:b/>
              <w:color w:val="000000"/>
            </w:rPr>
          </w:pPr>
          <w:r>
            <w:rPr>
              <w:rFonts w:ascii="Arial" w:eastAsia="Arial" w:hAnsi="Arial" w:cs="Arial"/>
              <w:b/>
              <w:color w:val="000000"/>
            </w:rPr>
            <w:t>CONVENIO</w:t>
          </w:r>
          <w:r>
            <w:rPr>
              <w:rFonts w:ascii="Arial" w:eastAsia="Arial" w:hAnsi="Arial" w:cs="Arial"/>
              <w:b/>
            </w:rPr>
            <w:t xml:space="preserve"> </w:t>
          </w:r>
          <w:r>
            <w:rPr>
              <w:rFonts w:ascii="Arial" w:eastAsia="Arial" w:hAnsi="Arial" w:cs="Arial"/>
              <w:b/>
              <w:highlight w:val="yellow"/>
            </w:rPr>
            <w:t xml:space="preserve">XXXX </w:t>
          </w:r>
          <w:r>
            <w:rPr>
              <w:rFonts w:ascii="Arial" w:eastAsia="Arial" w:hAnsi="Arial" w:cs="Arial"/>
              <w:b/>
              <w:color w:val="000000"/>
            </w:rPr>
            <w:t xml:space="preserve"> No. _________ DE 202</w:t>
          </w:r>
          <w:r>
            <w:rPr>
              <w:rFonts w:ascii="Arial" w:eastAsia="Arial" w:hAnsi="Arial" w:cs="Arial"/>
              <w:b/>
              <w:color w:val="000000"/>
              <w:highlight w:val="yellow"/>
            </w:rPr>
            <w:t>X</w:t>
          </w:r>
          <w:r>
            <w:rPr>
              <w:rFonts w:ascii="Arial" w:eastAsia="Arial" w:hAnsi="Arial" w:cs="Arial"/>
              <w:b/>
              <w:color w:val="000000"/>
            </w:rPr>
            <w:t xml:space="preserve">, CELEBRADO ENTRE LA UNIVERSIDAD DE LOS LLANOS Y </w:t>
          </w:r>
          <w:r>
            <w:rPr>
              <w:rFonts w:ascii="Arial" w:eastAsia="Arial" w:hAnsi="Arial" w:cs="Arial"/>
              <w:b/>
              <w:color w:val="000000"/>
              <w:highlight w:val="yellow"/>
            </w:rPr>
            <w:t>XXXXXX</w:t>
          </w:r>
          <w:r>
            <w:rPr>
              <w:rFonts w:ascii="Arial" w:eastAsia="Arial" w:hAnsi="Arial" w:cs="Arial"/>
              <w:b/>
              <w:color w:val="000000"/>
            </w:rPr>
            <w:t xml:space="preserve"> </w:t>
          </w:r>
        </w:p>
      </w:tc>
    </w:tr>
  </w:tbl>
  <w:p w:rsidR="00D7418D" w:rsidRDefault="00D7418D">
    <w:pPr>
      <w:pBdr>
        <w:top w:val="nil"/>
        <w:left w:val="nil"/>
        <w:bottom w:val="nil"/>
        <w:right w:val="nil"/>
        <w:between w:val="nil"/>
      </w:pBdr>
      <w:tabs>
        <w:tab w:val="center" w:pos="4419"/>
        <w:tab w:val="right" w:pos="8838"/>
      </w:tabs>
      <w:spacing w:after="0" w:line="240" w:lineRule="auto"/>
      <w:rPr>
        <w:rFonts w:ascii="Arial" w:eastAsia="Arial" w:hAnsi="Arial" w:cs="Arial"/>
        <w:b/>
        <w:color w:val="C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F6735"/>
    <w:multiLevelType w:val="multilevel"/>
    <w:tmpl w:val="37784228"/>
    <w:lvl w:ilvl="0">
      <w:start w:val="1"/>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F87D32"/>
    <w:multiLevelType w:val="multilevel"/>
    <w:tmpl w:val="7D6038F6"/>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A681BDE"/>
    <w:multiLevelType w:val="multilevel"/>
    <w:tmpl w:val="89B213FA"/>
    <w:lvl w:ilvl="0">
      <w:start w:val="1"/>
      <w:numFmt w:val="lowerLetter"/>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390D87"/>
    <w:multiLevelType w:val="multilevel"/>
    <w:tmpl w:val="2EA6271A"/>
    <w:lvl w:ilvl="0">
      <w:start w:val="1"/>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4E52931"/>
    <w:multiLevelType w:val="multilevel"/>
    <w:tmpl w:val="0ED07C7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18D"/>
    <w:rsid w:val="00194619"/>
    <w:rsid w:val="00242697"/>
    <w:rsid w:val="00342E34"/>
    <w:rsid w:val="003E46F0"/>
    <w:rsid w:val="004A00CB"/>
    <w:rsid w:val="006C2BF9"/>
    <w:rsid w:val="00771A26"/>
    <w:rsid w:val="00A16C68"/>
    <w:rsid w:val="00B07738"/>
    <w:rsid w:val="00BE76A1"/>
    <w:rsid w:val="00C466CB"/>
    <w:rsid w:val="00C96309"/>
    <w:rsid w:val="00D7418D"/>
    <w:rsid w:val="00DB2133"/>
    <w:rsid w:val="00EA7437"/>
    <w:rsid w:val="00F36D62"/>
    <w:rsid w:val="00F75AF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898FC"/>
  <w15:docId w15:val="{573AD9A6-935A-4DE2-8181-DB11DF54A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443"/>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nhideWhenUsed/>
    <w:rsid w:val="00840443"/>
    <w:pPr>
      <w:tabs>
        <w:tab w:val="center" w:pos="4419"/>
        <w:tab w:val="right" w:pos="8838"/>
      </w:tabs>
      <w:spacing w:after="0" w:line="240" w:lineRule="auto"/>
    </w:pPr>
  </w:style>
  <w:style w:type="character" w:customStyle="1" w:styleId="EncabezadoCar">
    <w:name w:val="Encabezado Car"/>
    <w:basedOn w:val="Fuentedeprrafopredeter"/>
    <w:link w:val="Encabezado"/>
    <w:rsid w:val="00840443"/>
    <w:rPr>
      <w:lang w:val="es-CO"/>
    </w:rPr>
  </w:style>
  <w:style w:type="paragraph" w:styleId="Piedepgina">
    <w:name w:val="footer"/>
    <w:basedOn w:val="Normal"/>
    <w:link w:val="PiedepginaCar"/>
    <w:unhideWhenUsed/>
    <w:rsid w:val="00840443"/>
    <w:pPr>
      <w:tabs>
        <w:tab w:val="center" w:pos="4419"/>
        <w:tab w:val="right" w:pos="8838"/>
      </w:tabs>
      <w:spacing w:after="0" w:line="240" w:lineRule="auto"/>
    </w:pPr>
  </w:style>
  <w:style w:type="character" w:customStyle="1" w:styleId="PiedepginaCar">
    <w:name w:val="Pie de página Car"/>
    <w:basedOn w:val="Fuentedeprrafopredeter"/>
    <w:link w:val="Piedepgina"/>
    <w:rsid w:val="00840443"/>
    <w:rPr>
      <w:lang w:val="es-CO"/>
    </w:rPr>
  </w:style>
  <w:style w:type="table" w:styleId="Tablaconcuadrcula">
    <w:name w:val="Table Grid"/>
    <w:basedOn w:val="Tablanormal"/>
    <w:uiPriority w:val="59"/>
    <w:rsid w:val="008404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ar"/>
    <w:rsid w:val="00840443"/>
    <w:pPr>
      <w:widowControl w:val="0"/>
      <w:autoSpaceDE w:val="0"/>
      <w:autoSpaceDN w:val="0"/>
      <w:adjustRightInd w:val="0"/>
      <w:spacing w:after="0" w:line="240" w:lineRule="auto"/>
    </w:pPr>
    <w:rPr>
      <w:rFonts w:ascii="Arial" w:eastAsia="Times New Roman" w:hAnsi="Arial" w:cs="Times New Roman"/>
      <w:color w:val="000000"/>
      <w:sz w:val="24"/>
      <w:szCs w:val="24"/>
      <w:lang w:eastAsia="es-ES"/>
    </w:rPr>
  </w:style>
  <w:style w:type="character" w:customStyle="1" w:styleId="DefaultCar">
    <w:name w:val="Default Car"/>
    <w:link w:val="Default"/>
    <w:locked/>
    <w:rsid w:val="00840443"/>
    <w:rPr>
      <w:rFonts w:ascii="Arial" w:eastAsia="Times New Roman" w:hAnsi="Arial" w:cs="Times New Roman"/>
      <w:color w:val="000000"/>
      <w:sz w:val="24"/>
      <w:szCs w:val="24"/>
      <w:lang w:eastAsia="es-ES"/>
    </w:rPr>
  </w:style>
  <w:style w:type="table" w:customStyle="1" w:styleId="Cuadrculadetablaclara1">
    <w:name w:val="Cuadrícula de tabla clara1"/>
    <w:basedOn w:val="Tablanormal"/>
    <w:next w:val="Cuadrculadetablaclara2"/>
    <w:uiPriority w:val="99"/>
    <w:rsid w:val="00840443"/>
    <w:pPr>
      <w:spacing w:after="0" w:line="240" w:lineRule="auto"/>
    </w:pPr>
    <w:rPr>
      <w:rFonts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Cuadrculadetablaclara2">
    <w:name w:val="Cuadrícula de tabla clara2"/>
    <w:basedOn w:val="Tablanormal"/>
    <w:uiPriority w:val="40"/>
    <w:rsid w:val="0084044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vnculo">
    <w:name w:val="Hyperlink"/>
    <w:basedOn w:val="Fuentedeprrafopredeter"/>
    <w:uiPriority w:val="99"/>
    <w:unhideWhenUsed/>
    <w:rsid w:val="008C392A"/>
    <w:rPr>
      <w:color w:val="0563C1" w:themeColor="hyperlink"/>
      <w:u w:val="single"/>
    </w:rPr>
  </w:style>
  <w:style w:type="character" w:customStyle="1" w:styleId="UnresolvedMention">
    <w:name w:val="Unresolved Mention"/>
    <w:basedOn w:val="Fuentedeprrafopredeter"/>
    <w:uiPriority w:val="99"/>
    <w:semiHidden/>
    <w:unhideWhenUsed/>
    <w:rsid w:val="008C392A"/>
    <w:rPr>
      <w:color w:val="605E5C"/>
      <w:shd w:val="clear" w:color="auto" w:fill="E1DFDD"/>
    </w:rPr>
  </w:style>
  <w:style w:type="paragraph" w:styleId="Textodeglobo">
    <w:name w:val="Balloon Text"/>
    <w:basedOn w:val="Normal"/>
    <w:link w:val="TextodegloboCar"/>
    <w:uiPriority w:val="99"/>
    <w:semiHidden/>
    <w:unhideWhenUsed/>
    <w:rsid w:val="00D26919"/>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6919"/>
    <w:rPr>
      <w:rFonts w:ascii="Times New Roman" w:hAnsi="Times New Roman" w:cs="Times New Roman"/>
      <w:sz w:val="18"/>
      <w:szCs w:val="18"/>
      <w:lang w:val="es-CO"/>
    </w:rPr>
  </w:style>
  <w:style w:type="character" w:styleId="Refdecomentario">
    <w:name w:val="annotation reference"/>
    <w:basedOn w:val="Fuentedeprrafopredeter"/>
    <w:uiPriority w:val="99"/>
    <w:semiHidden/>
    <w:unhideWhenUsed/>
    <w:rsid w:val="00D26919"/>
    <w:rPr>
      <w:sz w:val="16"/>
      <w:szCs w:val="16"/>
    </w:rPr>
  </w:style>
  <w:style w:type="paragraph" w:styleId="Textocomentario">
    <w:name w:val="annotation text"/>
    <w:basedOn w:val="Normal"/>
    <w:link w:val="TextocomentarioCar"/>
    <w:uiPriority w:val="99"/>
    <w:semiHidden/>
    <w:unhideWhenUsed/>
    <w:rsid w:val="00D2691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26919"/>
    <w:rPr>
      <w:sz w:val="20"/>
      <w:szCs w:val="20"/>
      <w:lang w:val="es-CO"/>
    </w:rPr>
  </w:style>
  <w:style w:type="paragraph" w:styleId="Asuntodelcomentario">
    <w:name w:val="annotation subject"/>
    <w:basedOn w:val="Textocomentario"/>
    <w:next w:val="Textocomentario"/>
    <w:link w:val="AsuntodelcomentarioCar"/>
    <w:uiPriority w:val="99"/>
    <w:semiHidden/>
    <w:unhideWhenUsed/>
    <w:rsid w:val="00D26919"/>
    <w:rPr>
      <w:b/>
      <w:bCs/>
    </w:rPr>
  </w:style>
  <w:style w:type="character" w:customStyle="1" w:styleId="AsuntodelcomentarioCar">
    <w:name w:val="Asunto del comentario Car"/>
    <w:basedOn w:val="TextocomentarioCar"/>
    <w:link w:val="Asuntodelcomentario"/>
    <w:uiPriority w:val="99"/>
    <w:semiHidden/>
    <w:rsid w:val="00D26919"/>
    <w:rPr>
      <w:b/>
      <w:bCs/>
      <w:sz w:val="20"/>
      <w:szCs w:val="20"/>
      <w:lang w:val="es-CO"/>
    </w:rPr>
  </w:style>
  <w:style w:type="paragraph" w:styleId="Prrafodelista">
    <w:name w:val="List Paragraph"/>
    <w:aliases w:val="LISTA,Lista HD,Lista multicolor - Énfasis 11,List Paragraph,Párrafo de lista1,titulo 3,Bolita,Colorful List - Accent 11,BOLADEF,BOLA,Párrafo de lista21,Guión,Viñeta 2,Titulo 8,Título de Diagrama,Párrafo de lista3,HOJA,Nivel 1 OS,Título1"/>
    <w:basedOn w:val="Normal"/>
    <w:link w:val="PrrafodelistaCar"/>
    <w:uiPriority w:val="34"/>
    <w:qFormat/>
    <w:rsid w:val="00F16F8F"/>
    <w:pPr>
      <w:ind w:left="720"/>
      <w:contextualSpacing/>
    </w:pPr>
  </w:style>
  <w:style w:type="character" w:customStyle="1" w:styleId="PrrafodelistaCar">
    <w:name w:val="Párrafo de lista Car"/>
    <w:aliases w:val="LISTA Car,Lista HD Car,Lista multicolor - Énfasis 11 Car,List Paragraph Car,Párrafo de lista1 Car,titulo 3 Car,Bolita Car,Colorful List - Accent 11 Car,BOLADEF Car,BOLA Car,Párrafo de lista21 Car,Guión Car,Viñeta 2 Car,Titulo 8 Car"/>
    <w:link w:val="Prrafodelista"/>
    <w:uiPriority w:val="34"/>
    <w:locked/>
    <w:rsid w:val="00F16F8F"/>
    <w:rPr>
      <w:lang w:val="es-CO"/>
    </w:rPr>
  </w:style>
  <w:style w:type="paragraph" w:styleId="NormalWeb">
    <w:name w:val="Normal (Web)"/>
    <w:basedOn w:val="Normal"/>
    <w:uiPriority w:val="99"/>
    <w:unhideWhenUsed/>
    <w:rsid w:val="00E2096B"/>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6">
    <w:name w:val="6"/>
    <w:basedOn w:val="TableNormal1"/>
    <w:tblPr>
      <w:tblStyleRowBandSize w:val="1"/>
      <w:tblStyleColBandSize w:val="1"/>
      <w:tblCellMar>
        <w:left w:w="115" w:type="dxa"/>
        <w:right w:w="115" w:type="dxa"/>
      </w:tblCellMar>
    </w:tblPr>
  </w:style>
  <w:style w:type="table" w:customStyle="1" w:styleId="5">
    <w:name w:val="5"/>
    <w:basedOn w:val="TableNormal1"/>
    <w:pPr>
      <w:spacing w:after="0" w:line="240" w:lineRule="auto"/>
    </w:pPr>
    <w:tblPr>
      <w:tblStyleRowBandSize w:val="1"/>
      <w:tblStyleColBandSize w:val="1"/>
      <w:tblCellMar>
        <w:top w:w="28" w:type="dxa"/>
        <w:left w:w="108" w:type="dxa"/>
        <w:bottom w:w="28" w:type="dxa"/>
        <w:right w:w="108" w:type="dxa"/>
      </w:tblCellMar>
    </w:tblPr>
  </w:style>
  <w:style w:type="table" w:customStyle="1" w:styleId="4">
    <w:name w:val="4"/>
    <w:basedOn w:val="TableNormal1"/>
    <w:pPr>
      <w:spacing w:after="0" w:line="240" w:lineRule="auto"/>
    </w:pPr>
    <w:tblPr>
      <w:tblStyleRowBandSize w:val="1"/>
      <w:tblStyleColBandSize w:val="1"/>
      <w:tblCellMar>
        <w:top w:w="28" w:type="dxa"/>
        <w:left w:w="108" w:type="dxa"/>
        <w:bottom w:w="28" w:type="dxa"/>
        <w:right w:w="108" w:type="dxa"/>
      </w:tblCellMar>
    </w:tblPr>
  </w:style>
  <w:style w:type="table" w:customStyle="1" w:styleId="3">
    <w:name w:val="3"/>
    <w:basedOn w:val="TableNormal1"/>
    <w:pPr>
      <w:spacing w:after="0" w:line="240" w:lineRule="auto"/>
    </w:pPr>
    <w:tblPr>
      <w:tblStyleRowBandSize w:val="1"/>
      <w:tblStyleColBandSize w:val="1"/>
      <w:tblCellMar>
        <w:top w:w="28" w:type="dxa"/>
        <w:left w:w="108" w:type="dxa"/>
        <w:bottom w:w="28" w:type="dxa"/>
        <w:right w:w="108" w:type="dxa"/>
      </w:tblCellMar>
    </w:tblPr>
  </w:style>
  <w:style w:type="table" w:customStyle="1" w:styleId="2">
    <w:name w:val="2"/>
    <w:basedOn w:val="TableNormal1"/>
    <w:pPr>
      <w:spacing w:after="0" w:line="240" w:lineRule="auto"/>
    </w:pPr>
    <w:tblPr>
      <w:tblStyleRowBandSize w:val="1"/>
      <w:tblStyleColBandSize w:val="1"/>
      <w:tblCellMar>
        <w:top w:w="28" w:type="dxa"/>
        <w:left w:w="108" w:type="dxa"/>
        <w:bottom w:w="28" w:type="dxa"/>
        <w:right w:w="108" w:type="dxa"/>
      </w:tblCellMar>
    </w:tblPr>
  </w:style>
  <w:style w:type="table" w:customStyle="1" w:styleId="1">
    <w:name w:val="1"/>
    <w:basedOn w:val="TableNormal1"/>
    <w:pPr>
      <w:spacing w:after="0" w:line="240" w:lineRule="auto"/>
    </w:pPr>
    <w:tblPr>
      <w:tblStyleRowBandSize w:val="1"/>
      <w:tblStyleColBandSize w:val="1"/>
      <w:tblCellMar>
        <w:top w:w="28" w:type="dxa"/>
        <w:left w:w="108" w:type="dxa"/>
        <w:bottom w:w="2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funcionpublica.gov.co/eva/gestornormativo/norma.php?i=344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xxxxxxxxx@unillanos.edu.co" TargetMode="External"/><Relationship Id="rId4" Type="http://schemas.openxmlformats.org/officeDocument/2006/relationships/settings" Target="settings.xml"/><Relationship Id="rId9" Type="http://schemas.openxmlformats.org/officeDocument/2006/relationships/hyperlink" Target="mailto:xxxxxxxxx@unillanos.edu.c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controldiscinterno@unilanos.edu.co" TargetMode="External"/><Relationship Id="rId1" Type="http://schemas.openxmlformats.org/officeDocument/2006/relationships/hyperlink" Target="mailto:controldiscinterno@unilanos.edu.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3ZJHHLHnbYUgOUFDzW7MS/4wUg==">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10</Pages>
  <Words>4337</Words>
  <Characters>23859</Characters>
  <Application>Microsoft Office Word</Application>
  <DocSecurity>0</DocSecurity>
  <Lines>198</Lines>
  <Paragraphs>56</Paragraphs>
  <ScaleCrop>false</ScaleCrop>
  <Company>Hewlett-Packard Company</Company>
  <LinksUpToDate>false</LinksUpToDate>
  <CharactersWithSpaces>28140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JUR-SIG</dc:creator>
  <cp:lastModifiedBy>SIG</cp:lastModifiedBy>
  <cp:revision>20</cp:revision>
  <dcterms:created xsi:type="dcterms:W3CDTF">2023-10-22T23:05:00Z</dcterms:created>
  <dcterms:modified xsi:type="dcterms:W3CDTF">2024-06-20T15:54:00Z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0x010100F2E0F32964D9B84EA054B84E5D4157A0</vt:lpwstr>
  </property>
</Properties>
</file>