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9"/>
        <w:tblW w:w="10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5"/>
        <w:gridCol w:w="255"/>
        <w:gridCol w:w="1155"/>
        <w:gridCol w:w="1230"/>
        <w:gridCol w:w="1425"/>
      </w:tblGrid>
      <w:tr w:rsidR="00C46035">
        <w:trPr>
          <w:jc w:val="center"/>
        </w:trPr>
        <w:tc>
          <w:tcPr>
            <w:tcW w:w="59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C46035" w:rsidRDefault="00AF702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TÍTULO DEL INFORME</w:t>
            </w:r>
          </w:p>
        </w:tc>
        <w:tc>
          <w:tcPr>
            <w:tcW w:w="255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</w:tcPr>
          <w:p w:rsidR="00C46035" w:rsidRDefault="00C46035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C46035" w:rsidRDefault="00AF702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INFORME</w:t>
            </w:r>
          </w:p>
        </w:tc>
      </w:tr>
      <w:tr w:rsidR="00C46035">
        <w:trPr>
          <w:jc w:val="center"/>
        </w:trPr>
        <w:tc>
          <w:tcPr>
            <w:tcW w:w="59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C46035" w:rsidRDefault="00AF7029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Informe de consultoría </w:t>
            </w: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 xml:space="preserve">al proceso </w:t>
            </w:r>
            <w:proofErr w:type="spellStart"/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XXXXX</w:t>
            </w:r>
            <w:proofErr w:type="spellEnd"/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]</w:t>
            </w:r>
          </w:p>
        </w:tc>
        <w:tc>
          <w:tcPr>
            <w:tcW w:w="255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</w:tcPr>
          <w:p w:rsidR="00C46035" w:rsidRDefault="00C46035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C46035" w:rsidRDefault="00AF7029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 xml:space="preserve">Año: </w:t>
            </w:r>
          </w:p>
          <w:p w:rsidR="00C46035" w:rsidRDefault="00AF7029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[</w:t>
            </w:r>
            <w:proofErr w:type="spellStart"/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AAAA</w:t>
            </w:r>
            <w:proofErr w:type="spellEnd"/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]</w:t>
            </w:r>
          </w:p>
        </w:tc>
        <w:tc>
          <w:tcPr>
            <w:tcW w:w="12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C46035" w:rsidRDefault="00AF7029">
            <w:pPr>
              <w:spacing w:line="276" w:lineRule="auto"/>
              <w:ind w:right="-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Mes: </w:t>
            </w:r>
          </w:p>
          <w:p w:rsidR="00C46035" w:rsidRDefault="00AF7029">
            <w:pPr>
              <w:spacing w:line="276" w:lineRule="auto"/>
              <w:ind w:right="-12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[MM]</w:t>
            </w:r>
          </w:p>
        </w:tc>
        <w:tc>
          <w:tcPr>
            <w:tcW w:w="1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C46035" w:rsidRDefault="00AF7029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Día: </w:t>
            </w:r>
          </w:p>
          <w:p w:rsidR="00C46035" w:rsidRDefault="00AF7029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[</w:t>
            </w:r>
            <w:proofErr w:type="spellStart"/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]</w:t>
            </w:r>
          </w:p>
        </w:tc>
      </w:tr>
    </w:tbl>
    <w:p w:rsidR="00C46035" w:rsidRDefault="00C4603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ffa"/>
        <w:tblW w:w="10050" w:type="dxa"/>
        <w:jc w:val="center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7395"/>
      </w:tblGrid>
      <w:tr w:rsidR="00C46035">
        <w:trPr>
          <w:trHeight w:val="1179"/>
          <w:jc w:val="center"/>
        </w:trPr>
        <w:tc>
          <w:tcPr>
            <w:tcW w:w="2655" w:type="dxa"/>
            <w:tcBorders>
              <w:right w:val="nil"/>
            </w:tcBorders>
            <w:vAlign w:val="center"/>
          </w:tcPr>
          <w:p w:rsidR="00C46035" w:rsidRDefault="00AF702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OBJETIVO(S):</w:t>
            </w:r>
          </w:p>
        </w:tc>
        <w:tc>
          <w:tcPr>
            <w:tcW w:w="7395" w:type="dxa"/>
            <w:tcBorders>
              <w:left w:val="nil"/>
            </w:tcBorders>
          </w:tcPr>
          <w:p w:rsidR="00C46035" w:rsidRDefault="00AF702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 General</w:t>
            </w: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[Definido en la etapa de planificación].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Objetivos Específicos</w:t>
            </w:r>
          </w:p>
          <w:p w:rsidR="00C46035" w:rsidRDefault="00AF702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[Definido en la etapa de planificación].</w:t>
            </w:r>
          </w:p>
        </w:tc>
      </w:tr>
      <w:tr w:rsidR="00C46035">
        <w:trPr>
          <w:trHeight w:val="289"/>
          <w:jc w:val="center"/>
        </w:trPr>
        <w:tc>
          <w:tcPr>
            <w:tcW w:w="2655" w:type="dxa"/>
            <w:tcBorders>
              <w:right w:val="nil"/>
            </w:tcBorders>
            <w:vAlign w:val="center"/>
          </w:tcPr>
          <w:p w:rsidR="00C46035" w:rsidRDefault="00AF702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ALCANCE:</w:t>
            </w:r>
          </w:p>
        </w:tc>
        <w:tc>
          <w:tcPr>
            <w:tcW w:w="7395" w:type="dxa"/>
            <w:tcBorders>
              <w:left w:val="nil"/>
            </w:tcBorders>
          </w:tcPr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[Definido en la etapa de planificación, redactado en tiempo pasado].</w:t>
            </w:r>
          </w:p>
        </w:tc>
      </w:tr>
      <w:tr w:rsidR="00C46035">
        <w:trPr>
          <w:trHeight w:val="504"/>
          <w:jc w:val="center"/>
        </w:trPr>
        <w:tc>
          <w:tcPr>
            <w:tcW w:w="2655" w:type="dxa"/>
            <w:tcBorders>
              <w:right w:val="nil"/>
            </w:tcBorders>
            <w:vAlign w:val="center"/>
          </w:tcPr>
          <w:p w:rsidR="00C46035" w:rsidRDefault="00AF702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METODOLOGÍA:</w:t>
            </w:r>
          </w:p>
        </w:tc>
        <w:tc>
          <w:tcPr>
            <w:tcW w:w="7395" w:type="dxa"/>
            <w:tcBorders>
              <w:left w:val="nil"/>
            </w:tcBorders>
          </w:tcPr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[Definido en la etapa de planificación, las actividades desarrolladas se deben redactar en tiempo pasado].</w:t>
            </w:r>
          </w:p>
        </w:tc>
      </w:tr>
      <w:tr w:rsidR="00C46035">
        <w:trPr>
          <w:trHeight w:val="504"/>
          <w:jc w:val="center"/>
        </w:trPr>
        <w:tc>
          <w:tcPr>
            <w:tcW w:w="2655" w:type="dxa"/>
            <w:tcBorders>
              <w:right w:val="nil"/>
            </w:tcBorders>
          </w:tcPr>
          <w:p w:rsidR="00C46035" w:rsidRDefault="00AF702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ASPECTO O UNIDAD EVALUABLE:</w:t>
            </w:r>
          </w:p>
        </w:tc>
        <w:tc>
          <w:tcPr>
            <w:tcW w:w="7395" w:type="dxa"/>
            <w:tcBorders>
              <w:left w:val="nil"/>
            </w:tcBorders>
          </w:tcPr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[Definido en la etapa de planificación: proceso, proyecto, política, línea de negocio o dependencia].</w:t>
            </w:r>
          </w:p>
        </w:tc>
      </w:tr>
      <w:tr w:rsidR="00C46035">
        <w:trPr>
          <w:trHeight w:val="504"/>
          <w:jc w:val="center"/>
        </w:trPr>
        <w:tc>
          <w:tcPr>
            <w:tcW w:w="2655" w:type="dxa"/>
            <w:tcBorders>
              <w:right w:val="nil"/>
            </w:tcBorders>
          </w:tcPr>
          <w:p w:rsidR="00C46035" w:rsidRDefault="00AF702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LÍDER DE PROCESO Y/O JEFE(S) DE ÁREA(S):</w:t>
            </w:r>
          </w:p>
        </w:tc>
        <w:tc>
          <w:tcPr>
            <w:tcW w:w="7395" w:type="dxa"/>
            <w:tcBorders>
              <w:left w:val="nil"/>
            </w:tcBorders>
          </w:tcPr>
          <w:p w:rsidR="00C46035" w:rsidRDefault="00AF702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[Definido en la etapa de planificación: nombre y cargo].</w:t>
            </w:r>
          </w:p>
        </w:tc>
      </w:tr>
    </w:tbl>
    <w:p w:rsidR="00C46035" w:rsidRDefault="00C46035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fffb"/>
        <w:tblW w:w="10065" w:type="dxa"/>
        <w:jc w:val="center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CONTENIDO</w:t>
            </w:r>
          </w:p>
        </w:tc>
      </w:tr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  <w:u w:val="single"/>
              </w:rPr>
              <w:t xml:space="preserve">Nota: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Verificación y análisis de resultados.</w:t>
            </w:r>
          </w:p>
        </w:tc>
      </w:tr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[El contenido del documento no tiene una estructura general, sin embargo, se puede incluir el desarrollo de los objetivos, la metodología, plazos, resultados, productos obtenidos del trabajo de consultoría y agregaci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 xml:space="preserve">ón de valor]. 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Tablas y figuras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Tabla [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1]. [El título debe ser corto y descriptivo].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fffc"/>
              <w:tblW w:w="9375" w:type="dxa"/>
              <w:tblInd w:w="2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20"/>
              <w:gridCol w:w="2460"/>
              <w:gridCol w:w="2460"/>
              <w:gridCol w:w="2235"/>
            </w:tblGrid>
            <w:tr w:rsidR="00C46035"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AF702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  <w:t>[</w:t>
                  </w:r>
                  <w:proofErr w:type="spellStart"/>
                  <w:r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  <w:t>Item</w:t>
                  </w:r>
                  <w:proofErr w:type="spellEnd"/>
                  <w:r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  <w:t>]</w:t>
                  </w:r>
                </w:p>
              </w:tc>
              <w:tc>
                <w:tcPr>
                  <w:tcW w:w="24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AF702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  <w:t>[Descripción 1]</w:t>
                  </w:r>
                </w:p>
              </w:tc>
              <w:tc>
                <w:tcPr>
                  <w:tcW w:w="24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AF702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  <w:t>[Descripción 2]</w:t>
                  </w:r>
                </w:p>
              </w:tc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AF702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eastAsia="Arial" w:hAnsi="Arial" w:cs="Arial"/>
                      <w:color w:val="666666"/>
                      <w:sz w:val="20"/>
                      <w:szCs w:val="20"/>
                      <w:u w:val="single"/>
                    </w:rPr>
                    <w:t>[Descripción 3]</w:t>
                  </w:r>
                </w:p>
              </w:tc>
            </w:tr>
            <w:tr w:rsidR="00C46035"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C4603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C4603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C4603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46035" w:rsidRDefault="00C46035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Fuente: </w:t>
            </w: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  <w:t xml:space="preserve">Control Interno de Gestión] 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[Luego de la tabla se debe escribir un resumen que describa la tabla, si la tabla continúa en otra hoja se debe repetir las filas del título].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Figura </w:t>
            </w: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1]. [El título debe ser corto y descriptivo].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46035" w:rsidRDefault="00AF7029">
            <w:pPr>
              <w:widowControl w:val="0"/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 xml:space="preserve">[Ejemplo: Fotografía, Gráfico, Ilustración, diagrama y/o cualquier figura que no esté dentro de la categoría de tablas]. </w:t>
            </w:r>
          </w:p>
          <w:p w:rsidR="00C46035" w:rsidRDefault="00AF7029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114300" distB="114300" distL="114300" distR="114300">
                  <wp:extent cx="1401431" cy="1427224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31" cy="14272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Fuente: </w:t>
            </w: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  <w:t xml:space="preserve">Control Interno de Gestión] 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[Luego de la figura se debe escribir un resumen que describa la figura].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</w:p>
        </w:tc>
      </w:tr>
    </w:tbl>
    <w:p w:rsidR="00C46035" w:rsidRDefault="00C46035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fffd"/>
        <w:tblW w:w="10065" w:type="dxa"/>
        <w:jc w:val="center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jc w:val="center"/>
              <w:rPr>
                <w:rFonts w:ascii="Arial" w:eastAsia="Arial" w:hAnsi="Arial" w:cs="Arial"/>
                <w:sz w:val="20"/>
                <w:szCs w:val="20"/>
                <w:shd w:val="clear" w:color="auto" w:fill="FFF2CC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OPORTUNIDADES DE </w:t>
            </w:r>
            <w:r>
              <w:rPr>
                <w:rFonts w:ascii="Arial" w:eastAsia="Arial" w:hAnsi="Arial" w:cs="Arial"/>
                <w:sz w:val="20"/>
                <w:szCs w:val="20"/>
              </w:rPr>
              <w:t>MEJORA</w:t>
            </w:r>
          </w:p>
        </w:tc>
      </w:tr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  <w:u w:val="single"/>
              </w:rPr>
              <w:t xml:space="preserve">Nota: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Estas recomendaciones o sugerencias pueden suscribir plan de mejoramiento.</w:t>
            </w:r>
          </w:p>
        </w:tc>
      </w:tr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C4603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[Descripción de las actividades para mejorar el desempeño, redactar la acción con el fin de lograr un objetivo establecido -claro, conciso y medible-].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</w:p>
        </w:tc>
      </w:tr>
    </w:tbl>
    <w:p w:rsidR="00C46035" w:rsidRDefault="00C46035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fffe"/>
        <w:tblW w:w="10065" w:type="dxa"/>
        <w:jc w:val="center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CONCLUSIONES</w:t>
            </w:r>
          </w:p>
        </w:tc>
      </w:tr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  <w:u w:val="single"/>
              </w:rPr>
              <w:t>Nota: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Deben dar respuesta de manera estricta al objetivo del trabajo.</w:t>
            </w:r>
          </w:p>
        </w:tc>
      </w:tr>
      <w:tr w:rsidR="00C46035">
        <w:trPr>
          <w:trHeight w:val="20"/>
          <w:jc w:val="center"/>
        </w:trPr>
        <w:tc>
          <w:tcPr>
            <w:tcW w:w="1006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C4603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[Descripción de aspectos positivos de la unidad o aspecto evaluado].</w:t>
            </w: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[Descripción del desarrollo de los objetivos].</w:t>
            </w:r>
          </w:p>
          <w:p w:rsidR="00C46035" w:rsidRDefault="00AF7029">
            <w:pPr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 xml:space="preserve">[Descripción de los resultados más relevantes]. </w:t>
            </w:r>
          </w:p>
          <w:p w:rsidR="00C46035" w:rsidRDefault="00C4603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46035" w:rsidRDefault="00C46035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ffff"/>
        <w:tblW w:w="10080" w:type="dxa"/>
        <w:jc w:val="center"/>
        <w:tblInd w:w="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C46035">
        <w:trPr>
          <w:trHeight w:val="20"/>
          <w:jc w:val="center"/>
        </w:trPr>
        <w:tc>
          <w:tcPr>
            <w:tcW w:w="1008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AF702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ANEXOS</w:t>
            </w:r>
          </w:p>
        </w:tc>
      </w:tr>
      <w:tr w:rsidR="00C46035">
        <w:trPr>
          <w:trHeight w:val="20"/>
          <w:jc w:val="center"/>
        </w:trPr>
        <w:tc>
          <w:tcPr>
            <w:tcW w:w="1008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46035" w:rsidRDefault="00C46035">
            <w:pPr>
              <w:spacing w:line="276" w:lineRule="auto"/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</w:p>
          <w:p w:rsidR="00C46035" w:rsidRDefault="00AF7029">
            <w:pPr>
              <w:spacing w:line="276" w:lineRule="auto"/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  <w:t>[El presente aparte incluye la información adicional que se considere pertinente presentar, nombrar los anexos por orden numérico].</w:t>
            </w:r>
          </w:p>
          <w:p w:rsidR="00C46035" w:rsidRDefault="00C46035">
            <w:pPr>
              <w:spacing w:line="276" w:lineRule="auto"/>
              <w:jc w:val="both"/>
              <w:rPr>
                <w:rFonts w:ascii="Arial" w:eastAsia="Arial" w:hAnsi="Arial" w:cs="Arial"/>
                <w:color w:val="666666"/>
                <w:sz w:val="20"/>
                <w:szCs w:val="20"/>
                <w:u w:val="single"/>
              </w:rPr>
            </w:pPr>
          </w:p>
        </w:tc>
      </w:tr>
    </w:tbl>
    <w:p w:rsidR="00C46035" w:rsidRDefault="00C46035">
      <w:pPr>
        <w:spacing w:after="0"/>
        <w:rPr>
          <w:rFonts w:ascii="Arial" w:eastAsia="Arial" w:hAnsi="Arial" w:cs="Arial"/>
          <w:sz w:val="20"/>
          <w:szCs w:val="20"/>
        </w:rPr>
      </w:pPr>
    </w:p>
    <w:p w:rsidR="00C46035" w:rsidRDefault="00C46035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fffff0"/>
        <w:tblW w:w="864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85"/>
        <w:gridCol w:w="210"/>
        <w:gridCol w:w="210"/>
        <w:gridCol w:w="4035"/>
      </w:tblGrid>
      <w:tr w:rsidR="00C46035">
        <w:trPr>
          <w:trHeight w:val="315"/>
          <w:jc w:val="center"/>
        </w:trPr>
        <w:tc>
          <w:tcPr>
            <w:tcW w:w="4185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AF7029">
            <w:pPr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  <w:t>Firma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C46035">
            <w:pPr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C46035">
            <w:pPr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AF7029">
            <w:pPr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  <w:u w:val="single"/>
              </w:rPr>
              <w:t>Firma</w:t>
            </w:r>
          </w:p>
        </w:tc>
      </w:tr>
      <w:tr w:rsidR="00C46035">
        <w:trPr>
          <w:trHeight w:val="500"/>
          <w:jc w:val="center"/>
        </w:trPr>
        <w:tc>
          <w:tcPr>
            <w:tcW w:w="4185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AF70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Elaborado por:</w:t>
            </w:r>
          </w:p>
          <w:p w:rsidR="00C46035" w:rsidRDefault="00AF702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19"/>
                <w:szCs w:val="19"/>
              </w:rPr>
              <w:t>[</w:t>
            </w:r>
            <w:r>
              <w:rPr>
                <w:rFonts w:ascii="Arial" w:eastAsia="Arial" w:hAnsi="Arial" w:cs="Arial"/>
                <w:color w:val="808080"/>
                <w:sz w:val="19"/>
                <w:szCs w:val="19"/>
                <w:u w:val="single"/>
              </w:rPr>
              <w:t>NOMBRES Y APELLIDOS]</w:t>
            </w:r>
          </w:p>
          <w:p w:rsidR="00C46035" w:rsidRDefault="00AF70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C4603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C460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46035" w:rsidRDefault="00AF70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Revisado y aprobado por:</w:t>
            </w:r>
          </w:p>
          <w:p w:rsidR="00C46035" w:rsidRDefault="00AF702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19"/>
                <w:szCs w:val="19"/>
              </w:rPr>
              <w:t>[</w:t>
            </w:r>
            <w:r>
              <w:rPr>
                <w:rFonts w:ascii="Arial" w:eastAsia="Arial" w:hAnsi="Arial" w:cs="Arial"/>
                <w:color w:val="808080"/>
                <w:sz w:val="19"/>
                <w:szCs w:val="19"/>
                <w:u w:val="single"/>
              </w:rPr>
              <w:t>NOMBRES Y APELLIDOS]</w:t>
            </w:r>
          </w:p>
          <w:p w:rsidR="00C46035" w:rsidRDefault="00AF702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Asesor de Control Interno de Gestión</w:t>
            </w:r>
          </w:p>
        </w:tc>
      </w:tr>
    </w:tbl>
    <w:p w:rsidR="00C46035" w:rsidRDefault="00C46035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C46035">
      <w:headerReference w:type="default" r:id="rId8"/>
      <w:pgSz w:w="12240" w:h="15840"/>
      <w:pgMar w:top="1133" w:right="1133" w:bottom="1133" w:left="113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29" w:rsidRDefault="00AF7029">
      <w:pPr>
        <w:spacing w:after="0" w:line="240" w:lineRule="auto"/>
      </w:pPr>
      <w:r>
        <w:separator/>
      </w:r>
    </w:p>
  </w:endnote>
  <w:endnote w:type="continuationSeparator" w:id="0">
    <w:p w:rsidR="00AF7029" w:rsidRDefault="00A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29" w:rsidRDefault="00AF7029">
      <w:pPr>
        <w:spacing w:after="0" w:line="240" w:lineRule="auto"/>
      </w:pPr>
      <w:r>
        <w:separator/>
      </w:r>
    </w:p>
  </w:footnote>
  <w:footnote w:type="continuationSeparator" w:id="0">
    <w:p w:rsidR="00AF7029" w:rsidRDefault="00A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035" w:rsidRDefault="00C46035">
    <w:pPr>
      <w:widowControl w:val="0"/>
      <w:spacing w:after="0"/>
      <w:rPr>
        <w:rFonts w:ascii="Arial" w:eastAsia="Arial" w:hAnsi="Arial" w:cs="Arial"/>
        <w:sz w:val="20"/>
        <w:szCs w:val="20"/>
      </w:rPr>
    </w:pPr>
  </w:p>
  <w:tbl>
    <w:tblPr>
      <w:tblStyle w:val="afffff1"/>
      <w:tblW w:w="1002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40"/>
      <w:gridCol w:w="1875"/>
      <w:gridCol w:w="1530"/>
      <w:gridCol w:w="3060"/>
      <w:gridCol w:w="1515"/>
    </w:tblGrid>
    <w:tr w:rsidR="00C46035">
      <w:trPr>
        <w:trHeight w:val="274"/>
        <w:jc w:val="center"/>
      </w:trPr>
      <w:tc>
        <w:tcPr>
          <w:tcW w:w="2040" w:type="dxa"/>
          <w:vMerge w:val="restart"/>
          <w:tcMar>
            <w:left w:w="57" w:type="dxa"/>
            <w:right w:w="57" w:type="dxa"/>
          </w:tcMar>
          <w:vAlign w:val="center"/>
        </w:tcPr>
        <w:p w:rsidR="00C46035" w:rsidRDefault="00AF7029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FFFFFF"/>
              <w:sz w:val="20"/>
              <w:szCs w:val="20"/>
            </w:rPr>
            <w:drawing>
              <wp:inline distT="0" distB="0" distL="0" distR="0">
                <wp:extent cx="1162050" cy="362086"/>
                <wp:effectExtent l="0" t="0" r="0" b="0"/>
                <wp:docPr id="5" name="image2.png" descr="Logo_unillan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unillan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3620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0" w:type="dxa"/>
          <w:gridSpan w:val="4"/>
          <w:tcMar>
            <w:left w:w="57" w:type="dxa"/>
            <w:right w:w="57" w:type="dxa"/>
          </w:tcMar>
          <w:vAlign w:val="center"/>
        </w:tcPr>
        <w:p w:rsidR="00C46035" w:rsidRDefault="00AF7029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PROCESO DE EVALUACIÓN, CONTROL Y SEGUIMIENTO INSTITUCIONAL</w:t>
          </w:r>
        </w:p>
      </w:tc>
    </w:tr>
    <w:tr w:rsidR="00C46035">
      <w:trPr>
        <w:trHeight w:val="283"/>
        <w:jc w:val="center"/>
      </w:trPr>
      <w:tc>
        <w:tcPr>
          <w:tcW w:w="2040" w:type="dxa"/>
          <w:vMerge/>
          <w:tcMar>
            <w:left w:w="57" w:type="dxa"/>
            <w:right w:w="57" w:type="dxa"/>
          </w:tcMar>
          <w:vAlign w:val="center"/>
        </w:tcPr>
        <w:p w:rsidR="00C46035" w:rsidRDefault="00C460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7980" w:type="dxa"/>
          <w:gridSpan w:val="4"/>
          <w:tcMar>
            <w:left w:w="57" w:type="dxa"/>
            <w:right w:w="57" w:type="dxa"/>
          </w:tcMar>
          <w:vAlign w:val="center"/>
        </w:tcPr>
        <w:p w:rsidR="00C46035" w:rsidRDefault="00AF7029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DE CONSULTORÍA</w:t>
          </w:r>
        </w:p>
      </w:tc>
    </w:tr>
    <w:tr w:rsidR="00C46035">
      <w:trPr>
        <w:trHeight w:val="262"/>
        <w:jc w:val="center"/>
      </w:trPr>
      <w:tc>
        <w:tcPr>
          <w:tcW w:w="2040" w:type="dxa"/>
          <w:vMerge/>
          <w:tcMar>
            <w:left w:w="57" w:type="dxa"/>
            <w:right w:w="57" w:type="dxa"/>
          </w:tcMar>
          <w:vAlign w:val="center"/>
        </w:tcPr>
        <w:p w:rsidR="00C46035" w:rsidRDefault="00C460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1875" w:type="dxa"/>
          <w:tcMar>
            <w:left w:w="57" w:type="dxa"/>
            <w:right w:w="57" w:type="dxa"/>
          </w:tcMar>
          <w:vAlign w:val="center"/>
        </w:tcPr>
        <w:p w:rsidR="00C46035" w:rsidRDefault="00AF7029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sz w:val="18"/>
              <w:szCs w:val="18"/>
            </w:rPr>
            <w:t>FO-ECS-12</w:t>
          </w:r>
        </w:p>
      </w:tc>
      <w:tc>
        <w:tcPr>
          <w:tcW w:w="1530" w:type="dxa"/>
          <w:vAlign w:val="center"/>
        </w:tcPr>
        <w:p w:rsidR="00C46035" w:rsidRDefault="00AF7029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01</w:t>
          </w:r>
        </w:p>
      </w:tc>
      <w:tc>
        <w:tcPr>
          <w:tcW w:w="3060" w:type="dxa"/>
          <w:vAlign w:val="center"/>
        </w:tcPr>
        <w:p w:rsidR="00C46035" w:rsidRDefault="00AF7029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Fecha de aprobación: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12/05/2023</w:t>
          </w:r>
        </w:p>
      </w:tc>
      <w:tc>
        <w:tcPr>
          <w:tcW w:w="1515" w:type="dxa"/>
          <w:vAlign w:val="center"/>
        </w:tcPr>
        <w:p w:rsidR="00C46035" w:rsidRDefault="00AF7029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 w:rsidR="00473EBA"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473EBA">
            <w:rPr>
              <w:rFonts w:ascii="Arial" w:eastAsia="Arial" w:hAnsi="Arial" w:cs="Arial"/>
              <w:i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 w:rsidR="00473EBA"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473EBA">
            <w:rPr>
              <w:rFonts w:ascii="Arial" w:eastAsia="Arial" w:hAnsi="Arial" w:cs="Arial"/>
              <w:i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:rsidR="00C46035" w:rsidRDefault="00C460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35"/>
    <w:rsid w:val="00473EBA"/>
    <w:rsid w:val="00AF7029"/>
    <w:rsid w:val="00C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C84D257-4740-4CF3-8AEA-85158614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6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8B"/>
  </w:style>
  <w:style w:type="paragraph" w:styleId="Piedepgina">
    <w:name w:val="footer"/>
    <w:basedOn w:val="Normal"/>
    <w:link w:val="Piedepgina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8B"/>
  </w:style>
  <w:style w:type="table" w:styleId="Tablaconcuadrcula">
    <w:name w:val="Table Grid"/>
    <w:basedOn w:val="Tablanormal"/>
    <w:uiPriority w:val="59"/>
    <w:rsid w:val="00F7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268C"/>
    <w:pPr>
      <w:spacing w:after="0" w:line="240" w:lineRule="auto"/>
    </w:p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b">
    <w:basedOn w:val="TableNormal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2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3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9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a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1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2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3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5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6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9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b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c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d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e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0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1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5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6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7"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Z9Zlg1RVFJaVPTlltarBv/cTQ==">CgMxLjAyCGguZ2pkZ3hzOAByITFEYTB4cTZBV3ZRZDNVQmhfM21GYzgtX3VuZF9zTHBQQQ==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Ladino Gonzalez</dc:creator>
  <cp:lastModifiedBy>SIG</cp:lastModifiedBy>
  <cp:revision>2</cp:revision>
  <dcterms:created xsi:type="dcterms:W3CDTF">2022-03-22T23:08:00Z</dcterms:created>
  <dcterms:modified xsi:type="dcterms:W3CDTF">2023-06-02T14:36:00Z</dcterms:modified>
</cp:coreProperties>
</file>