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55765" w14:textId="77777777" w:rsidR="00566E08" w:rsidRDefault="007B449B">
      <w:pPr>
        <w:spacing w:after="0"/>
        <w:jc w:val="both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Trabajo de Consultoría No.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666666"/>
          <w:sz w:val="20"/>
          <w:szCs w:val="20"/>
        </w:rPr>
        <w:t>XXX</w:t>
      </w:r>
    </w:p>
    <w:p w14:paraId="1E56A8EB" w14:textId="77777777" w:rsidR="00566E08" w:rsidRDefault="00566E08">
      <w:pPr>
        <w:widowControl w:val="0"/>
        <w:spacing w:after="0"/>
        <w:rPr>
          <w:rFonts w:ascii="Arial" w:eastAsia="Arial" w:hAnsi="Arial" w:cs="Arial"/>
          <w:b/>
          <w:sz w:val="20"/>
          <w:szCs w:val="20"/>
        </w:rPr>
      </w:pPr>
    </w:p>
    <w:p w14:paraId="7D9AF012" w14:textId="4C3CFA40" w:rsidR="00566E08" w:rsidRDefault="007B449B">
      <w:pPr>
        <w:widowControl w:val="0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Característica</w:t>
      </w:r>
      <w:r w:rsidR="00D35409">
        <w:rPr>
          <w:rFonts w:ascii="Arial" w:eastAsia="Arial" w:hAnsi="Arial" w:cs="Arial"/>
          <w:b/>
          <w:sz w:val="20"/>
          <w:szCs w:val="20"/>
        </w:rPr>
        <w:t>s</w:t>
      </w:r>
      <w:r>
        <w:rPr>
          <w:rFonts w:ascii="Arial" w:eastAsia="Arial" w:hAnsi="Arial" w:cs="Arial"/>
          <w:b/>
          <w:sz w:val="20"/>
          <w:szCs w:val="20"/>
        </w:rPr>
        <w:t xml:space="preserve"> del </w:t>
      </w:r>
      <w:r w:rsidR="00D35409">
        <w:rPr>
          <w:rFonts w:ascii="Arial" w:eastAsia="Arial" w:hAnsi="Arial" w:cs="Arial"/>
          <w:b/>
          <w:sz w:val="20"/>
          <w:szCs w:val="20"/>
        </w:rPr>
        <w:t>S</w:t>
      </w:r>
      <w:r>
        <w:rPr>
          <w:rFonts w:ascii="Arial" w:eastAsia="Arial" w:hAnsi="Arial" w:cs="Arial"/>
          <w:b/>
          <w:sz w:val="20"/>
          <w:szCs w:val="20"/>
        </w:rPr>
        <w:t>ervicio</w:t>
      </w:r>
    </w:p>
    <w:p w14:paraId="3BF8E54A" w14:textId="77777777" w:rsidR="00566E08" w:rsidRDefault="00566E08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14:paraId="5681205F" w14:textId="77777777" w:rsidR="00566E08" w:rsidRDefault="007B449B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Oficina de Control Interno de Gestión realizará actividades de asesoramiento y servicios que estén dirigidos a añadir valor y a mejorar los procesos, sin que el auditor interno asuma responsabilidades de gestión, al proceso de 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[XXXXX]</w:t>
      </w:r>
      <w:r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Unidad Auditabl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e o Aspecto Evaluable].</w:t>
      </w:r>
    </w:p>
    <w:p w14:paraId="32C3CA35" w14:textId="77777777" w:rsidR="00566E08" w:rsidRDefault="00566E08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1C312A19" w14:textId="77777777" w:rsidR="00566E08" w:rsidRDefault="007B449B">
      <w:pPr>
        <w:widowControl w:val="0"/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Duración</w:t>
      </w:r>
    </w:p>
    <w:p w14:paraId="2528C891" w14:textId="77777777" w:rsidR="00566E08" w:rsidRDefault="00566E08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8A32118" w14:textId="77777777" w:rsidR="00566E08" w:rsidRDefault="007B449B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presente servicio de consultoría comenzará el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[Día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[Mes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[Año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],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 vencerá una vez que se cumpla satisfactoriamente con los servicios descritos en las consideraciones mencionadas en el presente documento.</w:t>
      </w:r>
    </w:p>
    <w:p w14:paraId="153954F6" w14:textId="77777777" w:rsidR="00566E08" w:rsidRDefault="00566E08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14:paraId="537D2088" w14:textId="77777777" w:rsidR="00566E08" w:rsidRDefault="007B449B">
      <w:pPr>
        <w:widowControl w:val="0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 </w:t>
      </w:r>
      <w:r>
        <w:rPr>
          <w:rFonts w:ascii="Arial" w:eastAsia="Arial" w:hAnsi="Arial" w:cs="Arial"/>
          <w:b/>
          <w:sz w:val="20"/>
          <w:szCs w:val="20"/>
        </w:rPr>
        <w:t>Consideraciones</w:t>
      </w:r>
    </w:p>
    <w:p w14:paraId="0255DFF8" w14:textId="77777777" w:rsidR="00566E08" w:rsidRDefault="00566E08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14:paraId="337DE96A" w14:textId="77777777" w:rsidR="00566E08" w:rsidRDefault="007B449B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presente acuerdo establece los términos y condiciones a las que el de 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[XXXXX]</w:t>
      </w:r>
      <w:r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Unidad Auditable o Aspecto Evaluable]</w:t>
      </w:r>
      <w:r>
        <w:rPr>
          <w:rFonts w:ascii="Arial" w:eastAsia="Arial" w:hAnsi="Arial" w:cs="Arial"/>
          <w:sz w:val="20"/>
          <w:szCs w:val="20"/>
        </w:rPr>
        <w:t xml:space="preserve">, está sujeto en el ámbito de la prestación del servicio. Este acuerdo establece lo siguiente: </w:t>
      </w:r>
    </w:p>
    <w:p w14:paraId="00704375" w14:textId="77777777" w:rsidR="00566E08" w:rsidRDefault="00566E08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DD88F9B" w14:textId="77777777" w:rsidR="00566E08" w:rsidRDefault="007B449B">
      <w:pPr>
        <w:widowControl w:val="0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3.1 Objetivo(s): </w:t>
      </w:r>
      <w:r>
        <w:rPr>
          <w:rFonts w:ascii="Arial" w:eastAsia="Arial" w:hAnsi="Arial" w:cs="Arial"/>
          <w:color w:val="666666"/>
          <w:sz w:val="20"/>
          <w:szCs w:val="20"/>
        </w:rPr>
        <w:t>XXXX</w:t>
      </w:r>
      <w:r>
        <w:rPr>
          <w:rFonts w:ascii="Arial" w:eastAsia="Arial" w:hAnsi="Arial" w:cs="Arial"/>
          <w:color w:val="666666"/>
          <w:sz w:val="20"/>
          <w:szCs w:val="20"/>
        </w:rPr>
        <w:t>X</w:t>
      </w:r>
    </w:p>
    <w:p w14:paraId="280A1EAE" w14:textId="77777777" w:rsidR="00566E08" w:rsidRDefault="00566E08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14:paraId="2747B17C" w14:textId="77777777" w:rsidR="00566E08" w:rsidRDefault="007B449B">
      <w:pPr>
        <w:widowControl w:val="0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3.2 Alcance: </w:t>
      </w:r>
      <w:r>
        <w:rPr>
          <w:rFonts w:ascii="Arial" w:eastAsia="Arial" w:hAnsi="Arial" w:cs="Arial"/>
          <w:color w:val="666666"/>
          <w:sz w:val="20"/>
          <w:szCs w:val="20"/>
        </w:rPr>
        <w:t>XXXXX</w:t>
      </w:r>
    </w:p>
    <w:p w14:paraId="0470A556" w14:textId="77777777" w:rsidR="00566E08" w:rsidRDefault="00566E08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14:paraId="70838C10" w14:textId="762A3738" w:rsidR="00566E08" w:rsidRDefault="007B449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3.3 Descripción del servicio: </w:t>
      </w:r>
      <w:r>
        <w:rPr>
          <w:rFonts w:ascii="Arial" w:eastAsia="Arial" w:hAnsi="Arial" w:cs="Arial"/>
          <w:sz w:val="20"/>
          <w:szCs w:val="20"/>
        </w:rPr>
        <w:t xml:space="preserve">Dentro de este servicio, a </w:t>
      </w:r>
      <w:r w:rsidR="00D35409">
        <w:rPr>
          <w:rFonts w:ascii="Arial" w:eastAsia="Arial" w:hAnsi="Arial" w:cs="Arial"/>
          <w:sz w:val="20"/>
          <w:szCs w:val="20"/>
        </w:rPr>
        <w:t>continuación,</w:t>
      </w:r>
      <w:r>
        <w:rPr>
          <w:rFonts w:ascii="Arial" w:eastAsia="Arial" w:hAnsi="Arial" w:cs="Arial"/>
          <w:sz w:val="20"/>
          <w:szCs w:val="20"/>
        </w:rPr>
        <w:t xml:space="preserve"> se describen las tareas que se incluyen:</w:t>
      </w:r>
    </w:p>
    <w:p w14:paraId="01A12805" w14:textId="77777777" w:rsidR="00566E08" w:rsidRDefault="00566E08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E88F201" w14:textId="77777777" w:rsidR="00566E08" w:rsidRDefault="007B449B">
      <w:pPr>
        <w:widowControl w:val="0"/>
        <w:spacing w:after="0"/>
        <w:jc w:val="both"/>
        <w:rPr>
          <w:rFonts w:ascii="Arial" w:eastAsia="Arial" w:hAnsi="Arial" w:cs="Arial"/>
          <w:color w:val="666666"/>
          <w:sz w:val="20"/>
          <w:szCs w:val="20"/>
          <w:u w:val="single"/>
        </w:rPr>
      </w:pPr>
      <w:r>
        <w:rPr>
          <w:rFonts w:ascii="Arial" w:eastAsia="Arial" w:hAnsi="Arial" w:cs="Arial"/>
          <w:color w:val="666666"/>
          <w:sz w:val="20"/>
          <w:szCs w:val="20"/>
          <w:u w:val="single"/>
        </w:rPr>
        <w:t>Tarea 1 - Descripción de la tarea</w:t>
      </w:r>
    </w:p>
    <w:p w14:paraId="06B8CDF6" w14:textId="77777777" w:rsidR="00566E08" w:rsidRDefault="007B449B">
      <w:pPr>
        <w:widowControl w:val="0"/>
        <w:spacing w:after="0"/>
        <w:jc w:val="both"/>
        <w:rPr>
          <w:rFonts w:ascii="Arial" w:eastAsia="Arial" w:hAnsi="Arial" w:cs="Arial"/>
          <w:color w:val="666666"/>
          <w:sz w:val="20"/>
          <w:szCs w:val="20"/>
          <w:u w:val="single"/>
        </w:rPr>
      </w:pPr>
      <w:r>
        <w:rPr>
          <w:rFonts w:ascii="Arial" w:eastAsia="Arial" w:hAnsi="Arial" w:cs="Arial"/>
          <w:color w:val="666666"/>
          <w:sz w:val="20"/>
          <w:szCs w:val="20"/>
          <w:u w:val="single"/>
        </w:rPr>
        <w:t>Tarea 2 - Descripción de la tarea</w:t>
      </w:r>
    </w:p>
    <w:p w14:paraId="7AC1FAD1" w14:textId="77777777" w:rsidR="00566E08" w:rsidRDefault="007B449B">
      <w:pPr>
        <w:widowControl w:val="0"/>
        <w:spacing w:after="0"/>
        <w:jc w:val="both"/>
        <w:rPr>
          <w:rFonts w:ascii="Arial" w:eastAsia="Arial" w:hAnsi="Arial" w:cs="Arial"/>
          <w:color w:val="666666"/>
          <w:sz w:val="20"/>
          <w:szCs w:val="20"/>
          <w:u w:val="single"/>
        </w:rPr>
      </w:pPr>
      <w:r>
        <w:rPr>
          <w:rFonts w:ascii="Arial" w:eastAsia="Arial" w:hAnsi="Arial" w:cs="Arial"/>
          <w:color w:val="666666"/>
          <w:sz w:val="20"/>
          <w:szCs w:val="20"/>
          <w:u w:val="single"/>
        </w:rPr>
        <w:t>Tarea 3 - Descripción de la tarea</w:t>
      </w:r>
    </w:p>
    <w:p w14:paraId="7EC01F11" w14:textId="77777777" w:rsidR="00566E08" w:rsidRDefault="00566E08">
      <w:pPr>
        <w:spacing w:after="0"/>
        <w:rPr>
          <w:rFonts w:ascii="Arial" w:eastAsia="Arial" w:hAnsi="Arial" w:cs="Arial"/>
          <w:sz w:val="20"/>
          <w:szCs w:val="20"/>
        </w:rPr>
      </w:pPr>
    </w:p>
    <w:p w14:paraId="2B74D06E" w14:textId="77777777" w:rsidR="00566E08" w:rsidRDefault="007B449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constancia fir</w:t>
      </w:r>
      <w:r>
        <w:rPr>
          <w:rFonts w:ascii="Arial" w:eastAsia="Arial" w:hAnsi="Arial" w:cs="Arial"/>
          <w:sz w:val="20"/>
          <w:szCs w:val="20"/>
        </w:rPr>
        <w:t xml:space="preserve">man, en la ciudad de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Villavicencio</w:t>
      </w:r>
      <w:r>
        <w:rPr>
          <w:rFonts w:ascii="Arial" w:eastAsia="Arial" w:hAnsi="Arial" w:cs="Arial"/>
          <w:sz w:val="20"/>
          <w:szCs w:val="20"/>
        </w:rPr>
        <w:t xml:space="preserve">, el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[Día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[Mes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[Año</w:t>
      </w:r>
      <w:r>
        <w:rPr>
          <w:rFonts w:ascii="Arial" w:eastAsia="Arial" w:hAnsi="Arial" w:cs="Arial"/>
          <w:color w:val="808080"/>
          <w:sz w:val="20"/>
          <w:szCs w:val="20"/>
          <w:u w:val="single"/>
        </w:rPr>
        <w:t>]:</w:t>
      </w:r>
    </w:p>
    <w:p w14:paraId="3B6CCC2D" w14:textId="77777777" w:rsidR="00566E08" w:rsidRDefault="00566E08">
      <w:pPr>
        <w:spacing w:after="0"/>
        <w:rPr>
          <w:rFonts w:ascii="Arial" w:eastAsia="Arial" w:hAnsi="Arial" w:cs="Arial"/>
          <w:sz w:val="20"/>
          <w:szCs w:val="20"/>
        </w:rPr>
      </w:pPr>
    </w:p>
    <w:p w14:paraId="57E1A75F" w14:textId="77777777" w:rsidR="00566E08" w:rsidRDefault="00566E0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fffff3"/>
        <w:tblW w:w="100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40"/>
        <w:gridCol w:w="225"/>
        <w:gridCol w:w="225"/>
        <w:gridCol w:w="4845"/>
      </w:tblGrid>
      <w:tr w:rsidR="00566E08" w14:paraId="45F45471" w14:textId="77777777">
        <w:trPr>
          <w:trHeight w:val="315"/>
          <w:jc w:val="center"/>
        </w:trPr>
        <w:tc>
          <w:tcPr>
            <w:tcW w:w="4740" w:type="dxa"/>
            <w:tcBorders>
              <w:bottom w:val="single" w:sz="8" w:space="0" w:color="595959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DEDD3A" w14:textId="77777777" w:rsidR="00566E08" w:rsidRDefault="007B449B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Firma</w:t>
            </w: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D9BB42" w14:textId="77777777" w:rsidR="00566E08" w:rsidRDefault="00566E08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F1ADDD" w14:textId="77777777" w:rsidR="00566E08" w:rsidRDefault="00566E08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84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A7DDC9" w14:textId="77777777" w:rsidR="00566E08" w:rsidRDefault="007B449B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Firma</w:t>
            </w:r>
          </w:p>
        </w:tc>
      </w:tr>
      <w:tr w:rsidR="00566E08" w14:paraId="587BFD62" w14:textId="77777777">
        <w:trPr>
          <w:trHeight w:val="500"/>
          <w:jc w:val="center"/>
        </w:trPr>
        <w:tc>
          <w:tcPr>
            <w:tcW w:w="4740" w:type="dxa"/>
            <w:tcBorders>
              <w:top w:val="single" w:sz="8" w:space="0" w:color="595959"/>
              <w:bottom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584685" w14:textId="77777777" w:rsidR="00566E08" w:rsidRDefault="007B44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COMPLETO</w:t>
            </w:r>
          </w:p>
          <w:p w14:paraId="5A96437E" w14:textId="77777777" w:rsidR="00566E08" w:rsidRDefault="007B44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A8172F" w14:textId="77777777" w:rsidR="00566E08" w:rsidRDefault="00566E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8E3AD2" w14:textId="77777777" w:rsidR="00566E08" w:rsidRDefault="00566E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5" w:type="dxa"/>
            <w:tcBorders>
              <w:top w:val="single" w:sz="8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734E79" w14:textId="77777777" w:rsidR="00566E08" w:rsidRDefault="007B44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COMPLETO</w:t>
            </w:r>
          </w:p>
          <w:p w14:paraId="39965D09" w14:textId="77777777" w:rsidR="00566E08" w:rsidRDefault="007B44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</w:tr>
      <w:tr w:rsidR="00566E08" w14:paraId="64F2FB65" w14:textId="77777777">
        <w:trPr>
          <w:trHeight w:val="500"/>
          <w:jc w:val="center"/>
        </w:trPr>
        <w:tc>
          <w:tcPr>
            <w:tcW w:w="4740" w:type="dxa"/>
            <w:tcBorders>
              <w:top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B46DA6" w14:textId="77777777" w:rsidR="00566E08" w:rsidRDefault="00566E08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  <w:p w14:paraId="4FDF3300" w14:textId="77777777" w:rsidR="00566E08" w:rsidRDefault="007B449B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Firma</w:t>
            </w: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B45B98" w14:textId="77777777" w:rsidR="00566E08" w:rsidRDefault="00566E08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2AB2D4" w14:textId="77777777" w:rsidR="00566E08" w:rsidRDefault="00566E08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1B5C57" w14:textId="77777777" w:rsidR="00566E08" w:rsidRDefault="00566E08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  <w:p w14:paraId="03B2299C" w14:textId="77777777" w:rsidR="00566E08" w:rsidRDefault="007B449B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Firma</w:t>
            </w:r>
          </w:p>
        </w:tc>
      </w:tr>
      <w:tr w:rsidR="00566E08" w14:paraId="11979B38" w14:textId="77777777">
        <w:trPr>
          <w:trHeight w:val="500"/>
          <w:jc w:val="center"/>
        </w:trPr>
        <w:tc>
          <w:tcPr>
            <w:tcW w:w="4740" w:type="dxa"/>
            <w:tcBorders>
              <w:top w:val="single" w:sz="8" w:space="0" w:color="595959"/>
              <w:bottom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A33498" w14:textId="77777777" w:rsidR="00566E08" w:rsidRDefault="007B44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COMPLETO</w:t>
            </w:r>
          </w:p>
          <w:p w14:paraId="0825A26F" w14:textId="77777777" w:rsidR="00566E08" w:rsidRDefault="007B44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6D52F6D" w14:textId="77777777" w:rsidR="00566E08" w:rsidRDefault="00566E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893DCA" w14:textId="77777777" w:rsidR="00566E08" w:rsidRDefault="00566E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5" w:type="dxa"/>
            <w:tcBorders>
              <w:top w:val="single" w:sz="8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145C61" w14:textId="77777777" w:rsidR="00566E08" w:rsidRDefault="007B44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COMPLETO</w:t>
            </w:r>
          </w:p>
          <w:p w14:paraId="1728C198" w14:textId="77777777" w:rsidR="00566E08" w:rsidRDefault="007B44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</w:tr>
      <w:tr w:rsidR="00566E08" w14:paraId="3298C387" w14:textId="77777777">
        <w:trPr>
          <w:trHeight w:val="500"/>
          <w:jc w:val="center"/>
        </w:trPr>
        <w:tc>
          <w:tcPr>
            <w:tcW w:w="4740" w:type="dxa"/>
            <w:tcBorders>
              <w:top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2A7343" w14:textId="77777777" w:rsidR="00566E08" w:rsidRDefault="00566E08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  <w:p w14:paraId="7794827D" w14:textId="77777777" w:rsidR="00566E08" w:rsidRDefault="007B449B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Firma</w:t>
            </w: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5EFB9C" w14:textId="77777777" w:rsidR="00566E08" w:rsidRDefault="00566E08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E75DD3" w14:textId="77777777" w:rsidR="00566E08" w:rsidRDefault="00566E08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072C71" w14:textId="77777777" w:rsidR="00566E08" w:rsidRDefault="00566E08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</w:p>
          <w:p w14:paraId="724094C8" w14:textId="77777777" w:rsidR="00566E08" w:rsidRDefault="007B449B">
            <w:pPr>
              <w:jc w:val="center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Firma</w:t>
            </w:r>
          </w:p>
        </w:tc>
      </w:tr>
      <w:tr w:rsidR="00566E08" w14:paraId="6532AD9B" w14:textId="77777777">
        <w:trPr>
          <w:trHeight w:val="500"/>
          <w:jc w:val="center"/>
        </w:trPr>
        <w:tc>
          <w:tcPr>
            <w:tcW w:w="4740" w:type="dxa"/>
            <w:tcBorders>
              <w:top w:val="single" w:sz="8" w:space="0" w:color="595959"/>
              <w:bottom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91EA16" w14:textId="77777777" w:rsidR="00566E08" w:rsidRDefault="007B44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COMPLETO</w:t>
            </w:r>
          </w:p>
          <w:p w14:paraId="5DCE11E0" w14:textId="77777777" w:rsidR="00566E08" w:rsidRDefault="007B44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90ADF1" w14:textId="77777777" w:rsidR="00566E08" w:rsidRDefault="00566E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6DE226" w14:textId="77777777" w:rsidR="00566E08" w:rsidRDefault="00566E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45" w:type="dxa"/>
            <w:tcBorders>
              <w:top w:val="single" w:sz="8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899F5A" w14:textId="77777777" w:rsidR="00566E08" w:rsidRDefault="007B44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COMPLETO</w:t>
            </w:r>
          </w:p>
          <w:p w14:paraId="6EB30779" w14:textId="77777777" w:rsidR="00566E08" w:rsidRDefault="007B44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</w:tr>
    </w:tbl>
    <w:p w14:paraId="643B0EDD" w14:textId="77777777" w:rsidR="00566E08" w:rsidRDefault="00566E08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566E08">
      <w:headerReference w:type="default" r:id="rId7"/>
      <w:pgSz w:w="12240" w:h="15840"/>
      <w:pgMar w:top="1133" w:right="1133" w:bottom="1133" w:left="113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8AE20" w14:textId="77777777" w:rsidR="007B449B" w:rsidRDefault="007B449B">
      <w:pPr>
        <w:spacing w:after="0" w:line="240" w:lineRule="auto"/>
      </w:pPr>
      <w:r>
        <w:separator/>
      </w:r>
    </w:p>
  </w:endnote>
  <w:endnote w:type="continuationSeparator" w:id="0">
    <w:p w14:paraId="7CF06BB3" w14:textId="77777777" w:rsidR="007B449B" w:rsidRDefault="007B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9C1BC" w14:textId="77777777" w:rsidR="007B449B" w:rsidRDefault="007B449B">
      <w:pPr>
        <w:spacing w:after="0" w:line="240" w:lineRule="auto"/>
      </w:pPr>
      <w:r>
        <w:separator/>
      </w:r>
    </w:p>
  </w:footnote>
  <w:footnote w:type="continuationSeparator" w:id="0">
    <w:p w14:paraId="049B7DB5" w14:textId="77777777" w:rsidR="007B449B" w:rsidRDefault="007B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21E2B" w14:textId="77777777" w:rsidR="00566E08" w:rsidRDefault="00566E08" w:rsidP="00276016">
    <w:pPr>
      <w:widowControl w:val="0"/>
      <w:spacing w:after="0" w:line="20" w:lineRule="exact"/>
      <w:rPr>
        <w:rFonts w:ascii="Arial" w:eastAsia="Arial" w:hAnsi="Arial" w:cs="Arial"/>
        <w:sz w:val="20"/>
        <w:szCs w:val="20"/>
      </w:rPr>
    </w:pPr>
  </w:p>
  <w:tbl>
    <w:tblPr>
      <w:tblStyle w:val="afffff4"/>
      <w:tblW w:w="1002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40"/>
      <w:gridCol w:w="1875"/>
      <w:gridCol w:w="1530"/>
      <w:gridCol w:w="3060"/>
      <w:gridCol w:w="1515"/>
    </w:tblGrid>
    <w:tr w:rsidR="00566E08" w14:paraId="4B06F052" w14:textId="77777777">
      <w:trPr>
        <w:trHeight w:val="274"/>
        <w:jc w:val="center"/>
      </w:trPr>
      <w:tc>
        <w:tcPr>
          <w:tcW w:w="2040" w:type="dxa"/>
          <w:vMerge w:val="restart"/>
          <w:tcMar>
            <w:left w:w="57" w:type="dxa"/>
            <w:right w:w="57" w:type="dxa"/>
          </w:tcMar>
          <w:vAlign w:val="center"/>
        </w:tcPr>
        <w:p w14:paraId="48BC1630" w14:textId="77777777" w:rsidR="00566E08" w:rsidRDefault="007B449B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color w:val="FFFFFF"/>
              <w:sz w:val="20"/>
              <w:szCs w:val="20"/>
            </w:rPr>
            <w:drawing>
              <wp:inline distT="0" distB="0" distL="0" distR="0" wp14:anchorId="022A3E91" wp14:editId="29AEF773">
                <wp:extent cx="1162050" cy="362086"/>
                <wp:effectExtent l="0" t="0" r="0" b="0"/>
                <wp:docPr id="6" name="image1.png" descr="Logo_unillan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nillan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3620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0" w:type="dxa"/>
          <w:gridSpan w:val="4"/>
          <w:tcMar>
            <w:left w:w="57" w:type="dxa"/>
            <w:right w:w="57" w:type="dxa"/>
          </w:tcMar>
          <w:vAlign w:val="center"/>
        </w:tcPr>
        <w:p w14:paraId="72ABFC9C" w14:textId="77777777" w:rsidR="00566E08" w:rsidRDefault="007B449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PROCESO DE EVALUACIÓN, CONTROL Y SEGUIMIENTO INSTITUCIONAL</w:t>
          </w:r>
        </w:p>
      </w:tc>
    </w:tr>
    <w:tr w:rsidR="00566E08" w14:paraId="78FBAF31" w14:textId="77777777">
      <w:trPr>
        <w:trHeight w:val="283"/>
        <w:jc w:val="center"/>
      </w:trPr>
      <w:tc>
        <w:tcPr>
          <w:tcW w:w="2040" w:type="dxa"/>
          <w:vMerge/>
          <w:tcMar>
            <w:left w:w="57" w:type="dxa"/>
            <w:right w:w="57" w:type="dxa"/>
          </w:tcMar>
          <w:vAlign w:val="center"/>
        </w:tcPr>
        <w:p w14:paraId="643E592C" w14:textId="77777777" w:rsidR="00566E08" w:rsidRDefault="00566E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7980" w:type="dxa"/>
          <w:gridSpan w:val="4"/>
          <w:tcMar>
            <w:left w:w="57" w:type="dxa"/>
            <w:right w:w="57" w:type="dxa"/>
          </w:tcMar>
          <w:vAlign w:val="center"/>
        </w:tcPr>
        <w:p w14:paraId="46EFCF97" w14:textId="77777777" w:rsidR="00566E08" w:rsidRDefault="007B449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ACUERDO DE SERVICIOS</w:t>
          </w:r>
        </w:p>
      </w:tc>
    </w:tr>
    <w:tr w:rsidR="00566E08" w14:paraId="39E25075" w14:textId="77777777">
      <w:trPr>
        <w:trHeight w:val="262"/>
        <w:jc w:val="center"/>
      </w:trPr>
      <w:tc>
        <w:tcPr>
          <w:tcW w:w="2040" w:type="dxa"/>
          <w:vMerge/>
          <w:tcMar>
            <w:left w:w="57" w:type="dxa"/>
            <w:right w:w="57" w:type="dxa"/>
          </w:tcMar>
          <w:vAlign w:val="center"/>
        </w:tcPr>
        <w:p w14:paraId="6A7CD4BF" w14:textId="77777777" w:rsidR="00566E08" w:rsidRDefault="00566E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1875" w:type="dxa"/>
          <w:tcMar>
            <w:left w:w="57" w:type="dxa"/>
            <w:right w:w="57" w:type="dxa"/>
          </w:tcMar>
          <w:vAlign w:val="center"/>
        </w:tcPr>
        <w:p w14:paraId="51FA9D98" w14:textId="77777777" w:rsidR="00566E08" w:rsidRDefault="007B449B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i/>
              <w:sz w:val="18"/>
              <w:szCs w:val="18"/>
            </w:rPr>
            <w:t>FO-ECS-13</w:t>
          </w:r>
        </w:p>
      </w:tc>
      <w:tc>
        <w:tcPr>
          <w:tcW w:w="1530" w:type="dxa"/>
          <w:vAlign w:val="center"/>
        </w:tcPr>
        <w:p w14:paraId="167CB3E0" w14:textId="77777777" w:rsidR="00566E08" w:rsidRDefault="007B449B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01</w:t>
          </w:r>
        </w:p>
      </w:tc>
      <w:tc>
        <w:tcPr>
          <w:tcW w:w="3060" w:type="dxa"/>
          <w:vAlign w:val="center"/>
        </w:tcPr>
        <w:p w14:paraId="490D622E" w14:textId="77777777" w:rsidR="00566E08" w:rsidRDefault="007B449B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Fecha de aprobación: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20/06/2023</w:t>
          </w:r>
        </w:p>
      </w:tc>
      <w:tc>
        <w:tcPr>
          <w:tcW w:w="1515" w:type="dxa"/>
          <w:vAlign w:val="center"/>
        </w:tcPr>
        <w:p w14:paraId="217C5555" w14:textId="166BAB29" w:rsidR="00566E08" w:rsidRDefault="007B449B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276016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276016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3A356348" w14:textId="77777777" w:rsidR="00566E08" w:rsidRDefault="00566E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08"/>
    <w:rsid w:val="00276016"/>
    <w:rsid w:val="00566E08"/>
    <w:rsid w:val="007B449B"/>
    <w:rsid w:val="00D35409"/>
    <w:rsid w:val="00F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54B1"/>
  <w15:docId w15:val="{5201869B-A0A2-4ECC-ADD2-0F76F8EE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6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0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38B"/>
  </w:style>
  <w:style w:type="paragraph" w:styleId="Piedepgina">
    <w:name w:val="footer"/>
    <w:basedOn w:val="Normal"/>
    <w:link w:val="PiedepginaCar"/>
    <w:uiPriority w:val="99"/>
    <w:unhideWhenUsed/>
    <w:rsid w:val="00D30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8B"/>
  </w:style>
  <w:style w:type="table" w:styleId="Tablaconcuadrcula">
    <w:name w:val="Table Grid"/>
    <w:basedOn w:val="Tablanormal"/>
    <w:uiPriority w:val="59"/>
    <w:rsid w:val="00F7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5268C"/>
    <w:pPr>
      <w:spacing w:after="0" w:line="240" w:lineRule="auto"/>
    </w:pPr>
  </w:style>
  <w:style w:type="table" w:customStyle="1" w:styleId="a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4">
    <w:basedOn w:val="TableNormal5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5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5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9">
    <w:basedOn w:val="TableNormal5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a">
    <w:basedOn w:val="TableNormal5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b">
    <w:basedOn w:val="TableNormal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e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0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1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2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3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4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5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9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a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b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c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d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e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0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1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2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3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4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5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6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9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a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b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c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d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e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0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1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5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6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7">
    <w:basedOn w:val="TableNormal2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mwtkaxLdsUIESYuQhZCTiE9KA==">CgMxLjA4AHIhMTM1S1lOWURLaVhESmdDcTJobmhycTNLQ2F4Vmk0Nnl6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Ladino Gonzalez</dc:creator>
  <cp:lastModifiedBy>Usuario de Soporte Oficina de Sistemas</cp:lastModifiedBy>
  <cp:revision>3</cp:revision>
  <dcterms:created xsi:type="dcterms:W3CDTF">2022-03-22T23:08:00Z</dcterms:created>
  <dcterms:modified xsi:type="dcterms:W3CDTF">2023-11-10T13:26:00Z</dcterms:modified>
</cp:coreProperties>
</file>